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316887900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333836400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297395200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285839000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286078100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310075880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251991670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379414760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232340850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153729040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275266370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238385380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255536900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325909880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252715800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173.79</w:t>
            </w:r>
          </w:p>
        </w:tc>
        <w:tc>
          <w:tcPr>
            <w:tcW w:type="dxa" w:w="1080"/>
          </w:tcPr>
          <w:p>
            <w:r>
              <w:t>174.2727</w:t>
            </w:r>
          </w:p>
        </w:tc>
        <w:tc>
          <w:tcPr>
            <w:tcW w:type="dxa" w:w="1080"/>
          </w:tcPr>
          <w:p>
            <w:r>
              <w:t>53532630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