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316887900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333836400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297395200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285839000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286078100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310075880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251991670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379414760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232340850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153729040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275266370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238385380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255536900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325909880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252715800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173.79</w:t>
            </w:r>
          </w:p>
        </w:tc>
        <w:tc>
          <w:tcPr>
            <w:tcW w:type="dxa" w:w="1080"/>
          </w:tcPr>
          <w:p>
            <w:r>
              <w:t>174.365</w:t>
            </w:r>
          </w:p>
        </w:tc>
        <w:tc>
          <w:tcPr>
            <w:tcW w:type="dxa" w:w="1080"/>
          </w:tcPr>
          <w:p>
            <w:r>
              <w:t>52937895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