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40C0" w14:textId="77777777" w:rsidR="009C2C62" w:rsidRPr="009C2C62" w:rsidRDefault="009C2C62" w:rsidP="009C2C62">
      <w:pPr>
        <w:pStyle w:val="Title"/>
        <w:rPr>
          <w:rFonts w:ascii="Courier New" w:hAnsi="Courier New" w:cs="Courier New"/>
        </w:rPr>
      </w:pPr>
      <w:bookmarkStart w:id="0" w:name="_Hlk102572791"/>
      <w:r w:rsidRPr="009C2C62">
        <w:rPr>
          <w:rFonts w:ascii="Courier New" w:hAnsi="Courier New" w:cs="Courier New"/>
        </w:rPr>
        <w:t>Occupational Specialism</w:t>
      </w:r>
    </w:p>
    <w:p w14:paraId="7FDFEEB9" w14:textId="33AA2778" w:rsidR="009C2C62" w:rsidRPr="009C2C62" w:rsidRDefault="009C2C62" w:rsidP="009C2C62">
      <w:pPr>
        <w:pStyle w:val="Title"/>
        <w:rPr>
          <w:rFonts w:ascii="Courier New" w:hAnsi="Courier New" w:cs="Courier New"/>
        </w:rPr>
      </w:pPr>
      <w:r w:rsidRPr="009C2C62">
        <w:rPr>
          <w:rFonts w:ascii="Courier New" w:hAnsi="Courier New" w:cs="Courier New"/>
        </w:rPr>
        <w:t xml:space="preserve">Task 1 </w:t>
      </w:r>
      <w:r>
        <w:rPr>
          <w:rFonts w:ascii="Courier New" w:hAnsi="Courier New" w:cs="Courier New"/>
        </w:rPr>
        <w:t>Design Document</w:t>
      </w:r>
    </w:p>
    <w:bookmarkEnd w:id="0" w:displacedByCustomXml="next"/>
    <w:sdt>
      <w:sdtPr>
        <w:id w:val="-1101644484"/>
        <w:docPartObj>
          <w:docPartGallery w:val="Table of Contents"/>
          <w:docPartUnique/>
        </w:docPartObj>
      </w:sdtPr>
      <w:sdtEndPr>
        <w:rPr>
          <w:rFonts w:ascii="Bahnschrift SemiLight" w:eastAsiaTheme="minorHAnsi" w:hAnsi="Bahnschrift SemiLight" w:cstheme="minorBidi"/>
          <w:b/>
          <w:bCs/>
          <w:noProof/>
          <w:color w:val="auto"/>
          <w:sz w:val="22"/>
          <w:szCs w:val="22"/>
          <w:lang w:val="en-GB"/>
        </w:rPr>
      </w:sdtEndPr>
      <w:sdtContent>
        <w:p w14:paraId="6432B9C7" w14:textId="6183586C" w:rsidR="00EE4515" w:rsidRDefault="00EE4515">
          <w:pPr>
            <w:pStyle w:val="TOCHeading"/>
          </w:pPr>
          <w:r>
            <w:t>Contents</w:t>
          </w:r>
        </w:p>
        <w:p w14:paraId="561384E0" w14:textId="215BED0A" w:rsidR="00B94248" w:rsidRDefault="00EE4515">
          <w:pPr>
            <w:pStyle w:val="TOC2"/>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2640470" w:history="1">
            <w:r w:rsidR="00B94248" w:rsidRPr="009140F4">
              <w:rPr>
                <w:rStyle w:val="Hyperlink"/>
                <w:rFonts w:ascii="Century Gothic" w:hAnsi="Century Gothic"/>
                <w:noProof/>
              </w:rPr>
              <w:t>Activity B</w:t>
            </w:r>
            <w:r w:rsidR="00B94248">
              <w:rPr>
                <w:noProof/>
                <w:webHidden/>
              </w:rPr>
              <w:tab/>
            </w:r>
            <w:r w:rsidR="00B94248">
              <w:rPr>
                <w:noProof/>
                <w:webHidden/>
              </w:rPr>
              <w:fldChar w:fldCharType="begin"/>
            </w:r>
            <w:r w:rsidR="00B94248">
              <w:rPr>
                <w:noProof/>
                <w:webHidden/>
              </w:rPr>
              <w:instrText xml:space="preserve"> PAGEREF _Toc102640470 \h </w:instrText>
            </w:r>
            <w:r w:rsidR="00B94248">
              <w:rPr>
                <w:noProof/>
                <w:webHidden/>
              </w:rPr>
            </w:r>
            <w:r w:rsidR="00B94248">
              <w:rPr>
                <w:noProof/>
                <w:webHidden/>
              </w:rPr>
              <w:fldChar w:fldCharType="separate"/>
            </w:r>
            <w:r w:rsidR="00B94248">
              <w:rPr>
                <w:noProof/>
                <w:webHidden/>
              </w:rPr>
              <w:t>1</w:t>
            </w:r>
            <w:r w:rsidR="00B94248">
              <w:rPr>
                <w:noProof/>
                <w:webHidden/>
              </w:rPr>
              <w:fldChar w:fldCharType="end"/>
            </w:r>
          </w:hyperlink>
        </w:p>
        <w:p w14:paraId="45DD571F" w14:textId="250AA99F" w:rsidR="00B94248" w:rsidRDefault="00B94248">
          <w:pPr>
            <w:pStyle w:val="TOC2"/>
            <w:tabs>
              <w:tab w:val="right" w:leader="dot" w:pos="9016"/>
            </w:tabs>
            <w:rPr>
              <w:rFonts w:asciiTheme="minorHAnsi" w:eastAsiaTheme="minorEastAsia" w:hAnsiTheme="minorHAnsi"/>
              <w:noProof/>
              <w:lang w:eastAsia="en-GB"/>
            </w:rPr>
          </w:pPr>
          <w:hyperlink w:anchor="_Toc102640471" w:history="1">
            <w:r w:rsidRPr="009140F4">
              <w:rPr>
                <w:rStyle w:val="Hyperlink"/>
                <w:rFonts w:ascii="Century Gothic" w:hAnsi="Century Gothic"/>
                <w:noProof/>
              </w:rPr>
              <w:t>Introduction</w:t>
            </w:r>
            <w:r>
              <w:rPr>
                <w:noProof/>
                <w:webHidden/>
              </w:rPr>
              <w:tab/>
            </w:r>
            <w:r>
              <w:rPr>
                <w:noProof/>
                <w:webHidden/>
              </w:rPr>
              <w:fldChar w:fldCharType="begin"/>
            </w:r>
            <w:r>
              <w:rPr>
                <w:noProof/>
                <w:webHidden/>
              </w:rPr>
              <w:instrText xml:space="preserve"> PAGEREF _Toc102640471 \h </w:instrText>
            </w:r>
            <w:r>
              <w:rPr>
                <w:noProof/>
                <w:webHidden/>
              </w:rPr>
            </w:r>
            <w:r>
              <w:rPr>
                <w:noProof/>
                <w:webHidden/>
              </w:rPr>
              <w:fldChar w:fldCharType="separate"/>
            </w:r>
            <w:r>
              <w:rPr>
                <w:noProof/>
                <w:webHidden/>
              </w:rPr>
              <w:t>1</w:t>
            </w:r>
            <w:r>
              <w:rPr>
                <w:noProof/>
                <w:webHidden/>
              </w:rPr>
              <w:fldChar w:fldCharType="end"/>
            </w:r>
          </w:hyperlink>
        </w:p>
        <w:p w14:paraId="5764209E" w14:textId="3DE32F29" w:rsidR="00B94248" w:rsidRDefault="00B94248">
          <w:pPr>
            <w:pStyle w:val="TOC3"/>
            <w:tabs>
              <w:tab w:val="right" w:leader="dot" w:pos="9016"/>
            </w:tabs>
            <w:rPr>
              <w:rFonts w:asciiTheme="minorHAnsi" w:eastAsiaTheme="minorEastAsia" w:hAnsiTheme="minorHAnsi"/>
              <w:noProof/>
              <w:lang w:eastAsia="en-GB"/>
            </w:rPr>
          </w:pPr>
          <w:hyperlink w:anchor="_Toc102640472" w:history="1">
            <w:r w:rsidRPr="009140F4">
              <w:rPr>
                <w:rStyle w:val="Hyperlink"/>
                <w:noProof/>
              </w:rPr>
              <w:t>Languages:</w:t>
            </w:r>
            <w:r>
              <w:rPr>
                <w:noProof/>
                <w:webHidden/>
              </w:rPr>
              <w:tab/>
            </w:r>
            <w:r>
              <w:rPr>
                <w:noProof/>
                <w:webHidden/>
              </w:rPr>
              <w:fldChar w:fldCharType="begin"/>
            </w:r>
            <w:r>
              <w:rPr>
                <w:noProof/>
                <w:webHidden/>
              </w:rPr>
              <w:instrText xml:space="preserve"> PAGEREF _Toc102640472 \h </w:instrText>
            </w:r>
            <w:r>
              <w:rPr>
                <w:noProof/>
                <w:webHidden/>
              </w:rPr>
            </w:r>
            <w:r>
              <w:rPr>
                <w:noProof/>
                <w:webHidden/>
              </w:rPr>
              <w:fldChar w:fldCharType="separate"/>
            </w:r>
            <w:r>
              <w:rPr>
                <w:noProof/>
                <w:webHidden/>
              </w:rPr>
              <w:t>1</w:t>
            </w:r>
            <w:r>
              <w:rPr>
                <w:noProof/>
                <w:webHidden/>
              </w:rPr>
              <w:fldChar w:fldCharType="end"/>
            </w:r>
          </w:hyperlink>
        </w:p>
        <w:p w14:paraId="37443DDE" w14:textId="20749592" w:rsidR="00B94248" w:rsidRDefault="00B94248">
          <w:pPr>
            <w:pStyle w:val="TOC2"/>
            <w:tabs>
              <w:tab w:val="right" w:leader="dot" w:pos="9016"/>
            </w:tabs>
            <w:rPr>
              <w:rFonts w:asciiTheme="minorHAnsi" w:eastAsiaTheme="minorEastAsia" w:hAnsiTheme="minorHAnsi"/>
              <w:noProof/>
              <w:lang w:eastAsia="en-GB"/>
            </w:rPr>
          </w:pPr>
          <w:hyperlink w:anchor="_Toc102640473" w:history="1">
            <w:r w:rsidRPr="009140F4">
              <w:rPr>
                <w:rStyle w:val="Hyperlink"/>
                <w:rFonts w:ascii="Century Gothic" w:hAnsi="Century Gothic"/>
                <w:noProof/>
              </w:rPr>
              <w:t>Design</w:t>
            </w:r>
            <w:r>
              <w:rPr>
                <w:noProof/>
                <w:webHidden/>
              </w:rPr>
              <w:tab/>
            </w:r>
            <w:r>
              <w:rPr>
                <w:noProof/>
                <w:webHidden/>
              </w:rPr>
              <w:fldChar w:fldCharType="begin"/>
            </w:r>
            <w:r>
              <w:rPr>
                <w:noProof/>
                <w:webHidden/>
              </w:rPr>
              <w:instrText xml:space="preserve"> PAGEREF _Toc102640473 \h </w:instrText>
            </w:r>
            <w:r>
              <w:rPr>
                <w:noProof/>
                <w:webHidden/>
              </w:rPr>
            </w:r>
            <w:r>
              <w:rPr>
                <w:noProof/>
                <w:webHidden/>
              </w:rPr>
              <w:fldChar w:fldCharType="separate"/>
            </w:r>
            <w:r>
              <w:rPr>
                <w:noProof/>
                <w:webHidden/>
              </w:rPr>
              <w:t>2</w:t>
            </w:r>
            <w:r>
              <w:rPr>
                <w:noProof/>
                <w:webHidden/>
              </w:rPr>
              <w:fldChar w:fldCharType="end"/>
            </w:r>
          </w:hyperlink>
        </w:p>
        <w:p w14:paraId="500639C6" w14:textId="0831566B" w:rsidR="00B94248" w:rsidRDefault="00B94248">
          <w:pPr>
            <w:pStyle w:val="TOC2"/>
            <w:tabs>
              <w:tab w:val="right" w:leader="dot" w:pos="9016"/>
            </w:tabs>
            <w:rPr>
              <w:rFonts w:asciiTheme="minorHAnsi" w:eastAsiaTheme="minorEastAsia" w:hAnsiTheme="minorHAnsi"/>
              <w:noProof/>
              <w:lang w:eastAsia="en-GB"/>
            </w:rPr>
          </w:pPr>
          <w:hyperlink w:anchor="_Toc102640474" w:history="1">
            <w:r w:rsidRPr="009140F4">
              <w:rPr>
                <w:rStyle w:val="Hyperlink"/>
                <w:rFonts w:ascii="Century Gothic" w:hAnsi="Century Gothic"/>
                <w:noProof/>
              </w:rPr>
              <w:t>Data Requirements</w:t>
            </w:r>
            <w:r>
              <w:rPr>
                <w:noProof/>
                <w:webHidden/>
              </w:rPr>
              <w:tab/>
            </w:r>
            <w:r>
              <w:rPr>
                <w:noProof/>
                <w:webHidden/>
              </w:rPr>
              <w:fldChar w:fldCharType="begin"/>
            </w:r>
            <w:r>
              <w:rPr>
                <w:noProof/>
                <w:webHidden/>
              </w:rPr>
              <w:instrText xml:space="preserve"> PAGEREF _Toc102640474 \h </w:instrText>
            </w:r>
            <w:r>
              <w:rPr>
                <w:noProof/>
                <w:webHidden/>
              </w:rPr>
            </w:r>
            <w:r>
              <w:rPr>
                <w:noProof/>
                <w:webHidden/>
              </w:rPr>
              <w:fldChar w:fldCharType="separate"/>
            </w:r>
            <w:r>
              <w:rPr>
                <w:noProof/>
                <w:webHidden/>
              </w:rPr>
              <w:t>4</w:t>
            </w:r>
            <w:r>
              <w:rPr>
                <w:noProof/>
                <w:webHidden/>
              </w:rPr>
              <w:fldChar w:fldCharType="end"/>
            </w:r>
          </w:hyperlink>
        </w:p>
        <w:p w14:paraId="19E34FC0" w14:textId="2EF9B9EF" w:rsidR="00B94248" w:rsidRDefault="00B94248">
          <w:pPr>
            <w:pStyle w:val="TOC2"/>
            <w:tabs>
              <w:tab w:val="right" w:leader="dot" w:pos="9016"/>
            </w:tabs>
            <w:rPr>
              <w:rFonts w:asciiTheme="minorHAnsi" w:eastAsiaTheme="minorEastAsia" w:hAnsiTheme="minorHAnsi"/>
              <w:noProof/>
              <w:lang w:eastAsia="en-GB"/>
            </w:rPr>
          </w:pPr>
          <w:hyperlink w:anchor="_Toc102640475" w:history="1">
            <w:r w:rsidRPr="009140F4">
              <w:rPr>
                <w:rStyle w:val="Hyperlink"/>
                <w:noProof/>
              </w:rPr>
              <w:t>Algorithms</w:t>
            </w:r>
            <w:r>
              <w:rPr>
                <w:noProof/>
                <w:webHidden/>
              </w:rPr>
              <w:tab/>
            </w:r>
            <w:r>
              <w:rPr>
                <w:noProof/>
                <w:webHidden/>
              </w:rPr>
              <w:fldChar w:fldCharType="begin"/>
            </w:r>
            <w:r>
              <w:rPr>
                <w:noProof/>
                <w:webHidden/>
              </w:rPr>
              <w:instrText xml:space="preserve"> PAGEREF _Toc102640475 \h </w:instrText>
            </w:r>
            <w:r>
              <w:rPr>
                <w:noProof/>
                <w:webHidden/>
              </w:rPr>
            </w:r>
            <w:r>
              <w:rPr>
                <w:noProof/>
                <w:webHidden/>
              </w:rPr>
              <w:fldChar w:fldCharType="separate"/>
            </w:r>
            <w:r>
              <w:rPr>
                <w:noProof/>
                <w:webHidden/>
              </w:rPr>
              <w:t>5</w:t>
            </w:r>
            <w:r>
              <w:rPr>
                <w:noProof/>
                <w:webHidden/>
              </w:rPr>
              <w:fldChar w:fldCharType="end"/>
            </w:r>
          </w:hyperlink>
        </w:p>
        <w:p w14:paraId="40774507" w14:textId="6AB01133" w:rsidR="00B94248" w:rsidRDefault="00B94248">
          <w:pPr>
            <w:pStyle w:val="TOC2"/>
            <w:tabs>
              <w:tab w:val="right" w:leader="dot" w:pos="9016"/>
            </w:tabs>
            <w:rPr>
              <w:rFonts w:asciiTheme="minorHAnsi" w:eastAsiaTheme="minorEastAsia" w:hAnsiTheme="minorHAnsi"/>
              <w:noProof/>
              <w:lang w:eastAsia="en-GB"/>
            </w:rPr>
          </w:pPr>
          <w:hyperlink w:anchor="_Toc102640476" w:history="1">
            <w:r w:rsidRPr="009140F4">
              <w:rPr>
                <w:rStyle w:val="Hyperlink"/>
                <w:rFonts w:ascii="Century Gothic" w:hAnsi="Century Gothic"/>
                <w:noProof/>
              </w:rPr>
              <w:t>Test Strategy</w:t>
            </w:r>
            <w:r>
              <w:rPr>
                <w:noProof/>
                <w:webHidden/>
              </w:rPr>
              <w:tab/>
            </w:r>
            <w:r>
              <w:rPr>
                <w:noProof/>
                <w:webHidden/>
              </w:rPr>
              <w:fldChar w:fldCharType="begin"/>
            </w:r>
            <w:r>
              <w:rPr>
                <w:noProof/>
                <w:webHidden/>
              </w:rPr>
              <w:instrText xml:space="preserve"> PAGEREF _Toc102640476 \h </w:instrText>
            </w:r>
            <w:r>
              <w:rPr>
                <w:noProof/>
                <w:webHidden/>
              </w:rPr>
            </w:r>
            <w:r>
              <w:rPr>
                <w:noProof/>
                <w:webHidden/>
              </w:rPr>
              <w:fldChar w:fldCharType="separate"/>
            </w:r>
            <w:r>
              <w:rPr>
                <w:noProof/>
                <w:webHidden/>
              </w:rPr>
              <w:t>5</w:t>
            </w:r>
            <w:r>
              <w:rPr>
                <w:noProof/>
                <w:webHidden/>
              </w:rPr>
              <w:fldChar w:fldCharType="end"/>
            </w:r>
          </w:hyperlink>
        </w:p>
        <w:p w14:paraId="090DF956" w14:textId="3A9FF3F0" w:rsidR="00EE4515" w:rsidRDefault="00EE4515">
          <w:r>
            <w:rPr>
              <w:b/>
              <w:bCs/>
              <w:noProof/>
            </w:rPr>
            <w:fldChar w:fldCharType="end"/>
          </w:r>
        </w:p>
      </w:sdtContent>
    </w:sdt>
    <w:p w14:paraId="200A9B57" w14:textId="717605A3" w:rsidR="009C2C62" w:rsidRPr="00A33FF0" w:rsidRDefault="00A33FF0" w:rsidP="00A33FF0">
      <w:pPr>
        <w:pStyle w:val="Heading2"/>
        <w:rPr>
          <w:rFonts w:ascii="Century Gothic" w:hAnsi="Century Gothic"/>
        </w:rPr>
      </w:pPr>
      <w:bookmarkStart w:id="1" w:name="_Toc102640470"/>
      <w:r w:rsidRPr="00A33FF0">
        <w:rPr>
          <w:rFonts w:ascii="Century Gothic" w:hAnsi="Century Gothic"/>
        </w:rPr>
        <w:t>Activity B</w:t>
      </w:r>
      <w:bookmarkEnd w:id="1"/>
    </w:p>
    <w:p w14:paraId="57C33D71" w14:textId="7819025F" w:rsidR="00A33FF0" w:rsidRPr="00A33FF0" w:rsidRDefault="00A33FF0" w:rsidP="00A33FF0">
      <w:pPr>
        <w:rPr>
          <w:rFonts w:ascii="Century Gothic" w:hAnsi="Century Gothic"/>
        </w:rPr>
      </w:pPr>
    </w:p>
    <w:p w14:paraId="7361B0FB" w14:textId="77777777" w:rsidR="00A33FF0" w:rsidRPr="00A33FF0" w:rsidRDefault="00A33FF0" w:rsidP="00A33FF0">
      <w:pPr>
        <w:pStyle w:val="Heading2"/>
        <w:rPr>
          <w:rFonts w:ascii="Century Gothic" w:hAnsi="Century Gothic"/>
        </w:rPr>
      </w:pPr>
      <w:bookmarkStart w:id="2" w:name="_Toc97283104"/>
      <w:bookmarkStart w:id="3" w:name="_Toc102640471"/>
      <w:r w:rsidRPr="00A33FF0">
        <w:rPr>
          <w:rFonts w:ascii="Century Gothic" w:hAnsi="Century Gothic"/>
        </w:rPr>
        <w:t>Introduction</w:t>
      </w:r>
      <w:bookmarkEnd w:id="2"/>
      <w:bookmarkEnd w:id="3"/>
    </w:p>
    <w:p w14:paraId="05CF6FCB" w14:textId="04D8F652" w:rsidR="00A33FF0" w:rsidRDefault="00A33FF0" w:rsidP="00A33FF0">
      <w:pPr>
        <w:rPr>
          <w:rFonts w:ascii="Century Gothic" w:hAnsi="Century Gothic"/>
        </w:rPr>
      </w:pPr>
      <w:r w:rsidRPr="00A33FF0">
        <w:rPr>
          <w:rFonts w:ascii="Century Gothic" w:hAnsi="Century Gothic"/>
        </w:rPr>
        <w:t xml:space="preserve">In this document, </w:t>
      </w:r>
      <w:r w:rsidRPr="00A33FF0">
        <w:rPr>
          <w:rFonts w:ascii="Century Gothic" w:hAnsi="Century Gothic"/>
        </w:rPr>
        <w:t>I</w:t>
      </w:r>
      <w:r w:rsidRPr="00A33FF0">
        <w:rPr>
          <w:rFonts w:ascii="Century Gothic" w:hAnsi="Century Gothic"/>
        </w:rPr>
        <w:t xml:space="preserve"> will lay out my digital solution to the client's (</w:t>
      </w:r>
      <w:r w:rsidRPr="00A33FF0">
        <w:rPr>
          <w:rFonts w:ascii="Century Gothic" w:hAnsi="Century Gothic"/>
        </w:rPr>
        <w:t>GibJohn Tutoring) problem</w:t>
      </w:r>
      <w:r w:rsidRPr="00A33FF0">
        <w:rPr>
          <w:rFonts w:ascii="Century Gothic" w:hAnsi="Century Gothic"/>
        </w:rPr>
        <w:t xml:space="preserve">. They want me to design a product that can: provide users with </w:t>
      </w:r>
      <w:r w:rsidRPr="00A33FF0">
        <w:rPr>
          <w:rFonts w:ascii="Century Gothic" w:hAnsi="Century Gothic"/>
        </w:rPr>
        <w:t>access to learning resources</w:t>
      </w:r>
      <w:r w:rsidRPr="00A33FF0">
        <w:rPr>
          <w:rFonts w:ascii="Century Gothic" w:hAnsi="Century Gothic"/>
        </w:rPr>
        <w:t xml:space="preserve">, provide customers with access to digital content to help them </w:t>
      </w:r>
      <w:r w:rsidRPr="00A33FF0">
        <w:rPr>
          <w:rFonts w:ascii="Century Gothic" w:hAnsi="Century Gothic"/>
        </w:rPr>
        <w:t>learn and understand different subjects</w:t>
      </w:r>
      <w:r w:rsidRPr="00A33FF0">
        <w:rPr>
          <w:rFonts w:ascii="Century Gothic" w:hAnsi="Century Gothic"/>
        </w:rPr>
        <w:t xml:space="preserve">, </w:t>
      </w:r>
      <w:r w:rsidRPr="00A33FF0">
        <w:rPr>
          <w:rFonts w:ascii="Century Gothic" w:hAnsi="Century Gothic"/>
        </w:rPr>
        <w:t>and provide supported assessments and to monitor the user’s learning progression</w:t>
      </w:r>
      <w:r w:rsidRPr="00A33FF0">
        <w:rPr>
          <w:rFonts w:ascii="Century Gothic" w:hAnsi="Century Gothic"/>
        </w:rPr>
        <w:t>.</w:t>
      </w:r>
    </w:p>
    <w:p w14:paraId="126E5D97" w14:textId="77777777" w:rsidR="00EE4515" w:rsidRPr="00A33FF0" w:rsidRDefault="00EE4515" w:rsidP="00A33FF0">
      <w:pPr>
        <w:rPr>
          <w:rFonts w:ascii="Century Gothic" w:hAnsi="Century Gothic"/>
        </w:rPr>
      </w:pPr>
    </w:p>
    <w:p w14:paraId="26A01847" w14:textId="77777777" w:rsidR="00A33FF0" w:rsidRPr="00EE4515" w:rsidRDefault="00A33FF0" w:rsidP="00EE4515">
      <w:pPr>
        <w:pStyle w:val="Heading3"/>
      </w:pPr>
      <w:bookmarkStart w:id="4" w:name="_Toc102640472"/>
      <w:r w:rsidRPr="00EE4515">
        <w:t>Languages:</w:t>
      </w:r>
      <w:bookmarkEnd w:id="4"/>
    </w:p>
    <w:p w14:paraId="66D0108A" w14:textId="77777777" w:rsidR="00A33FF0" w:rsidRPr="00A33FF0" w:rsidRDefault="00A33FF0" w:rsidP="00A33FF0">
      <w:pPr>
        <w:rPr>
          <w:rFonts w:ascii="Century Gothic" w:hAnsi="Century Gothic"/>
          <w:b/>
          <w:bCs/>
        </w:rPr>
      </w:pPr>
      <w:r w:rsidRPr="00A33FF0">
        <w:rPr>
          <w:rFonts w:ascii="Century Gothic" w:hAnsi="Century Gothic"/>
          <w:b/>
          <w:bCs/>
        </w:rPr>
        <w:t>HTML – Will be used to create the website</w:t>
      </w:r>
    </w:p>
    <w:p w14:paraId="5717798A" w14:textId="77777777" w:rsidR="00A33FF0" w:rsidRPr="00A33FF0" w:rsidRDefault="00A33FF0" w:rsidP="00A33FF0">
      <w:pPr>
        <w:rPr>
          <w:rFonts w:ascii="Century Gothic" w:hAnsi="Century Gothic"/>
          <w:b/>
          <w:bCs/>
        </w:rPr>
      </w:pPr>
      <w:r w:rsidRPr="00A33FF0">
        <w:rPr>
          <w:rFonts w:ascii="Century Gothic" w:hAnsi="Century Gothic"/>
          <w:b/>
          <w:bCs/>
        </w:rPr>
        <w:t>JavaScript – Will be used to add dynamic features to the webpage and allow users to create and account</w:t>
      </w:r>
    </w:p>
    <w:p w14:paraId="727CED0C" w14:textId="78BB4828" w:rsidR="00A33FF0" w:rsidRDefault="00A33FF0" w:rsidP="00A33FF0">
      <w:pPr>
        <w:rPr>
          <w:rFonts w:ascii="Century Gothic" w:hAnsi="Century Gothic"/>
        </w:rPr>
      </w:pPr>
    </w:p>
    <w:p w14:paraId="43CC29BB" w14:textId="5693CF46" w:rsidR="000D1CC2" w:rsidRDefault="000D1CC2" w:rsidP="00A33FF0">
      <w:pPr>
        <w:rPr>
          <w:rFonts w:ascii="Century Gothic" w:hAnsi="Century Gothic"/>
        </w:rPr>
      </w:pPr>
    </w:p>
    <w:p w14:paraId="7F838924" w14:textId="192E03DB" w:rsidR="000D1CC2" w:rsidRDefault="000D1CC2" w:rsidP="00A33FF0">
      <w:pPr>
        <w:rPr>
          <w:rFonts w:ascii="Century Gothic" w:hAnsi="Century Gothic"/>
        </w:rPr>
      </w:pPr>
    </w:p>
    <w:p w14:paraId="15569F42" w14:textId="0001C880" w:rsidR="000D1CC2" w:rsidRDefault="000D1CC2" w:rsidP="00A33FF0">
      <w:pPr>
        <w:rPr>
          <w:rFonts w:ascii="Century Gothic" w:hAnsi="Century Gothic"/>
        </w:rPr>
      </w:pPr>
    </w:p>
    <w:p w14:paraId="5F757DE9" w14:textId="676794E9" w:rsidR="000D1CC2" w:rsidRDefault="000D1CC2" w:rsidP="00A33FF0">
      <w:pPr>
        <w:rPr>
          <w:rFonts w:ascii="Century Gothic" w:hAnsi="Century Gothic"/>
        </w:rPr>
      </w:pPr>
    </w:p>
    <w:p w14:paraId="0BC89D2B" w14:textId="18333DFD" w:rsidR="000D1CC2" w:rsidRDefault="000D1CC2" w:rsidP="00A33FF0">
      <w:pPr>
        <w:rPr>
          <w:rFonts w:ascii="Century Gothic" w:hAnsi="Century Gothic"/>
        </w:rPr>
      </w:pPr>
    </w:p>
    <w:p w14:paraId="00DDD1C7" w14:textId="3A681DD2" w:rsidR="000D1CC2" w:rsidRDefault="000D1CC2" w:rsidP="00A33FF0">
      <w:pPr>
        <w:rPr>
          <w:rFonts w:ascii="Century Gothic" w:hAnsi="Century Gothic"/>
        </w:rPr>
      </w:pPr>
    </w:p>
    <w:p w14:paraId="474CC6D3" w14:textId="7049644B" w:rsidR="000D1CC2" w:rsidRDefault="000D1CC2" w:rsidP="00A33FF0">
      <w:pPr>
        <w:rPr>
          <w:rFonts w:ascii="Century Gothic" w:hAnsi="Century Gothic"/>
        </w:rPr>
      </w:pPr>
    </w:p>
    <w:p w14:paraId="4A997EB7" w14:textId="4058020C" w:rsidR="000D1CC2" w:rsidRDefault="000D1CC2" w:rsidP="00A33FF0">
      <w:pPr>
        <w:rPr>
          <w:rFonts w:ascii="Century Gothic" w:hAnsi="Century Gothic"/>
        </w:rPr>
      </w:pPr>
    </w:p>
    <w:p w14:paraId="0B53508B" w14:textId="77777777" w:rsidR="000D1CC2" w:rsidRPr="00A33FF0" w:rsidRDefault="000D1CC2" w:rsidP="00A33FF0">
      <w:pPr>
        <w:rPr>
          <w:rFonts w:ascii="Century Gothic" w:hAnsi="Century Gothic"/>
        </w:rPr>
      </w:pPr>
    </w:p>
    <w:p w14:paraId="6A95CCA1" w14:textId="521FA451" w:rsidR="009C2C62" w:rsidRPr="00A33FF0" w:rsidRDefault="00A33FF0" w:rsidP="00A33FF0">
      <w:pPr>
        <w:pStyle w:val="Heading2"/>
        <w:rPr>
          <w:rFonts w:ascii="Century Gothic" w:hAnsi="Century Gothic"/>
        </w:rPr>
      </w:pPr>
      <w:bookmarkStart w:id="5" w:name="_Toc102640473"/>
      <w:r w:rsidRPr="00A33FF0">
        <w:rPr>
          <w:rFonts w:ascii="Century Gothic" w:hAnsi="Century Gothic"/>
        </w:rPr>
        <w:t>Design</w:t>
      </w:r>
      <w:bookmarkEnd w:id="5"/>
    </w:p>
    <w:p w14:paraId="74DC8CA2" w14:textId="520BFC1D" w:rsidR="009C2C62" w:rsidRDefault="000D1CC2">
      <w:pPr>
        <w:rPr>
          <w:rFonts w:ascii="Century Gothic" w:hAnsi="Century Gothic"/>
        </w:rPr>
      </w:pPr>
      <w:r w:rsidRPr="000D1CC2">
        <w:rPr>
          <w:rFonts w:ascii="Century Gothic" w:hAnsi="Century Gothic"/>
        </w:rPr>
        <w:t>I have made a quick wireframe outlining key aspects of the main page for the website, along top</w:t>
      </w:r>
      <w:r>
        <w:rPr>
          <w:rFonts w:ascii="Century Gothic" w:hAnsi="Century Gothic"/>
        </w:rPr>
        <w:t xml:space="preserve"> will be the navigation bar. This will contain a series of buttons one being a drop down to add some dynamic features to the webpage, in the top left corner will be the logo of the company.</w:t>
      </w:r>
    </w:p>
    <w:p w14:paraId="30D3B84E" w14:textId="45526506" w:rsidR="000D1CC2" w:rsidRDefault="000D1CC2">
      <w:pPr>
        <w:rPr>
          <w:rFonts w:ascii="Century Gothic" w:hAnsi="Century Gothic"/>
        </w:rPr>
      </w:pPr>
    </w:p>
    <w:p w14:paraId="04FA651C" w14:textId="1DE309F3" w:rsidR="000D1CC2" w:rsidRPr="00A33FF0" w:rsidRDefault="000D1CC2">
      <w:pPr>
        <w:rPr>
          <w:rFonts w:ascii="Century Gothic" w:hAnsi="Century Gothic"/>
        </w:rPr>
      </w:pPr>
      <w:r>
        <w:rPr>
          <w:rFonts w:ascii="Century Gothic" w:hAnsi="Century Gothic"/>
        </w:rPr>
        <w:t>In the top right I have added a magnifying glass to enable users with visual difficulties to increase the size of the font on the page, next to it is the settings button that will drop down allowing you to customise the page. This will include a dark mode and colour-blind setting.</w:t>
      </w:r>
    </w:p>
    <w:p w14:paraId="783CE2B5" w14:textId="1C8C0F9F" w:rsidR="00A33FF0" w:rsidRPr="00A33FF0" w:rsidRDefault="000D1CC2">
      <w:pPr>
        <w:rPr>
          <w:rFonts w:ascii="Century Gothic" w:hAnsi="Century Gothic"/>
        </w:rPr>
      </w:pPr>
      <w:r w:rsidRPr="006038BA">
        <w:drawing>
          <wp:anchor distT="0" distB="0" distL="114300" distR="114300" simplePos="0" relativeHeight="251658240" behindDoc="0" locked="0" layoutInCell="1" allowOverlap="1" wp14:anchorId="2838D5B5" wp14:editId="7A53B7B3">
            <wp:simplePos x="0" y="0"/>
            <wp:positionH relativeFrom="margin">
              <wp:posOffset>-635</wp:posOffset>
            </wp:positionH>
            <wp:positionV relativeFrom="paragraph">
              <wp:posOffset>0</wp:posOffset>
            </wp:positionV>
            <wp:extent cx="6007735" cy="346710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7735" cy="3467100"/>
                    </a:xfrm>
                    <a:prstGeom prst="rect">
                      <a:avLst/>
                    </a:prstGeom>
                  </pic:spPr>
                </pic:pic>
              </a:graphicData>
            </a:graphic>
            <wp14:sizeRelH relativeFrom="margin">
              <wp14:pctWidth>0</wp14:pctWidth>
            </wp14:sizeRelH>
            <wp14:sizeRelV relativeFrom="margin">
              <wp14:pctHeight>0</wp14:pctHeight>
            </wp14:sizeRelV>
          </wp:anchor>
        </w:drawing>
      </w:r>
    </w:p>
    <w:p w14:paraId="655F8540" w14:textId="77777777" w:rsidR="00A33FF0" w:rsidRPr="00A33FF0" w:rsidRDefault="00A33FF0">
      <w:pPr>
        <w:rPr>
          <w:rFonts w:ascii="Century Gothic" w:hAnsi="Century Gothic"/>
        </w:rPr>
      </w:pPr>
    </w:p>
    <w:p w14:paraId="23CA6BC0" w14:textId="6F5ADFDE" w:rsidR="000D1CC2" w:rsidRDefault="0020558D">
      <w:pPr>
        <w:rPr>
          <w:rFonts w:ascii="Century Gothic" w:hAnsi="Century Gothic"/>
        </w:rPr>
      </w:pPr>
      <w:r w:rsidRPr="0020558D">
        <w:rPr>
          <w:rFonts w:ascii="Century Gothic" w:hAnsi="Century Gothic"/>
        </w:rPr>
        <w:t xml:space="preserve">Initially </w:t>
      </w:r>
      <w:proofErr w:type="spellStart"/>
      <w:r w:rsidRPr="0020558D">
        <w:rPr>
          <w:rFonts w:ascii="Century Gothic" w:hAnsi="Century Gothic"/>
        </w:rPr>
        <w:t>i</w:t>
      </w:r>
      <w:proofErr w:type="spellEnd"/>
      <w:r w:rsidRPr="0020558D">
        <w:rPr>
          <w:rFonts w:ascii="Century Gothic" w:hAnsi="Century Gothic"/>
        </w:rPr>
        <w:t xml:space="preserve"> thought of having a pop </w:t>
      </w:r>
      <w:proofErr w:type="gramStart"/>
      <w:r w:rsidRPr="0020558D">
        <w:rPr>
          <w:rFonts w:ascii="Century Gothic" w:hAnsi="Century Gothic"/>
        </w:rPr>
        <w:t>out side</w:t>
      </w:r>
      <w:proofErr w:type="gramEnd"/>
      <w:r w:rsidRPr="0020558D">
        <w:rPr>
          <w:rFonts w:ascii="Century Gothic" w:hAnsi="Century Gothic"/>
        </w:rPr>
        <w:t xml:space="preserve"> </w:t>
      </w:r>
      <w:r w:rsidRPr="0020558D">
        <w:rPr>
          <w:rFonts w:ascii="Century Gothic" w:hAnsi="Century Gothic"/>
        </w:rPr>
        <w:t>navigation</w:t>
      </w:r>
      <w:r w:rsidRPr="0020558D">
        <w:rPr>
          <w:rFonts w:ascii="Century Gothic" w:hAnsi="Century Gothic"/>
        </w:rPr>
        <w:t xml:space="preserve"> bar using JavaScript, however I thought the overall design would be taken up by the side </w:t>
      </w:r>
      <w:r w:rsidRPr="0020558D">
        <w:rPr>
          <w:rFonts w:ascii="Century Gothic" w:hAnsi="Century Gothic"/>
        </w:rPr>
        <w:t>navigation</w:t>
      </w:r>
      <w:r w:rsidRPr="0020558D">
        <w:rPr>
          <w:rFonts w:ascii="Century Gothic" w:hAnsi="Century Gothic"/>
        </w:rPr>
        <w:t xml:space="preserve"> bar and have decided to go for the standard type of </w:t>
      </w:r>
      <w:r w:rsidRPr="0020558D">
        <w:rPr>
          <w:rFonts w:ascii="Century Gothic" w:hAnsi="Century Gothic"/>
        </w:rPr>
        <w:t>navigation</w:t>
      </w:r>
      <w:r w:rsidRPr="0020558D">
        <w:rPr>
          <w:rFonts w:ascii="Century Gothic" w:hAnsi="Century Gothic"/>
        </w:rPr>
        <w:t xml:space="preserve"> bar whilst still including some JavaScript within the top nav bar.</w:t>
      </w:r>
    </w:p>
    <w:p w14:paraId="041D1750" w14:textId="77777777" w:rsidR="000D1CC2" w:rsidRDefault="000D1CC2">
      <w:pPr>
        <w:rPr>
          <w:rFonts w:ascii="Century Gothic" w:hAnsi="Century Gothic"/>
        </w:rPr>
      </w:pPr>
    </w:p>
    <w:p w14:paraId="787C1C4A" w14:textId="77777777" w:rsidR="000D1CC2" w:rsidRDefault="000D1CC2">
      <w:pPr>
        <w:rPr>
          <w:rFonts w:ascii="Century Gothic" w:hAnsi="Century Gothic"/>
        </w:rPr>
      </w:pPr>
    </w:p>
    <w:p w14:paraId="216196E2" w14:textId="77777777" w:rsidR="000D1CC2" w:rsidRDefault="000D1CC2">
      <w:pPr>
        <w:rPr>
          <w:rFonts w:ascii="Century Gothic" w:hAnsi="Century Gothic"/>
        </w:rPr>
      </w:pPr>
    </w:p>
    <w:p w14:paraId="12FB6F65" w14:textId="77777777" w:rsidR="000D1CC2" w:rsidRDefault="000D1CC2">
      <w:pPr>
        <w:rPr>
          <w:rFonts w:ascii="Century Gothic" w:hAnsi="Century Gothic"/>
        </w:rPr>
      </w:pPr>
    </w:p>
    <w:p w14:paraId="6E9C1070" w14:textId="77777777" w:rsidR="000D1CC2" w:rsidRDefault="000D1CC2">
      <w:pPr>
        <w:rPr>
          <w:rFonts w:ascii="Century Gothic" w:hAnsi="Century Gothic"/>
        </w:rPr>
      </w:pPr>
    </w:p>
    <w:p w14:paraId="5FA1E4D0" w14:textId="77777777" w:rsidR="000D1CC2" w:rsidRDefault="000D1CC2">
      <w:pPr>
        <w:rPr>
          <w:rFonts w:ascii="Century Gothic" w:hAnsi="Century Gothic"/>
        </w:rPr>
      </w:pPr>
    </w:p>
    <w:p w14:paraId="09BAB5A0" w14:textId="076E3120" w:rsidR="009C2C62" w:rsidRDefault="000D1CC2">
      <w:pPr>
        <w:rPr>
          <w:rFonts w:ascii="Century Gothic" w:hAnsi="Century Gothic"/>
        </w:rPr>
      </w:pPr>
      <w:r>
        <w:rPr>
          <w:rFonts w:ascii="Century Gothic" w:hAnsi="Century Gothic"/>
        </w:rPr>
        <w:t>I have decided to add some buttons in the middle of the page that will take you to different subjects that you can choose from however this may change soon.</w:t>
      </w:r>
    </w:p>
    <w:p w14:paraId="090187B4" w14:textId="56B562A1" w:rsidR="000D1CC2" w:rsidRDefault="000D1CC2">
      <w:pPr>
        <w:rPr>
          <w:rFonts w:ascii="Century Gothic" w:hAnsi="Century Gothic"/>
        </w:rPr>
      </w:pPr>
    </w:p>
    <w:p w14:paraId="47C9D3A6" w14:textId="10B52494" w:rsidR="000D1CC2" w:rsidRDefault="000D1CC2">
      <w:pPr>
        <w:rPr>
          <w:rFonts w:ascii="Century Gothic" w:hAnsi="Century Gothic"/>
        </w:rPr>
      </w:pPr>
      <w:r w:rsidRPr="006038BA">
        <w:rPr>
          <w:rFonts w:ascii="Century Gothic" w:hAnsi="Century Gothic"/>
        </w:rPr>
        <w:drawing>
          <wp:anchor distT="0" distB="0" distL="114300" distR="114300" simplePos="0" relativeHeight="251659264" behindDoc="0" locked="0" layoutInCell="1" allowOverlap="1" wp14:anchorId="5C2D9F49" wp14:editId="592066C4">
            <wp:simplePos x="0" y="0"/>
            <wp:positionH relativeFrom="margin">
              <wp:posOffset>-304165</wp:posOffset>
            </wp:positionH>
            <wp:positionV relativeFrom="paragraph">
              <wp:posOffset>0</wp:posOffset>
            </wp:positionV>
            <wp:extent cx="6569710" cy="3728125"/>
            <wp:effectExtent l="0" t="0" r="2540" b="5715"/>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69710" cy="3728125"/>
                    </a:xfrm>
                    <a:prstGeom prst="rect">
                      <a:avLst/>
                    </a:prstGeom>
                  </pic:spPr>
                </pic:pic>
              </a:graphicData>
            </a:graphic>
            <wp14:sizeRelH relativeFrom="margin">
              <wp14:pctWidth>0</wp14:pctWidth>
            </wp14:sizeRelH>
            <wp14:sizeRelV relativeFrom="margin">
              <wp14:pctHeight>0</wp14:pctHeight>
            </wp14:sizeRelV>
          </wp:anchor>
        </w:drawing>
      </w:r>
    </w:p>
    <w:p w14:paraId="6CACABAD" w14:textId="1917BF28" w:rsidR="000D1CC2" w:rsidRDefault="000D1CC2">
      <w:pPr>
        <w:rPr>
          <w:rFonts w:ascii="Century Gothic" w:hAnsi="Century Gothic"/>
        </w:rPr>
      </w:pPr>
      <w:r>
        <w:rPr>
          <w:rFonts w:ascii="Century Gothic" w:hAnsi="Century Gothic"/>
        </w:rPr>
        <w:t>I have included a search bar so you can quickly and easily find what lesson you are looking for.</w:t>
      </w:r>
    </w:p>
    <w:p w14:paraId="026A75C5" w14:textId="47779759" w:rsidR="000D1CC2" w:rsidRDefault="000D1CC2">
      <w:pPr>
        <w:rPr>
          <w:rFonts w:ascii="Century Gothic" w:hAnsi="Century Gothic"/>
        </w:rPr>
      </w:pPr>
    </w:p>
    <w:p w14:paraId="669A5F83" w14:textId="62551316" w:rsidR="000D1CC2" w:rsidRDefault="000D1CC2">
      <w:pPr>
        <w:rPr>
          <w:rFonts w:ascii="Century Gothic" w:hAnsi="Century Gothic"/>
        </w:rPr>
      </w:pPr>
      <w:r>
        <w:rPr>
          <w:rFonts w:ascii="Century Gothic" w:hAnsi="Century Gothic"/>
        </w:rPr>
        <w:t>In the bottom right will be the button to contact the live chat, I have designed a quick wireframe for the design of the chat</w:t>
      </w:r>
      <w:r>
        <w:rPr>
          <w:rFonts w:ascii="Century Gothic" w:hAnsi="Century Gothic"/>
        </w:rPr>
        <w:t>.</w:t>
      </w:r>
    </w:p>
    <w:p w14:paraId="1F666F20" w14:textId="10BA9C7B" w:rsidR="000D1CC2" w:rsidRDefault="000D1CC2">
      <w:pPr>
        <w:rPr>
          <w:rFonts w:ascii="Century Gothic" w:hAnsi="Century Gothic"/>
        </w:rPr>
      </w:pPr>
      <w:r w:rsidRPr="006038BA">
        <w:rPr>
          <w:rFonts w:ascii="Century Gothic" w:hAnsi="Century Gothic"/>
        </w:rPr>
        <w:drawing>
          <wp:anchor distT="0" distB="0" distL="114300" distR="114300" simplePos="0" relativeHeight="251660288" behindDoc="1" locked="0" layoutInCell="1" allowOverlap="1" wp14:anchorId="23F99FBB" wp14:editId="3E1F9540">
            <wp:simplePos x="0" y="0"/>
            <wp:positionH relativeFrom="margin">
              <wp:posOffset>-488950</wp:posOffset>
            </wp:positionH>
            <wp:positionV relativeFrom="paragraph">
              <wp:posOffset>0</wp:posOffset>
            </wp:positionV>
            <wp:extent cx="3515360" cy="6087745"/>
            <wp:effectExtent l="0" t="0" r="8890" b="8255"/>
            <wp:wrapTopAndBottom/>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5360" cy="6087745"/>
                    </a:xfrm>
                    <a:prstGeom prst="rect">
                      <a:avLst/>
                    </a:prstGeom>
                  </pic:spPr>
                </pic:pic>
              </a:graphicData>
            </a:graphic>
            <wp14:sizeRelH relativeFrom="margin">
              <wp14:pctWidth>0</wp14:pctWidth>
            </wp14:sizeRelH>
            <wp14:sizeRelV relativeFrom="margin">
              <wp14:pctHeight>0</wp14:pctHeight>
            </wp14:sizeRelV>
          </wp:anchor>
        </w:drawing>
      </w:r>
    </w:p>
    <w:p w14:paraId="52332F0C" w14:textId="77777777" w:rsidR="000D1CC2" w:rsidRPr="00A33FF0" w:rsidRDefault="000D1CC2">
      <w:pPr>
        <w:rPr>
          <w:rFonts w:ascii="Century Gothic" w:hAnsi="Century Gothic"/>
        </w:rPr>
      </w:pPr>
    </w:p>
    <w:p w14:paraId="5C5E54A0" w14:textId="68A6BFFC" w:rsidR="00A33FF0" w:rsidRPr="00A33FF0" w:rsidRDefault="00A33FF0" w:rsidP="00A33FF0">
      <w:pPr>
        <w:pStyle w:val="Heading2"/>
        <w:rPr>
          <w:rFonts w:ascii="Century Gothic" w:hAnsi="Century Gothic"/>
        </w:rPr>
      </w:pPr>
      <w:bookmarkStart w:id="6" w:name="_Toc97198713"/>
      <w:bookmarkStart w:id="7" w:name="_Toc97283107"/>
      <w:bookmarkStart w:id="8" w:name="_Toc102640474"/>
      <w:r w:rsidRPr="00A33FF0">
        <w:rPr>
          <w:rFonts w:ascii="Century Gothic" w:hAnsi="Century Gothic"/>
        </w:rPr>
        <w:t>Data Requirements</w:t>
      </w:r>
      <w:bookmarkEnd w:id="6"/>
      <w:bookmarkEnd w:id="7"/>
      <w:bookmarkEnd w:id="8"/>
    </w:p>
    <w:p w14:paraId="29E171F7" w14:textId="61F34F74" w:rsidR="00A33FF0" w:rsidRPr="00A33FF0" w:rsidRDefault="00A33FF0" w:rsidP="00A33FF0">
      <w:pPr>
        <w:rPr>
          <w:rFonts w:ascii="Century Gothic" w:hAnsi="Century Gothic"/>
        </w:rPr>
      </w:pPr>
      <w:r w:rsidRPr="00A33FF0">
        <w:rPr>
          <w:rFonts w:ascii="Century Gothic" w:hAnsi="Century Gothic"/>
        </w:rPr>
        <w:t>The following data types will be used:</w:t>
      </w:r>
    </w:p>
    <w:p w14:paraId="48DDE387" w14:textId="4D3FC345" w:rsidR="00A33FF0" w:rsidRPr="00A33FF0" w:rsidRDefault="00A33FF0" w:rsidP="00A33FF0">
      <w:pPr>
        <w:rPr>
          <w:rFonts w:ascii="Century Gothic" w:hAnsi="Century Gothic"/>
        </w:rPr>
      </w:pPr>
      <w:r w:rsidRPr="00A33FF0">
        <w:rPr>
          <w:rFonts w:ascii="Century Gothic" w:hAnsi="Century Gothic"/>
        </w:rPr>
        <w:t>• Strings: used to store information such as login credentials, passwords, emails, and other text-related data.</w:t>
      </w:r>
    </w:p>
    <w:p w14:paraId="036E80DF" w14:textId="076F133A" w:rsidR="00A33FF0" w:rsidRPr="00A33FF0" w:rsidRDefault="00A33FF0" w:rsidP="00A33FF0">
      <w:pPr>
        <w:rPr>
          <w:rFonts w:ascii="Century Gothic" w:hAnsi="Century Gothic"/>
        </w:rPr>
      </w:pPr>
      <w:r w:rsidRPr="00A33FF0">
        <w:rPr>
          <w:rFonts w:ascii="Century Gothic" w:hAnsi="Century Gothic"/>
        </w:rPr>
        <w:lastRenderedPageBreak/>
        <w:t>• Floats: utilised to store decimal numbers, such as cash, because they are not whole numbers.</w:t>
      </w:r>
    </w:p>
    <w:p w14:paraId="4152A1C9" w14:textId="5781FE32" w:rsidR="00A33FF0" w:rsidRPr="00A33FF0" w:rsidRDefault="00A33FF0" w:rsidP="00A33FF0">
      <w:pPr>
        <w:rPr>
          <w:rFonts w:ascii="Century Gothic" w:hAnsi="Century Gothic"/>
        </w:rPr>
      </w:pPr>
      <w:r w:rsidRPr="00A33FF0">
        <w:rPr>
          <w:rFonts w:ascii="Century Gothic" w:hAnsi="Century Gothic"/>
        </w:rPr>
        <w:t>• Boolean: true or false to allow data to flow in and out at different times. Incorrect passwords, for example.</w:t>
      </w:r>
    </w:p>
    <w:p w14:paraId="3101AE0A" w14:textId="28D1B53C" w:rsidR="00A33FF0" w:rsidRDefault="00A33FF0" w:rsidP="00A33FF0">
      <w:pPr>
        <w:rPr>
          <w:rFonts w:ascii="Century Gothic" w:hAnsi="Century Gothic"/>
        </w:rPr>
      </w:pPr>
    </w:p>
    <w:p w14:paraId="1022963E" w14:textId="2A8C0B04" w:rsidR="00427ED9" w:rsidRDefault="00427ED9" w:rsidP="00427ED9">
      <w:pPr>
        <w:pStyle w:val="Heading2"/>
      </w:pPr>
      <w:bookmarkStart w:id="9" w:name="_Toc102640475"/>
      <w:r>
        <w:t>Algorithms</w:t>
      </w:r>
      <w:bookmarkEnd w:id="9"/>
    </w:p>
    <w:p w14:paraId="537E7F5A" w14:textId="72DEA4A7" w:rsidR="00427ED9" w:rsidRDefault="00427ED9" w:rsidP="00A33FF0">
      <w:pPr>
        <w:rPr>
          <w:rFonts w:ascii="Century Gothic" w:hAnsi="Century Gothic"/>
        </w:rPr>
      </w:pPr>
    </w:p>
    <w:p w14:paraId="625F9F11" w14:textId="659B4AF6" w:rsidR="000F5696" w:rsidRDefault="006F02E5" w:rsidP="00A33FF0">
      <w:pPr>
        <w:rPr>
          <w:rFonts w:ascii="Century Gothic" w:hAnsi="Century Gothic"/>
        </w:rPr>
      </w:pPr>
      <w:r w:rsidRPr="006F02E5">
        <w:rPr>
          <w:rFonts w:ascii="Century Gothic" w:hAnsi="Century Gothic"/>
        </w:rPr>
        <w:drawing>
          <wp:inline distT="0" distB="0" distL="0" distR="0" wp14:anchorId="1197AFFD" wp14:editId="4B22DF47">
            <wp:extent cx="3439005" cy="6554115"/>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439005" cy="6554115"/>
                    </a:xfrm>
                    <a:prstGeom prst="rect">
                      <a:avLst/>
                    </a:prstGeom>
                  </pic:spPr>
                </pic:pic>
              </a:graphicData>
            </a:graphic>
          </wp:inline>
        </w:drawing>
      </w:r>
    </w:p>
    <w:p w14:paraId="2F06D2B6" w14:textId="652B9395" w:rsidR="000F5696" w:rsidRDefault="000F5696" w:rsidP="00A33FF0">
      <w:pPr>
        <w:rPr>
          <w:rFonts w:ascii="Century Gothic" w:hAnsi="Century Gothic"/>
        </w:rPr>
      </w:pPr>
    </w:p>
    <w:p w14:paraId="53C9A394" w14:textId="77777777" w:rsidR="000F5696" w:rsidRPr="00A33FF0" w:rsidRDefault="000F5696" w:rsidP="00A33FF0">
      <w:pPr>
        <w:rPr>
          <w:rFonts w:ascii="Century Gothic" w:hAnsi="Century Gothic"/>
        </w:rPr>
      </w:pPr>
    </w:p>
    <w:p w14:paraId="43127935" w14:textId="287E825C" w:rsidR="00A33FF0" w:rsidRPr="00A33FF0" w:rsidRDefault="00A33FF0" w:rsidP="00A33FF0">
      <w:pPr>
        <w:pStyle w:val="Heading2"/>
        <w:rPr>
          <w:rFonts w:ascii="Century Gothic" w:hAnsi="Century Gothic"/>
        </w:rPr>
      </w:pPr>
      <w:bookmarkStart w:id="10" w:name="_Toc97198714"/>
      <w:bookmarkStart w:id="11" w:name="_Toc97283108"/>
      <w:bookmarkStart w:id="12" w:name="_Toc102640476"/>
      <w:r w:rsidRPr="00A33FF0">
        <w:rPr>
          <w:rFonts w:ascii="Century Gothic" w:hAnsi="Century Gothic"/>
        </w:rPr>
        <w:t>Test Strategy</w:t>
      </w:r>
      <w:bookmarkEnd w:id="10"/>
      <w:bookmarkEnd w:id="11"/>
      <w:bookmarkEnd w:id="12"/>
      <w:r w:rsidRPr="00A33FF0">
        <w:rPr>
          <w:rFonts w:ascii="Century Gothic" w:hAnsi="Century Gothic"/>
        </w:rPr>
        <w:t xml:space="preserve"> </w:t>
      </w:r>
    </w:p>
    <w:tbl>
      <w:tblPr>
        <w:tblStyle w:val="TableGrid"/>
        <w:tblW w:w="0" w:type="auto"/>
        <w:tblLook w:val="04A0" w:firstRow="1" w:lastRow="0" w:firstColumn="1" w:lastColumn="0" w:noHBand="0" w:noVBand="1"/>
      </w:tblPr>
      <w:tblGrid>
        <w:gridCol w:w="2440"/>
        <w:gridCol w:w="2225"/>
        <w:gridCol w:w="2251"/>
        <w:gridCol w:w="2100"/>
      </w:tblGrid>
      <w:tr w:rsidR="00A33FF0" w:rsidRPr="00A33FF0" w14:paraId="5ED1795A" w14:textId="77777777" w:rsidTr="00A33FF0">
        <w:tc>
          <w:tcPr>
            <w:tcW w:w="2440" w:type="dxa"/>
            <w:tcBorders>
              <w:top w:val="single" w:sz="4" w:space="0" w:color="auto"/>
              <w:left w:val="single" w:sz="4" w:space="0" w:color="auto"/>
              <w:bottom w:val="single" w:sz="4" w:space="0" w:color="auto"/>
              <w:right w:val="single" w:sz="4" w:space="0" w:color="auto"/>
            </w:tcBorders>
            <w:hideMark/>
          </w:tcPr>
          <w:p w14:paraId="36C0C4F7" w14:textId="77777777" w:rsidR="00A33FF0" w:rsidRPr="00A33FF0" w:rsidRDefault="00A33FF0" w:rsidP="00A33FF0">
            <w:pPr>
              <w:spacing w:after="160" w:line="259" w:lineRule="auto"/>
              <w:rPr>
                <w:rFonts w:ascii="Century Gothic" w:hAnsi="Century Gothic"/>
              </w:rPr>
            </w:pPr>
            <w:r w:rsidRPr="00A33FF0">
              <w:rPr>
                <w:rFonts w:ascii="Century Gothic" w:hAnsi="Century Gothic"/>
              </w:rPr>
              <w:t>Component to be tested</w:t>
            </w:r>
          </w:p>
        </w:tc>
        <w:tc>
          <w:tcPr>
            <w:tcW w:w="2225" w:type="dxa"/>
            <w:tcBorders>
              <w:top w:val="single" w:sz="4" w:space="0" w:color="auto"/>
              <w:left w:val="single" w:sz="4" w:space="0" w:color="auto"/>
              <w:bottom w:val="single" w:sz="4" w:space="0" w:color="auto"/>
              <w:right w:val="single" w:sz="4" w:space="0" w:color="auto"/>
            </w:tcBorders>
            <w:hideMark/>
          </w:tcPr>
          <w:p w14:paraId="1C5101FD" w14:textId="77777777" w:rsidR="00A33FF0" w:rsidRPr="00A33FF0" w:rsidRDefault="00A33FF0" w:rsidP="00A33FF0">
            <w:pPr>
              <w:spacing w:after="160" w:line="259" w:lineRule="auto"/>
              <w:rPr>
                <w:rFonts w:ascii="Century Gothic" w:hAnsi="Century Gothic"/>
              </w:rPr>
            </w:pPr>
            <w:r w:rsidRPr="00A33FF0">
              <w:rPr>
                <w:rFonts w:ascii="Century Gothic" w:hAnsi="Century Gothic"/>
              </w:rPr>
              <w:t>Test case</w:t>
            </w:r>
          </w:p>
        </w:tc>
        <w:tc>
          <w:tcPr>
            <w:tcW w:w="2251" w:type="dxa"/>
            <w:tcBorders>
              <w:top w:val="single" w:sz="4" w:space="0" w:color="auto"/>
              <w:left w:val="single" w:sz="4" w:space="0" w:color="auto"/>
              <w:bottom w:val="single" w:sz="4" w:space="0" w:color="auto"/>
              <w:right w:val="single" w:sz="4" w:space="0" w:color="auto"/>
            </w:tcBorders>
            <w:hideMark/>
          </w:tcPr>
          <w:p w14:paraId="6AC5FA9C" w14:textId="77777777" w:rsidR="00A33FF0" w:rsidRPr="00A33FF0" w:rsidRDefault="00A33FF0" w:rsidP="00A33FF0">
            <w:pPr>
              <w:spacing w:after="160" w:line="259" w:lineRule="auto"/>
              <w:rPr>
                <w:rFonts w:ascii="Century Gothic" w:hAnsi="Century Gothic"/>
              </w:rPr>
            </w:pPr>
            <w:r w:rsidRPr="00A33FF0">
              <w:rPr>
                <w:rFonts w:ascii="Century Gothic" w:hAnsi="Century Gothic"/>
              </w:rPr>
              <w:t>Test steps</w:t>
            </w:r>
          </w:p>
        </w:tc>
        <w:tc>
          <w:tcPr>
            <w:tcW w:w="2100" w:type="dxa"/>
            <w:tcBorders>
              <w:top w:val="single" w:sz="4" w:space="0" w:color="auto"/>
              <w:left w:val="single" w:sz="4" w:space="0" w:color="auto"/>
              <w:bottom w:val="single" w:sz="4" w:space="0" w:color="auto"/>
              <w:right w:val="single" w:sz="4" w:space="0" w:color="auto"/>
            </w:tcBorders>
            <w:hideMark/>
          </w:tcPr>
          <w:p w14:paraId="482C1940" w14:textId="77777777" w:rsidR="00A33FF0" w:rsidRPr="00A33FF0" w:rsidRDefault="00A33FF0" w:rsidP="00A33FF0">
            <w:pPr>
              <w:spacing w:after="160" w:line="259" w:lineRule="auto"/>
              <w:rPr>
                <w:rFonts w:ascii="Century Gothic" w:hAnsi="Century Gothic"/>
              </w:rPr>
            </w:pPr>
            <w:r w:rsidRPr="00A33FF0">
              <w:rPr>
                <w:rFonts w:ascii="Century Gothic" w:hAnsi="Century Gothic"/>
              </w:rPr>
              <w:t>Test results</w:t>
            </w:r>
          </w:p>
        </w:tc>
      </w:tr>
      <w:tr w:rsidR="00A33FF0" w:rsidRPr="00A33FF0" w14:paraId="05576CD5" w14:textId="77777777" w:rsidTr="00A33FF0">
        <w:tc>
          <w:tcPr>
            <w:tcW w:w="2440" w:type="dxa"/>
            <w:tcBorders>
              <w:top w:val="single" w:sz="4" w:space="0" w:color="auto"/>
              <w:left w:val="single" w:sz="4" w:space="0" w:color="auto"/>
              <w:bottom w:val="single" w:sz="4" w:space="0" w:color="auto"/>
              <w:right w:val="single" w:sz="4" w:space="0" w:color="auto"/>
            </w:tcBorders>
            <w:hideMark/>
          </w:tcPr>
          <w:p w14:paraId="25294804" w14:textId="77777777" w:rsidR="00A33FF0" w:rsidRPr="00A33FF0" w:rsidRDefault="00A33FF0" w:rsidP="00A33FF0">
            <w:pPr>
              <w:spacing w:after="160" w:line="259" w:lineRule="auto"/>
              <w:rPr>
                <w:rFonts w:ascii="Century Gothic" w:hAnsi="Century Gothic"/>
              </w:rPr>
            </w:pPr>
            <w:r w:rsidRPr="00A33FF0">
              <w:rPr>
                <w:rFonts w:ascii="Century Gothic" w:hAnsi="Century Gothic"/>
              </w:rPr>
              <w:t xml:space="preserve">Launch website </w:t>
            </w:r>
          </w:p>
        </w:tc>
        <w:tc>
          <w:tcPr>
            <w:tcW w:w="2225" w:type="dxa"/>
            <w:tcBorders>
              <w:top w:val="single" w:sz="4" w:space="0" w:color="auto"/>
              <w:left w:val="single" w:sz="4" w:space="0" w:color="auto"/>
              <w:bottom w:val="single" w:sz="4" w:space="0" w:color="auto"/>
              <w:right w:val="single" w:sz="4" w:space="0" w:color="auto"/>
            </w:tcBorders>
            <w:hideMark/>
          </w:tcPr>
          <w:p w14:paraId="3BBC7E85" w14:textId="2C4CBD7B" w:rsidR="00A33FF0" w:rsidRPr="00A33FF0" w:rsidRDefault="00A33FF0" w:rsidP="00A33FF0">
            <w:pPr>
              <w:spacing w:after="160" w:line="259" w:lineRule="auto"/>
              <w:rPr>
                <w:rFonts w:ascii="Century Gothic" w:hAnsi="Century Gothic"/>
              </w:rPr>
            </w:pPr>
            <w:r w:rsidRPr="00A33FF0">
              <w:rPr>
                <w:rFonts w:ascii="Century Gothic" w:hAnsi="Century Gothic"/>
              </w:rPr>
              <w:t xml:space="preserve">Verify the website launches and can be </w:t>
            </w:r>
            <w:r w:rsidRPr="00A33FF0">
              <w:rPr>
                <w:rFonts w:ascii="Century Gothic" w:hAnsi="Century Gothic"/>
              </w:rPr>
              <w:t>accessed</w:t>
            </w:r>
          </w:p>
        </w:tc>
        <w:tc>
          <w:tcPr>
            <w:tcW w:w="2251" w:type="dxa"/>
            <w:tcBorders>
              <w:top w:val="single" w:sz="4" w:space="0" w:color="auto"/>
              <w:left w:val="single" w:sz="4" w:space="0" w:color="auto"/>
              <w:bottom w:val="single" w:sz="4" w:space="0" w:color="auto"/>
              <w:right w:val="single" w:sz="4" w:space="0" w:color="auto"/>
            </w:tcBorders>
          </w:tcPr>
          <w:p w14:paraId="494E8F94" w14:textId="0B39E767" w:rsidR="00A33FF0" w:rsidRPr="00A33FF0" w:rsidRDefault="00A33FF0" w:rsidP="00A33FF0">
            <w:pPr>
              <w:spacing w:after="160" w:line="259" w:lineRule="auto"/>
              <w:rPr>
                <w:rFonts w:ascii="Century Gothic" w:hAnsi="Century Gothic"/>
              </w:rPr>
            </w:pPr>
            <w:r w:rsidRPr="00A33FF0">
              <w:rPr>
                <w:rFonts w:ascii="Century Gothic" w:hAnsi="Century Gothic"/>
              </w:rPr>
              <w:t xml:space="preserve">1. </w:t>
            </w:r>
            <w:r w:rsidRPr="00A33FF0">
              <w:rPr>
                <w:rFonts w:ascii="Century Gothic" w:hAnsi="Century Gothic"/>
              </w:rPr>
              <w:t>open</w:t>
            </w:r>
            <w:r w:rsidRPr="00A33FF0">
              <w:rPr>
                <w:rFonts w:ascii="Century Gothic" w:hAnsi="Century Gothic"/>
              </w:rPr>
              <w:t xml:space="preserve"> the index html file.</w:t>
            </w:r>
          </w:p>
          <w:p w14:paraId="65E703BE" w14:textId="77777777" w:rsidR="00A33FF0" w:rsidRPr="00A33FF0" w:rsidRDefault="00A33FF0" w:rsidP="00A33FF0">
            <w:pPr>
              <w:spacing w:after="160" w:line="259" w:lineRule="auto"/>
              <w:rPr>
                <w:rFonts w:ascii="Century Gothic" w:hAnsi="Century Gothic"/>
              </w:rPr>
            </w:pPr>
          </w:p>
        </w:tc>
        <w:tc>
          <w:tcPr>
            <w:tcW w:w="2100" w:type="dxa"/>
            <w:tcBorders>
              <w:top w:val="single" w:sz="4" w:space="0" w:color="auto"/>
              <w:left w:val="single" w:sz="4" w:space="0" w:color="auto"/>
              <w:bottom w:val="single" w:sz="4" w:space="0" w:color="auto"/>
              <w:right w:val="single" w:sz="4" w:space="0" w:color="auto"/>
            </w:tcBorders>
          </w:tcPr>
          <w:p w14:paraId="6A878E33" w14:textId="77777777" w:rsidR="00A33FF0" w:rsidRPr="00A33FF0" w:rsidRDefault="00A33FF0" w:rsidP="00A33FF0">
            <w:pPr>
              <w:spacing w:after="160" w:line="259" w:lineRule="auto"/>
              <w:rPr>
                <w:rFonts w:ascii="Century Gothic" w:hAnsi="Century Gothic"/>
              </w:rPr>
            </w:pPr>
            <w:r w:rsidRPr="00A33FF0">
              <w:rPr>
                <w:rFonts w:ascii="Century Gothic" w:hAnsi="Century Gothic"/>
              </w:rPr>
              <w:t>1. User navigates to index file and opens it.</w:t>
            </w:r>
          </w:p>
          <w:p w14:paraId="6D67363B" w14:textId="77777777" w:rsidR="00A33FF0" w:rsidRPr="00A33FF0" w:rsidRDefault="00A33FF0" w:rsidP="00A33FF0">
            <w:pPr>
              <w:spacing w:after="160" w:line="259" w:lineRule="auto"/>
              <w:rPr>
                <w:rFonts w:ascii="Century Gothic" w:hAnsi="Century Gothic"/>
              </w:rPr>
            </w:pPr>
            <w:r w:rsidRPr="00A33FF0">
              <w:rPr>
                <w:rFonts w:ascii="Century Gothic" w:hAnsi="Century Gothic"/>
              </w:rPr>
              <w:t>2. website loads</w:t>
            </w:r>
          </w:p>
          <w:p w14:paraId="2B98715E" w14:textId="77777777" w:rsidR="00A33FF0" w:rsidRPr="00A33FF0" w:rsidRDefault="00A33FF0" w:rsidP="00A33FF0">
            <w:pPr>
              <w:spacing w:after="160" w:line="259" w:lineRule="auto"/>
              <w:rPr>
                <w:rFonts w:ascii="Century Gothic" w:hAnsi="Century Gothic"/>
              </w:rPr>
            </w:pPr>
          </w:p>
          <w:p w14:paraId="1241E769" w14:textId="77777777" w:rsidR="00A33FF0" w:rsidRPr="00A33FF0" w:rsidRDefault="00A33FF0" w:rsidP="00A33FF0">
            <w:pPr>
              <w:spacing w:after="160" w:line="259" w:lineRule="auto"/>
              <w:rPr>
                <w:rFonts w:ascii="Century Gothic" w:hAnsi="Century Gothic"/>
              </w:rPr>
            </w:pPr>
            <w:r w:rsidRPr="00A33FF0">
              <w:rPr>
                <w:rFonts w:ascii="Century Gothic" w:hAnsi="Century Gothic"/>
              </w:rPr>
              <w:t>Home page displayed</w:t>
            </w:r>
          </w:p>
        </w:tc>
      </w:tr>
    </w:tbl>
    <w:p w14:paraId="703571EA" w14:textId="77777777" w:rsidR="009C2C62" w:rsidRPr="00A33FF0" w:rsidRDefault="009C2C62">
      <w:pPr>
        <w:rPr>
          <w:rFonts w:ascii="Century Gothic" w:hAnsi="Century Gothic"/>
        </w:rPr>
      </w:pPr>
    </w:p>
    <w:p w14:paraId="26B58231" w14:textId="649750F4" w:rsidR="00B2731C" w:rsidRDefault="00B2731C"/>
    <w:sectPr w:rsidR="00B27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B1BC9"/>
    <w:multiLevelType w:val="hybridMultilevel"/>
    <w:tmpl w:val="4AF4F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0D"/>
    <w:rsid w:val="000D1CC2"/>
    <w:rsid w:val="000F5696"/>
    <w:rsid w:val="0020558D"/>
    <w:rsid w:val="00357ACF"/>
    <w:rsid w:val="00427ED9"/>
    <w:rsid w:val="005277D6"/>
    <w:rsid w:val="005B2A57"/>
    <w:rsid w:val="006038BA"/>
    <w:rsid w:val="00661C53"/>
    <w:rsid w:val="006F02E5"/>
    <w:rsid w:val="00910D8C"/>
    <w:rsid w:val="009C2C62"/>
    <w:rsid w:val="00A33FF0"/>
    <w:rsid w:val="00B2731C"/>
    <w:rsid w:val="00B94248"/>
    <w:rsid w:val="00C3330D"/>
    <w:rsid w:val="00D26E1E"/>
    <w:rsid w:val="00E04428"/>
    <w:rsid w:val="00EE4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328C"/>
  <w15:chartTrackingRefBased/>
  <w15:docId w15:val="{0D572878-0347-4910-B160-E0A3F95B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428"/>
    <w:rPr>
      <w:rFonts w:ascii="Bahnschrift SemiLight" w:hAnsi="Bahnschrift SemiLight"/>
    </w:rPr>
  </w:style>
  <w:style w:type="paragraph" w:styleId="Heading1">
    <w:name w:val="heading 1"/>
    <w:basedOn w:val="Normal"/>
    <w:next w:val="Normal"/>
    <w:link w:val="Heading1Char"/>
    <w:uiPriority w:val="9"/>
    <w:qFormat/>
    <w:rsid w:val="00EE4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E04428"/>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EE4515"/>
    <w:pPr>
      <w:keepNext/>
      <w:keepLines/>
      <w:spacing w:before="40" w:after="0"/>
      <w:outlineLvl w:val="2"/>
    </w:pPr>
    <w:rPr>
      <w:rFonts w:asciiTheme="majorHAnsi" w:eastAsiaTheme="majorEastAsia" w:hAnsiTheme="majorHAnsi" w:cstheme="majorBidi"/>
      <w:b/>
      <w:i/>
      <w:iCs/>
      <w:color w:val="21212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4515"/>
    <w:rPr>
      <w:rFonts w:asciiTheme="majorHAnsi" w:eastAsiaTheme="majorEastAsia" w:hAnsiTheme="majorHAnsi" w:cstheme="majorBidi"/>
      <w:b/>
      <w:i/>
      <w:iCs/>
      <w:color w:val="212121"/>
      <w:sz w:val="24"/>
      <w:szCs w:val="24"/>
    </w:rPr>
  </w:style>
  <w:style w:type="character" w:customStyle="1" w:styleId="Heading2Char">
    <w:name w:val="Heading 2 Char"/>
    <w:basedOn w:val="DefaultParagraphFont"/>
    <w:link w:val="Heading2"/>
    <w:uiPriority w:val="9"/>
    <w:rsid w:val="00E04428"/>
    <w:rPr>
      <w:rFonts w:asciiTheme="majorHAnsi" w:eastAsiaTheme="majorEastAsia" w:hAnsiTheme="majorHAnsi" w:cstheme="majorBidi"/>
      <w:b/>
      <w:color w:val="2F5496" w:themeColor="accent1" w:themeShade="BF"/>
      <w:sz w:val="28"/>
      <w:szCs w:val="26"/>
    </w:rPr>
  </w:style>
  <w:style w:type="paragraph" w:styleId="Title">
    <w:name w:val="Title"/>
    <w:basedOn w:val="Normal"/>
    <w:next w:val="Normal"/>
    <w:link w:val="TitleChar"/>
    <w:autoRedefine/>
    <w:uiPriority w:val="10"/>
    <w:qFormat/>
    <w:rsid w:val="00E04428"/>
    <w:pPr>
      <w:spacing w:after="0" w:line="240" w:lineRule="auto"/>
      <w:contextualSpacing/>
    </w:pPr>
    <w:rPr>
      <w:rFonts w:ascii="Cordia New" w:eastAsiaTheme="majorEastAsia" w:hAnsi="Cordia New" w:cstheme="majorBidi"/>
      <w:spacing w:val="-10"/>
      <w:kern w:val="28"/>
      <w:sz w:val="56"/>
      <w:szCs w:val="56"/>
    </w:rPr>
  </w:style>
  <w:style w:type="character" w:customStyle="1" w:styleId="TitleChar">
    <w:name w:val="Title Char"/>
    <w:basedOn w:val="DefaultParagraphFont"/>
    <w:link w:val="Title"/>
    <w:uiPriority w:val="10"/>
    <w:rsid w:val="00E04428"/>
    <w:rPr>
      <w:rFonts w:ascii="Cordia New" w:eastAsiaTheme="majorEastAsia" w:hAnsi="Cordia New" w:cstheme="majorBidi"/>
      <w:spacing w:val="-10"/>
      <w:kern w:val="28"/>
      <w:sz w:val="56"/>
      <w:szCs w:val="56"/>
    </w:rPr>
  </w:style>
  <w:style w:type="table" w:styleId="TableGrid">
    <w:name w:val="Table Grid"/>
    <w:basedOn w:val="TableNormal"/>
    <w:uiPriority w:val="39"/>
    <w:rsid w:val="00A33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45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4515"/>
    <w:pPr>
      <w:outlineLvl w:val="9"/>
    </w:pPr>
    <w:rPr>
      <w:lang w:val="en-US"/>
    </w:rPr>
  </w:style>
  <w:style w:type="paragraph" w:styleId="TOC2">
    <w:name w:val="toc 2"/>
    <w:basedOn w:val="Normal"/>
    <w:next w:val="Normal"/>
    <w:autoRedefine/>
    <w:uiPriority w:val="39"/>
    <w:unhideWhenUsed/>
    <w:rsid w:val="00EE4515"/>
    <w:pPr>
      <w:spacing w:after="100"/>
      <w:ind w:left="220"/>
    </w:pPr>
  </w:style>
  <w:style w:type="character" w:styleId="Hyperlink">
    <w:name w:val="Hyperlink"/>
    <w:basedOn w:val="DefaultParagraphFont"/>
    <w:uiPriority w:val="99"/>
    <w:unhideWhenUsed/>
    <w:rsid w:val="00EE4515"/>
    <w:rPr>
      <w:color w:val="0563C1" w:themeColor="hyperlink"/>
      <w:u w:val="single"/>
    </w:rPr>
  </w:style>
  <w:style w:type="paragraph" w:styleId="TOC3">
    <w:name w:val="toc 3"/>
    <w:basedOn w:val="Normal"/>
    <w:next w:val="Normal"/>
    <w:autoRedefine/>
    <w:uiPriority w:val="39"/>
    <w:unhideWhenUsed/>
    <w:rsid w:val="00EE45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09379">
      <w:bodyDiv w:val="1"/>
      <w:marLeft w:val="0"/>
      <w:marRight w:val="0"/>
      <w:marTop w:val="0"/>
      <w:marBottom w:val="0"/>
      <w:divBdr>
        <w:top w:val="none" w:sz="0" w:space="0" w:color="auto"/>
        <w:left w:val="none" w:sz="0" w:space="0" w:color="auto"/>
        <w:bottom w:val="none" w:sz="0" w:space="0" w:color="auto"/>
        <w:right w:val="none" w:sz="0" w:space="0" w:color="auto"/>
      </w:divBdr>
    </w:div>
    <w:div w:id="1255478295">
      <w:bodyDiv w:val="1"/>
      <w:marLeft w:val="0"/>
      <w:marRight w:val="0"/>
      <w:marTop w:val="0"/>
      <w:marBottom w:val="0"/>
      <w:divBdr>
        <w:top w:val="none" w:sz="0" w:space="0" w:color="auto"/>
        <w:left w:val="none" w:sz="0" w:space="0" w:color="auto"/>
        <w:bottom w:val="none" w:sz="0" w:space="0" w:color="auto"/>
        <w:right w:val="none" w:sz="0" w:space="0" w:color="auto"/>
      </w:divBdr>
    </w:div>
    <w:div w:id="182755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8E1EA-D42B-4D2A-8B84-CA72C3F87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Account</dc:creator>
  <cp:keywords/>
  <dc:description/>
  <cp:lastModifiedBy>Exam Account</cp:lastModifiedBy>
  <cp:revision>12</cp:revision>
  <dcterms:created xsi:type="dcterms:W3CDTF">2022-05-04T15:08:00Z</dcterms:created>
  <dcterms:modified xsi:type="dcterms:W3CDTF">2022-05-05T09:54:00Z</dcterms:modified>
</cp:coreProperties>
</file>