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图片：asdfasdf.png</w:t>
      </w:r>
    </w:p>
    <w:p>
      <w:r>
        <w:drawing>
          <wp:inline xmlns:a="http://schemas.openxmlformats.org/drawingml/2006/main" xmlns:pic="http://schemas.openxmlformats.org/drawingml/2006/picture">
            <wp:extent cx="5400000" cy="5990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dfas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90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识别原文：</w:t>
      </w:r>
    </w:p>
    <w:p>
      <w:r>
        <w:t>雅莎品牌保障</w:t>
        <w:br/>
        <w:t>BRAND P N</w:t>
        <w:br/>
        <w:t>原装正品</w:t>
        <w:br/>
        <w:t>赠运费险</w:t>
        <w:br/>
        <w:t>7天售后</w:t>
        <w:br/>
        <w:t>全国联保</w:t>
        <w:br/>
        <w:t>(官方认证正品保证)(赠送运费险售后无忧)(7天无理由退换货)</w:t>
        <w:br/>
        <w:t>(手表机芯终身保修)</w:t>
        <w:br/>
        <w:t>加入购物车付款</w:t>
        <w:br/>
        <w:t>送精美手镯</w:t>
        <w:br/>
        <w:t>每日限量25枚(送完即止)</w:t>
        <w:br/>
        <w:t>PROMOTION</w:t>
        <w:br/>
        <w:t>代写精美贺卡</w:t>
        <w:br/>
        <w:t>GREETING CARD</w:t>
        <w:br/>
        <w:t>贺卡内容需发客服备注</w:t>
        <w:br/>
      </w:r>
    </w:p>
    <w:p>
      <w:pPr>
        <w:pStyle w:val="Heading2"/>
      </w:pPr>
      <w:r>
        <w:t>识别译文：</w:t>
      </w:r>
    </w:p>
    <w:p>
      <w:r>
        <w:t xml:space="preserve">Biên dịch Lục Huyền Tâm </w:t>
        <w:br/>
        <w:t xml:space="preserve"> BRDT P N </w:t>
        <w:br/>
        <w:t xml:space="preserve"> Bản gốc </w:t>
        <w:br/>
        <w:t xml:space="preserve"> Miễn phí bảo hiểm </w:t>
        <w:br/>
        <w:t xml:space="preserve"> Bảy ngày sau khi bán xong. </w:t>
        <w:br/>
        <w:t xml:space="preserve"> Viện bảo hiểm quốc gia </w:t>
        <w:br/>
        <w:t xml:space="preserve"> (Bộ Bảo hiểm Chứng nhận: Bảo hiểm Hàng hóa miễn phí sau khi bán) (Lý do cho việc trở về và trao đổi trong bảy ngày) </w:t>
        <w:br/>
        <w:t xml:space="preserve"> (Bảo hiểm hoán đổi thời gian) </w:t>
        <w:br/>
        <w:t xml:space="preserve"> Thêm tiền mua hàng </w:t>
        <w:br/>
        <w:t xml:space="preserve"> Sự giao tận cho Brace </w:t>
        <w:br/>
        <w:t xml:space="preserve"> Giới hạn đường 25 từng ngày (sau khi phát) </w:t>
        <w:br/>
        <w:t xml:space="preserve"> Comment </w:t>
        <w:br/>
        <w:t xml:space="preserve"> Viết thiệp chúc mừng đẹp thay cho người khác </w:t>
        <w:br/>
        <w:t xml:space="preserve"> XÁC NHẬN </w:t>
        <w:br/>
        <w:t xml:space="preserve"> Cần ghi chú phục vụ khách hàng để gửi thiệp mừng.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