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1E" w:rsidRPr="006D01CC" w:rsidRDefault="00EF261E" w:rsidP="00EF261E">
      <w:pPr>
        <w:spacing w:after="0" w:line="240" w:lineRule="auto"/>
        <w:rPr>
          <w:rFonts w:ascii="Calibri" w:eastAsia="Times New Roman" w:hAnsi="Calibri" w:cs="Times New Roman"/>
          <w:color w:val="000000"/>
          <w:sz w:val="20"/>
          <w:szCs w:val="20"/>
          <w:lang w:eastAsia="en-GB"/>
        </w:rPr>
      </w:pPr>
      <w:r w:rsidRPr="006D01CC">
        <w:rPr>
          <w:rFonts w:ascii="Calibri" w:eastAsia="Times New Roman" w:hAnsi="Calibri" w:cs="Times New Roman"/>
          <w:color w:val="000000"/>
          <w:sz w:val="20"/>
          <w:szCs w:val="20"/>
          <w:lang w:eastAsia="en-GB"/>
        </w:rPr>
        <w:t>Here is a screenshot of the database tables I’m going to be using to explain how to do everything in this program.</w:t>
      </w: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r w:rsidRPr="006D01CC">
        <w:rPr>
          <w:rFonts w:ascii="Calibri" w:eastAsia="Times New Roman" w:hAnsi="Calibri" w:cs="Times New Roman"/>
          <w:color w:val="000000"/>
          <w:sz w:val="20"/>
          <w:szCs w:val="20"/>
          <w:lang w:eastAsia="en-GB"/>
        </w:rPr>
        <w:t>Table 1 called test1:</w:t>
      </w: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r w:rsidRPr="006D01CC">
        <w:rPr>
          <w:rFonts w:ascii="Calibri" w:eastAsia="Times New Roman" w:hAnsi="Calibri" w:cs="Times New Roman"/>
          <w:noProof/>
          <w:color w:val="000000"/>
          <w:sz w:val="20"/>
          <w:szCs w:val="20"/>
          <w:lang w:eastAsia="en-GB"/>
        </w:rPr>
        <w:drawing>
          <wp:inline distT="0" distB="0" distL="0" distR="0">
            <wp:extent cx="5731510" cy="276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r w:rsidRPr="006D01CC">
        <w:rPr>
          <w:rFonts w:ascii="Calibri" w:eastAsia="Times New Roman" w:hAnsi="Calibri" w:cs="Times New Roman"/>
          <w:color w:val="000000"/>
          <w:sz w:val="20"/>
          <w:szCs w:val="20"/>
          <w:lang w:eastAsia="en-GB"/>
        </w:rPr>
        <w:t>Table 2 called test2:</w:t>
      </w: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r w:rsidRPr="006D01CC">
        <w:rPr>
          <w:rFonts w:ascii="Calibri" w:eastAsia="Times New Roman" w:hAnsi="Calibri" w:cs="Times New Roman"/>
          <w:noProof/>
          <w:color w:val="000000"/>
          <w:sz w:val="20"/>
          <w:szCs w:val="20"/>
          <w:lang w:eastAsia="en-GB"/>
        </w:rPr>
        <w:drawing>
          <wp:inline distT="0" distB="0" distL="0" distR="0">
            <wp:extent cx="5731510" cy="2745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45740"/>
                    </a:xfrm>
                    <a:prstGeom prst="rect">
                      <a:avLst/>
                    </a:prstGeom>
                  </pic:spPr>
                </pic:pic>
              </a:graphicData>
            </a:graphic>
          </wp:inline>
        </w:drawing>
      </w: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p>
    <w:p w:rsidR="00EF261E" w:rsidRPr="00EF261E" w:rsidRDefault="00EF261E" w:rsidP="00EF261E">
      <w:pPr>
        <w:spacing w:after="0" w:line="240" w:lineRule="auto"/>
        <w:rPr>
          <w:rFonts w:ascii="Calibri" w:eastAsia="Times New Roman" w:hAnsi="Calibri" w:cs="Times New Roman"/>
          <w:color w:val="000000"/>
          <w:sz w:val="20"/>
          <w:szCs w:val="20"/>
          <w:lang w:eastAsia="en-GB"/>
        </w:rPr>
      </w:pPr>
    </w:p>
    <w:p w:rsidR="00EF261E" w:rsidRPr="006D01CC" w:rsidRDefault="00EF261E" w:rsidP="00EF261E">
      <w:pPr>
        <w:spacing w:after="0" w:line="240" w:lineRule="auto"/>
        <w:rPr>
          <w:rFonts w:ascii="Calibri" w:eastAsia="Times New Roman" w:hAnsi="Calibri" w:cs="Times New Roman"/>
          <w:color w:val="000000"/>
          <w:sz w:val="20"/>
          <w:szCs w:val="20"/>
          <w:lang w:eastAsia="en-GB"/>
        </w:rPr>
      </w:pPr>
      <w:r w:rsidRPr="00EF261E">
        <w:rPr>
          <w:rFonts w:ascii="Calibri" w:eastAsia="Times New Roman" w:hAnsi="Calibri" w:cs="Times New Roman"/>
          <w:color w:val="000000"/>
          <w:sz w:val="20"/>
          <w:szCs w:val="20"/>
          <w:lang w:eastAsia="en-GB"/>
        </w:rPr>
        <w:t xml:space="preserve">Save the export </w:t>
      </w:r>
      <w:r w:rsidR="005143E6">
        <w:rPr>
          <w:rFonts w:ascii="Calibri" w:eastAsia="Times New Roman" w:hAnsi="Calibri" w:cs="Times New Roman"/>
          <w:color w:val="000000"/>
          <w:sz w:val="20"/>
          <w:szCs w:val="20"/>
          <w:lang w:eastAsia="en-GB"/>
        </w:rPr>
        <w:t xml:space="preserve">from the database </w:t>
      </w:r>
      <w:bookmarkStart w:id="0" w:name="_GoBack"/>
      <w:bookmarkEnd w:id="0"/>
      <w:r w:rsidRPr="00EF261E">
        <w:rPr>
          <w:rFonts w:ascii="Calibri" w:eastAsia="Times New Roman" w:hAnsi="Calibri" w:cs="Times New Roman"/>
          <w:color w:val="000000"/>
          <w:sz w:val="20"/>
          <w:szCs w:val="20"/>
          <w:lang w:eastAsia="en-GB"/>
        </w:rPr>
        <w:t>in the Data folder which is in the same folder as the program (my program not the database program) so, for example</w:t>
      </w:r>
      <w:r w:rsidRPr="006D01CC">
        <w:rPr>
          <w:rFonts w:ascii="Calibri" w:eastAsia="Times New Roman" w:hAnsi="Calibri" w:cs="Times New Roman"/>
          <w:color w:val="000000"/>
          <w:sz w:val="20"/>
          <w:szCs w:val="20"/>
          <w:lang w:eastAsia="en-GB"/>
        </w:rPr>
        <w:t xml:space="preserve"> this is the export wizard in Access</w:t>
      </w:r>
      <w:r w:rsidRPr="00EF261E">
        <w:rPr>
          <w:rFonts w:ascii="Calibri" w:eastAsia="Times New Roman" w:hAnsi="Calibri" w:cs="Times New Roman"/>
          <w:color w:val="000000"/>
          <w:sz w:val="20"/>
          <w:szCs w:val="20"/>
          <w:lang w:eastAsia="en-GB"/>
        </w:rPr>
        <w:t>:</w:t>
      </w:r>
    </w:p>
    <w:p w:rsidR="00EF261E" w:rsidRPr="00EF261E" w:rsidRDefault="00EF261E" w:rsidP="00EF261E">
      <w:pPr>
        <w:spacing w:after="0" w:line="240" w:lineRule="auto"/>
        <w:rPr>
          <w:rFonts w:ascii="Calibri" w:eastAsia="Times New Roman" w:hAnsi="Calibri" w:cs="Times New Roman"/>
          <w:color w:val="000000"/>
          <w:sz w:val="20"/>
          <w:szCs w:val="20"/>
          <w:lang w:eastAsia="en-GB"/>
        </w:rPr>
      </w:pPr>
      <w:r w:rsidRPr="006D01CC">
        <w:rPr>
          <w:rFonts w:ascii="Calibri" w:eastAsia="Times New Roman" w:hAnsi="Calibri" w:cs="Times New Roman"/>
          <w:noProof/>
          <w:color w:val="000000"/>
          <w:sz w:val="20"/>
          <w:szCs w:val="20"/>
          <w:lang w:eastAsia="en-GB"/>
        </w:rPr>
        <w:lastRenderedPageBreak/>
        <w:drawing>
          <wp:inline distT="0" distB="0" distL="0" distR="0">
            <wp:extent cx="5731510" cy="4222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22750"/>
                    </a:xfrm>
                    <a:prstGeom prst="rect">
                      <a:avLst/>
                    </a:prstGeom>
                  </pic:spPr>
                </pic:pic>
              </a:graphicData>
            </a:graphic>
          </wp:inline>
        </w:drawing>
      </w:r>
    </w:p>
    <w:p w:rsidR="009062B2" w:rsidRPr="006D01CC" w:rsidRDefault="009062B2">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p>
    <w:p w:rsidR="00EF261E" w:rsidRPr="006D01CC" w:rsidRDefault="00EF261E">
      <w:pPr>
        <w:rPr>
          <w:sz w:val="20"/>
          <w:szCs w:val="20"/>
        </w:rPr>
      </w:pPr>
      <w:r w:rsidRPr="006D01CC">
        <w:rPr>
          <w:sz w:val="20"/>
          <w:szCs w:val="20"/>
        </w:rPr>
        <w:t>In this example the program is located in a folder on my desktop so click browse and locate where your folder is, then open the data folder and save the file. The default download location is “</w:t>
      </w:r>
      <w:proofErr w:type="gramStart"/>
      <w:r w:rsidRPr="006D01CC">
        <w:rPr>
          <w:sz w:val="20"/>
          <w:szCs w:val="20"/>
        </w:rPr>
        <w:t>my downloads</w:t>
      </w:r>
      <w:proofErr w:type="gramEnd"/>
      <w:r w:rsidRPr="006D01CC">
        <w:rPr>
          <w:sz w:val="20"/>
          <w:szCs w:val="20"/>
        </w:rPr>
        <w:t>”, you’ll need to move it out of that folder and put it somewhere else.</w:t>
      </w:r>
    </w:p>
    <w:p w:rsidR="00EF261E" w:rsidRPr="006D01CC" w:rsidRDefault="00EF261E">
      <w:pPr>
        <w:rPr>
          <w:sz w:val="20"/>
          <w:szCs w:val="20"/>
        </w:rPr>
      </w:pPr>
    </w:p>
    <w:p w:rsidR="00EF261E" w:rsidRPr="006D01CC" w:rsidRDefault="00EF261E">
      <w:pPr>
        <w:rPr>
          <w:sz w:val="20"/>
          <w:szCs w:val="20"/>
        </w:rPr>
      </w:pPr>
      <w:r w:rsidRPr="006D01CC">
        <w:rPr>
          <w:noProof/>
          <w:sz w:val="20"/>
          <w:szCs w:val="20"/>
          <w:lang w:eastAsia="en-GB"/>
        </w:rPr>
        <w:drawing>
          <wp:inline distT="0" distB="0" distL="0" distR="0">
            <wp:extent cx="5731510" cy="4506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06595"/>
                    </a:xfrm>
                    <a:prstGeom prst="rect">
                      <a:avLst/>
                    </a:prstGeom>
                  </pic:spPr>
                </pic:pic>
              </a:graphicData>
            </a:graphic>
          </wp:inline>
        </w:drawing>
      </w:r>
    </w:p>
    <w:p w:rsidR="00EF261E" w:rsidRPr="006D01CC" w:rsidRDefault="00EF261E">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6D01CC" w:rsidRDefault="006D01CC">
      <w:pPr>
        <w:rPr>
          <w:sz w:val="20"/>
          <w:szCs w:val="20"/>
        </w:rPr>
      </w:pPr>
    </w:p>
    <w:p w:rsidR="00EF261E" w:rsidRPr="006D01CC" w:rsidRDefault="00EF261E">
      <w:pPr>
        <w:rPr>
          <w:sz w:val="20"/>
          <w:szCs w:val="20"/>
        </w:rPr>
      </w:pPr>
      <w:r w:rsidRPr="006D01CC">
        <w:rPr>
          <w:sz w:val="20"/>
          <w:szCs w:val="20"/>
        </w:rPr>
        <w:lastRenderedPageBreak/>
        <w:t>Once you do this for all of the tables, open the program. You’</w:t>
      </w:r>
      <w:r w:rsidR="006D01CC" w:rsidRPr="006D01CC">
        <w:rPr>
          <w:sz w:val="20"/>
          <w:szCs w:val="20"/>
        </w:rPr>
        <w:t>ll see this interface.</w:t>
      </w:r>
    </w:p>
    <w:p w:rsidR="00EF261E" w:rsidRPr="006D01CC" w:rsidRDefault="00EF261E">
      <w:pPr>
        <w:rPr>
          <w:sz w:val="20"/>
          <w:szCs w:val="20"/>
        </w:rPr>
      </w:pPr>
      <w:r w:rsidRPr="006D01CC">
        <w:rPr>
          <w:noProof/>
          <w:sz w:val="20"/>
          <w:szCs w:val="20"/>
          <w:lang w:eastAsia="en-GB"/>
        </w:rPr>
        <w:drawing>
          <wp:inline distT="0" distB="0" distL="0" distR="0">
            <wp:extent cx="5731510" cy="3615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15690"/>
                    </a:xfrm>
                    <a:prstGeom prst="rect">
                      <a:avLst/>
                    </a:prstGeom>
                  </pic:spPr>
                </pic:pic>
              </a:graphicData>
            </a:graphic>
          </wp:inline>
        </w:drawing>
      </w:r>
    </w:p>
    <w:p w:rsidR="00EF261E" w:rsidRPr="006D01CC" w:rsidRDefault="00EF261E">
      <w:pPr>
        <w:rPr>
          <w:sz w:val="20"/>
          <w:szCs w:val="20"/>
        </w:rPr>
      </w:pPr>
    </w:p>
    <w:p w:rsidR="00EF261E" w:rsidRPr="006D01CC" w:rsidRDefault="00EF261E">
      <w:pPr>
        <w:rPr>
          <w:sz w:val="20"/>
          <w:szCs w:val="20"/>
        </w:rPr>
      </w:pPr>
      <w:r w:rsidRPr="006D01CC">
        <w:rPr>
          <w:sz w:val="20"/>
          <w:szCs w:val="20"/>
        </w:rPr>
        <w:t>To search for an item (for example the name of someone in the database) type in the input into the text box and click the button. Every entry that is associated with your input will now be listed.</w:t>
      </w:r>
      <w:r w:rsidR="006D01CC">
        <w:rPr>
          <w:sz w:val="20"/>
          <w:szCs w:val="20"/>
        </w:rPr>
        <w:t xml:space="preserve"> Keep in mind the input is case sensitive. So if you type in Mum or </w:t>
      </w:r>
      <w:proofErr w:type="spellStart"/>
      <w:r w:rsidR="006D01CC">
        <w:rPr>
          <w:sz w:val="20"/>
          <w:szCs w:val="20"/>
        </w:rPr>
        <w:t>MuM</w:t>
      </w:r>
      <w:proofErr w:type="spellEnd"/>
      <w:r w:rsidR="006D01CC">
        <w:rPr>
          <w:sz w:val="20"/>
          <w:szCs w:val="20"/>
        </w:rPr>
        <w:t xml:space="preserve"> instead of mum, it won’t work.</w:t>
      </w:r>
    </w:p>
    <w:p w:rsidR="00EF261E" w:rsidRPr="006D01CC" w:rsidRDefault="00EF261E">
      <w:pPr>
        <w:rPr>
          <w:sz w:val="20"/>
          <w:szCs w:val="20"/>
        </w:rPr>
      </w:pPr>
    </w:p>
    <w:p w:rsidR="00EF261E" w:rsidRDefault="00EF261E">
      <w:pPr>
        <w:rPr>
          <w:sz w:val="20"/>
          <w:szCs w:val="20"/>
        </w:rPr>
      </w:pPr>
      <w:r w:rsidRPr="006D01CC">
        <w:rPr>
          <w:noProof/>
          <w:sz w:val="20"/>
          <w:szCs w:val="20"/>
          <w:lang w:eastAsia="en-GB"/>
        </w:rPr>
        <w:drawing>
          <wp:inline distT="0" distB="0" distL="0" distR="0">
            <wp:extent cx="5731510" cy="3615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15690"/>
                    </a:xfrm>
                    <a:prstGeom prst="rect">
                      <a:avLst/>
                    </a:prstGeom>
                  </pic:spPr>
                </pic:pic>
              </a:graphicData>
            </a:graphic>
          </wp:inline>
        </w:drawing>
      </w:r>
    </w:p>
    <w:p w:rsidR="006D01CC" w:rsidRPr="006D01CC" w:rsidRDefault="006D01CC">
      <w:pPr>
        <w:rPr>
          <w:sz w:val="20"/>
          <w:szCs w:val="20"/>
        </w:rPr>
      </w:pPr>
    </w:p>
    <w:p w:rsidR="00EF261E" w:rsidRPr="006D01CC" w:rsidRDefault="00EF261E">
      <w:pPr>
        <w:rPr>
          <w:sz w:val="20"/>
          <w:szCs w:val="20"/>
        </w:rPr>
      </w:pPr>
    </w:p>
    <w:sectPr w:rsidR="00EF261E" w:rsidRPr="006D0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61E"/>
    <w:rsid w:val="005143E6"/>
    <w:rsid w:val="006D01CC"/>
    <w:rsid w:val="009062B2"/>
    <w:rsid w:val="00EF2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CBEBA-E676-4527-B60C-C899A1A1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0284">
      <w:bodyDiv w:val="1"/>
      <w:marLeft w:val="0"/>
      <w:marRight w:val="0"/>
      <w:marTop w:val="0"/>
      <w:marBottom w:val="0"/>
      <w:divBdr>
        <w:top w:val="none" w:sz="0" w:space="0" w:color="auto"/>
        <w:left w:val="none" w:sz="0" w:space="0" w:color="auto"/>
        <w:bottom w:val="none" w:sz="0" w:space="0" w:color="auto"/>
        <w:right w:val="none" w:sz="0" w:space="0" w:color="auto"/>
      </w:divBdr>
      <w:divsChild>
        <w:div w:id="771701011">
          <w:marLeft w:val="0"/>
          <w:marRight w:val="0"/>
          <w:marTop w:val="0"/>
          <w:marBottom w:val="0"/>
          <w:divBdr>
            <w:top w:val="none" w:sz="0" w:space="0" w:color="auto"/>
            <w:left w:val="none" w:sz="0" w:space="0" w:color="auto"/>
            <w:bottom w:val="none" w:sz="0" w:space="0" w:color="auto"/>
            <w:right w:val="none" w:sz="0" w:space="0" w:color="auto"/>
          </w:divBdr>
        </w:div>
        <w:div w:id="534738522">
          <w:marLeft w:val="0"/>
          <w:marRight w:val="0"/>
          <w:marTop w:val="0"/>
          <w:marBottom w:val="0"/>
          <w:divBdr>
            <w:top w:val="none" w:sz="0" w:space="0" w:color="auto"/>
            <w:left w:val="none" w:sz="0" w:space="0" w:color="auto"/>
            <w:bottom w:val="none" w:sz="0" w:space="0" w:color="auto"/>
            <w:right w:val="none" w:sz="0" w:space="0" w:color="auto"/>
          </w:divBdr>
        </w:div>
        <w:div w:id="2065063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PC</dc:creator>
  <cp:keywords/>
  <dc:description/>
  <cp:lastModifiedBy>Jamie PC</cp:lastModifiedBy>
  <cp:revision>2</cp:revision>
  <dcterms:created xsi:type="dcterms:W3CDTF">2016-03-16T06:17:00Z</dcterms:created>
  <dcterms:modified xsi:type="dcterms:W3CDTF">2016-03-18T09:13:00Z</dcterms:modified>
</cp:coreProperties>
</file>