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DEAD1F" w14:textId="77777777" w:rsidR="00573CAD" w:rsidRDefault="00573CAD" w:rsidP="00573CAD">
      <w:pPr>
        <w:spacing w:line="480" w:lineRule="auto"/>
        <w:jc w:val="center"/>
        <w:rPr>
          <w:rFonts w:ascii="Times New Roman" w:hAnsi="Times New Roman" w:cs="Times New Roman"/>
          <w:b/>
          <w:bCs/>
        </w:rPr>
      </w:pPr>
    </w:p>
    <w:p w14:paraId="3942983E" w14:textId="77777777" w:rsidR="00573CAD" w:rsidRDefault="00573CAD" w:rsidP="00573CAD">
      <w:pPr>
        <w:spacing w:line="480" w:lineRule="auto"/>
        <w:jc w:val="center"/>
        <w:rPr>
          <w:rFonts w:ascii="Times New Roman" w:hAnsi="Times New Roman" w:cs="Times New Roman"/>
          <w:b/>
          <w:bCs/>
        </w:rPr>
      </w:pPr>
    </w:p>
    <w:p w14:paraId="43D9A3A1" w14:textId="77777777" w:rsidR="00573CAD" w:rsidRDefault="00573CAD" w:rsidP="00573CAD">
      <w:pPr>
        <w:spacing w:line="480" w:lineRule="auto"/>
        <w:jc w:val="center"/>
        <w:rPr>
          <w:rFonts w:ascii="Times New Roman" w:hAnsi="Times New Roman" w:cs="Times New Roman"/>
          <w:b/>
          <w:bCs/>
        </w:rPr>
      </w:pPr>
    </w:p>
    <w:p w14:paraId="03D980D5" w14:textId="77777777" w:rsidR="00573CAD" w:rsidRDefault="00573CAD" w:rsidP="00573CAD">
      <w:pPr>
        <w:spacing w:line="480" w:lineRule="auto"/>
        <w:jc w:val="center"/>
        <w:rPr>
          <w:rFonts w:ascii="Times New Roman" w:hAnsi="Times New Roman" w:cs="Times New Roman"/>
          <w:b/>
          <w:bCs/>
        </w:rPr>
      </w:pPr>
    </w:p>
    <w:p w14:paraId="31229FFE" w14:textId="77777777" w:rsidR="00573CAD" w:rsidRDefault="00573CAD" w:rsidP="00573CAD">
      <w:pPr>
        <w:spacing w:line="480" w:lineRule="auto"/>
        <w:jc w:val="center"/>
        <w:rPr>
          <w:rFonts w:ascii="Times New Roman" w:hAnsi="Times New Roman" w:cs="Times New Roman"/>
          <w:b/>
          <w:bCs/>
        </w:rPr>
      </w:pPr>
    </w:p>
    <w:p w14:paraId="4F42CA31" w14:textId="77777777" w:rsidR="00573CAD" w:rsidRDefault="00573CAD" w:rsidP="00573CAD">
      <w:pPr>
        <w:spacing w:line="480" w:lineRule="auto"/>
        <w:jc w:val="center"/>
        <w:rPr>
          <w:rFonts w:ascii="Times New Roman" w:hAnsi="Times New Roman" w:cs="Times New Roman"/>
          <w:b/>
          <w:bCs/>
        </w:rPr>
      </w:pPr>
    </w:p>
    <w:p w14:paraId="301D5A38" w14:textId="06907F53" w:rsidR="00573CAD" w:rsidRDefault="00573CAD" w:rsidP="00573CAD">
      <w:pPr>
        <w:spacing w:line="480" w:lineRule="auto"/>
        <w:jc w:val="center"/>
        <w:rPr>
          <w:rFonts w:ascii="Times New Roman" w:hAnsi="Times New Roman" w:cs="Times New Roman"/>
          <w:b/>
          <w:bCs/>
        </w:rPr>
      </w:pPr>
      <w:r w:rsidRPr="00573CAD">
        <w:rPr>
          <w:rFonts w:ascii="Times New Roman" w:hAnsi="Times New Roman" w:cs="Times New Roman"/>
          <w:b/>
          <w:bCs/>
        </w:rPr>
        <w:t>Professional Self-Assessment</w:t>
      </w:r>
    </w:p>
    <w:p w14:paraId="2F2167E8" w14:textId="4BC160D8" w:rsidR="00573CAD" w:rsidRPr="00573CAD" w:rsidRDefault="00573CAD" w:rsidP="00573CAD">
      <w:pPr>
        <w:spacing w:line="480" w:lineRule="auto"/>
        <w:jc w:val="center"/>
        <w:rPr>
          <w:rFonts w:ascii="Times New Roman" w:hAnsi="Times New Roman" w:cs="Times New Roman"/>
        </w:rPr>
      </w:pPr>
      <w:r>
        <w:rPr>
          <w:rFonts w:ascii="Times New Roman" w:hAnsi="Times New Roman" w:cs="Times New Roman"/>
        </w:rPr>
        <w:t>Jamie Kutzer</w:t>
      </w:r>
    </w:p>
    <w:p w14:paraId="38527265" w14:textId="4DFB5872" w:rsidR="00573CAD" w:rsidRPr="00573CAD" w:rsidRDefault="00573CAD" w:rsidP="00573CAD">
      <w:pPr>
        <w:spacing w:line="480" w:lineRule="auto"/>
        <w:jc w:val="center"/>
        <w:rPr>
          <w:rFonts w:ascii="Times New Roman" w:hAnsi="Times New Roman" w:cs="Times New Roman"/>
        </w:rPr>
      </w:pPr>
      <w:r w:rsidRPr="00573CAD">
        <w:rPr>
          <w:rFonts w:ascii="Times New Roman" w:hAnsi="Times New Roman" w:cs="Times New Roman"/>
        </w:rPr>
        <w:t>Southern New Hampshire University</w:t>
      </w:r>
    </w:p>
    <w:p w14:paraId="26BDF22A" w14:textId="4629CB15" w:rsidR="00573CAD" w:rsidRPr="00573CAD" w:rsidRDefault="00573CAD" w:rsidP="00573CAD">
      <w:pPr>
        <w:spacing w:line="480" w:lineRule="auto"/>
        <w:jc w:val="center"/>
        <w:rPr>
          <w:rFonts w:ascii="Times New Roman" w:hAnsi="Times New Roman" w:cs="Times New Roman"/>
        </w:rPr>
      </w:pPr>
      <w:r w:rsidRPr="00573CAD">
        <w:rPr>
          <w:rFonts w:ascii="Times New Roman" w:hAnsi="Times New Roman" w:cs="Times New Roman"/>
        </w:rPr>
        <w:t>CS499 – Computer Science Capstone</w:t>
      </w:r>
    </w:p>
    <w:p w14:paraId="7CE88868" w14:textId="2C940E0C" w:rsidR="00573CAD" w:rsidRPr="00573CAD" w:rsidRDefault="00573CAD" w:rsidP="00573CAD">
      <w:pPr>
        <w:spacing w:line="480" w:lineRule="auto"/>
        <w:jc w:val="center"/>
        <w:rPr>
          <w:rFonts w:ascii="Times New Roman" w:hAnsi="Times New Roman" w:cs="Times New Roman"/>
        </w:rPr>
      </w:pPr>
      <w:r w:rsidRPr="00573CAD">
        <w:rPr>
          <w:rFonts w:ascii="Times New Roman" w:hAnsi="Times New Roman" w:cs="Times New Roman"/>
        </w:rPr>
        <w:t>October 18, 2026</w:t>
      </w:r>
    </w:p>
    <w:p w14:paraId="68D8C7DD" w14:textId="77777777" w:rsidR="00573CAD" w:rsidRDefault="00573CAD" w:rsidP="00573CAD">
      <w:pPr>
        <w:spacing w:line="480" w:lineRule="auto"/>
        <w:jc w:val="center"/>
        <w:rPr>
          <w:rFonts w:ascii="Times New Roman" w:hAnsi="Times New Roman" w:cs="Times New Roman"/>
          <w:b/>
          <w:bCs/>
        </w:rPr>
      </w:pPr>
    </w:p>
    <w:p w14:paraId="24662C48" w14:textId="77777777" w:rsidR="00573CAD" w:rsidRDefault="00573CAD" w:rsidP="00573CAD">
      <w:pPr>
        <w:spacing w:line="480" w:lineRule="auto"/>
        <w:jc w:val="center"/>
        <w:rPr>
          <w:rFonts w:ascii="Times New Roman" w:hAnsi="Times New Roman" w:cs="Times New Roman"/>
          <w:b/>
          <w:bCs/>
        </w:rPr>
      </w:pPr>
    </w:p>
    <w:p w14:paraId="47D2F7CC" w14:textId="77777777" w:rsidR="00573CAD" w:rsidRDefault="00573CAD" w:rsidP="00573CAD">
      <w:pPr>
        <w:spacing w:line="480" w:lineRule="auto"/>
        <w:jc w:val="center"/>
        <w:rPr>
          <w:rFonts w:ascii="Times New Roman" w:hAnsi="Times New Roman" w:cs="Times New Roman"/>
          <w:b/>
          <w:bCs/>
        </w:rPr>
      </w:pPr>
    </w:p>
    <w:p w14:paraId="5981CDD4" w14:textId="77777777" w:rsidR="00573CAD" w:rsidRDefault="00573CAD" w:rsidP="00573CAD">
      <w:pPr>
        <w:spacing w:line="480" w:lineRule="auto"/>
        <w:jc w:val="center"/>
        <w:rPr>
          <w:rFonts w:ascii="Times New Roman" w:hAnsi="Times New Roman" w:cs="Times New Roman"/>
          <w:b/>
          <w:bCs/>
        </w:rPr>
      </w:pPr>
    </w:p>
    <w:p w14:paraId="29507044" w14:textId="77777777" w:rsidR="00573CAD" w:rsidRDefault="00573CAD" w:rsidP="00573CAD">
      <w:pPr>
        <w:spacing w:line="480" w:lineRule="auto"/>
        <w:jc w:val="center"/>
        <w:rPr>
          <w:rFonts w:ascii="Times New Roman" w:hAnsi="Times New Roman" w:cs="Times New Roman"/>
          <w:b/>
          <w:bCs/>
        </w:rPr>
      </w:pPr>
    </w:p>
    <w:p w14:paraId="3D4DA0C7" w14:textId="77777777" w:rsidR="00573CAD" w:rsidRDefault="00573CAD" w:rsidP="00573CAD">
      <w:pPr>
        <w:spacing w:line="480" w:lineRule="auto"/>
        <w:jc w:val="center"/>
        <w:rPr>
          <w:rFonts w:ascii="Times New Roman" w:hAnsi="Times New Roman" w:cs="Times New Roman"/>
          <w:b/>
          <w:bCs/>
        </w:rPr>
      </w:pPr>
    </w:p>
    <w:p w14:paraId="1E8F18A6" w14:textId="77777777" w:rsidR="00573CAD" w:rsidRDefault="00573CAD" w:rsidP="00573CAD">
      <w:pPr>
        <w:spacing w:line="480" w:lineRule="auto"/>
        <w:jc w:val="center"/>
        <w:rPr>
          <w:rFonts w:ascii="Times New Roman" w:hAnsi="Times New Roman" w:cs="Times New Roman"/>
          <w:b/>
          <w:bCs/>
        </w:rPr>
      </w:pPr>
    </w:p>
    <w:p w14:paraId="4B0D0D27" w14:textId="661DC157" w:rsidR="00573CAD" w:rsidRPr="00573CAD" w:rsidRDefault="00573CAD" w:rsidP="00573CAD">
      <w:pPr>
        <w:spacing w:line="480" w:lineRule="auto"/>
        <w:jc w:val="center"/>
        <w:rPr>
          <w:rFonts w:ascii="Times New Roman" w:hAnsi="Times New Roman" w:cs="Times New Roman"/>
          <w:b/>
          <w:bCs/>
        </w:rPr>
      </w:pPr>
      <w:r w:rsidRPr="00573CAD">
        <w:rPr>
          <w:rFonts w:ascii="Times New Roman" w:hAnsi="Times New Roman" w:cs="Times New Roman"/>
          <w:b/>
          <w:bCs/>
        </w:rPr>
        <w:lastRenderedPageBreak/>
        <w:t>Professional Self-Assessment</w:t>
      </w:r>
    </w:p>
    <w:p w14:paraId="4EBE5B92" w14:textId="54E02166"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 xml:space="preserve">Throughout my Computer Science program at Southern New Hampshire University, I have developed technical skills, strengthened my problem-solving abilities, and gained a clearer understanding of the career I want to pursue. My interest in technology began to take shape while earning a certificate in cybersecurity, which encouraged me to continue my education in computer science. Since beginning my degree program in September 2024, I have become especially interested in cybersecurity and data analytics. These fields appeal to me because they combine analytical thinking, problem-solving, and the responsibility of protecting and managing information. My coursework and the development of this </w:t>
      </w:r>
      <w:proofErr w:type="spellStart"/>
      <w:r w:rsidRPr="00573CAD">
        <w:rPr>
          <w:rFonts w:ascii="Times New Roman" w:hAnsi="Times New Roman" w:cs="Times New Roman"/>
        </w:rPr>
        <w:t>ePortfolio</w:t>
      </w:r>
      <w:proofErr w:type="spellEnd"/>
      <w:r w:rsidRPr="00573CAD">
        <w:rPr>
          <w:rFonts w:ascii="Times New Roman" w:hAnsi="Times New Roman" w:cs="Times New Roman"/>
        </w:rPr>
        <w:t xml:space="preserve"> have helped me recognize how my skills can contribute to these areas.</w:t>
      </w:r>
    </w:p>
    <w:p w14:paraId="77CBD809" w14:textId="356E3446"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 xml:space="preserve">Although much of my coursework involved independent projects rather than group assignments, I have developed an understanding of the importance of collaboration and communication in software development. Through code reviews, documentation, and course discussions, I have practiced presenting technical information in ways that others can understand and evaluate. In CS 499, I recorded a code review of my </w:t>
      </w:r>
      <w:proofErr w:type="spellStart"/>
      <w:r w:rsidRPr="00573CAD">
        <w:rPr>
          <w:rFonts w:ascii="Times New Roman" w:hAnsi="Times New Roman" w:cs="Times New Roman"/>
        </w:rPr>
        <w:t>Travlr</w:t>
      </w:r>
      <w:proofErr w:type="spellEnd"/>
      <w:r w:rsidRPr="00573CAD">
        <w:rPr>
          <w:rFonts w:ascii="Times New Roman" w:hAnsi="Times New Roman" w:cs="Times New Roman"/>
        </w:rPr>
        <w:t xml:space="preserve"> Getaways application, explaining its existing functionality, identifying areas for improvement, and outlining my planned enhancements. This experience helped me recognize how clearly communicating technical decisions can support collaboration and informed decision-making, even when development work is completed independently. I understand that working in a professional environment will require me to build on these skills by exchanging feedback, considering different perspectives, and communicating effectively with both technical and nontechnical stakeholders.</w:t>
      </w:r>
    </w:p>
    <w:p w14:paraId="622BD5F7" w14:textId="5FD842AF"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 xml:space="preserve">My coursework has also strengthened my understanding of algorithms and data structures. In CS 300, I worked on a C++ course-planning application that involved organizing </w:t>
      </w:r>
      <w:r w:rsidRPr="00573CAD">
        <w:rPr>
          <w:rFonts w:ascii="Times New Roman" w:hAnsi="Times New Roman" w:cs="Times New Roman"/>
        </w:rPr>
        <w:lastRenderedPageBreak/>
        <w:t xml:space="preserve">course information, searching for specific courses, and considering how different data structures affect program functionality. This experience helped me understand that choosing an appropriate approach is an important part of solving a problem. I continued developing these skills in CS 499 by implementing search and filtering functionality in the </w:t>
      </w:r>
      <w:proofErr w:type="spellStart"/>
      <w:r w:rsidRPr="00573CAD">
        <w:rPr>
          <w:rFonts w:ascii="Times New Roman" w:hAnsi="Times New Roman" w:cs="Times New Roman"/>
        </w:rPr>
        <w:t>Travlr</w:t>
      </w:r>
      <w:proofErr w:type="spellEnd"/>
      <w:r w:rsidRPr="00573CAD">
        <w:rPr>
          <w:rFonts w:ascii="Times New Roman" w:hAnsi="Times New Roman" w:cs="Times New Roman"/>
        </w:rPr>
        <w:t xml:space="preserve"> Getaways application. Together, these experiences reinforced the importance of evaluating efficiency, usability, and the trade-offs involved in software design.</w:t>
      </w:r>
    </w:p>
    <w:p w14:paraId="46BC58F2" w14:textId="06832AF0"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 xml:space="preserve">Software engineering and database management have been significant areas of growth throughout my program. In CS 465, I developed the </w:t>
      </w:r>
      <w:proofErr w:type="spellStart"/>
      <w:r w:rsidRPr="00573CAD">
        <w:rPr>
          <w:rFonts w:ascii="Times New Roman" w:hAnsi="Times New Roman" w:cs="Times New Roman"/>
        </w:rPr>
        <w:t>Travlr</w:t>
      </w:r>
      <w:proofErr w:type="spellEnd"/>
      <w:r w:rsidRPr="00573CAD">
        <w:rPr>
          <w:rFonts w:ascii="Times New Roman" w:hAnsi="Times New Roman" w:cs="Times New Roman"/>
        </w:rPr>
        <w:t xml:space="preserve"> Getaways full-stack web application using technologies including Angular, Node.js, Express, and MongoDB. Working across the different parts of an application helped me understand how the user interface, server-side functionality, and database must communicate to create a complete system. In CS 340, I also worked with Python, MongoDB, and data-driven application functionality, which strengthened my interest in managing, retrieving, and presenting information. These experiences are particularly relevant to my interest in data analytics because they demonstrate how important accurate, organized, and accessible data is to </w:t>
      </w:r>
      <w:proofErr w:type="gramStart"/>
      <w:r w:rsidRPr="00573CAD">
        <w:rPr>
          <w:rFonts w:ascii="Times New Roman" w:hAnsi="Times New Roman" w:cs="Times New Roman"/>
        </w:rPr>
        <w:t>making</w:t>
      </w:r>
      <w:proofErr w:type="gramEnd"/>
      <w:r w:rsidRPr="00573CAD">
        <w:rPr>
          <w:rFonts w:ascii="Times New Roman" w:hAnsi="Times New Roman" w:cs="Times New Roman"/>
        </w:rPr>
        <w:t xml:space="preserve"> informed decisions.</w:t>
      </w:r>
    </w:p>
    <w:p w14:paraId="42AD0B30" w14:textId="7112FA39"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 xml:space="preserve">Security has become an important consideration in how I approach software development. My cybersecurity studies introduced me to the importance of protecting systems and information, while my computer science coursework provided opportunities to apply security principles during development. Through authentication, input validation, database constraints, and error handling, I have learned that security should be considered throughout the development process rather than added after an application is completed. I am especially interested in continuing to develop this security-focused mindset because protecting data and </w:t>
      </w:r>
      <w:r w:rsidRPr="00573CAD">
        <w:rPr>
          <w:rFonts w:ascii="Times New Roman" w:hAnsi="Times New Roman" w:cs="Times New Roman"/>
        </w:rPr>
        <w:lastRenderedPageBreak/>
        <w:t>identifying potential vulnerabilities are essential responsibilities in both cybersecurity and data-related careers.</w:t>
      </w:r>
    </w:p>
    <w:p w14:paraId="03931106" w14:textId="00165007"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 xml:space="preserve">Developing my CS 499 </w:t>
      </w:r>
      <w:proofErr w:type="spellStart"/>
      <w:r w:rsidRPr="00573CAD">
        <w:rPr>
          <w:rFonts w:ascii="Times New Roman" w:hAnsi="Times New Roman" w:cs="Times New Roman"/>
        </w:rPr>
        <w:t>ePortfolio</w:t>
      </w:r>
      <w:proofErr w:type="spellEnd"/>
      <w:r w:rsidRPr="00573CAD">
        <w:rPr>
          <w:rFonts w:ascii="Times New Roman" w:hAnsi="Times New Roman" w:cs="Times New Roman"/>
        </w:rPr>
        <w:t xml:space="preserve"> has allowed me to bring these different skills together through the enhancement of one application. I selected </w:t>
      </w:r>
      <w:proofErr w:type="spellStart"/>
      <w:r w:rsidRPr="00573CAD">
        <w:rPr>
          <w:rFonts w:ascii="Times New Roman" w:hAnsi="Times New Roman" w:cs="Times New Roman"/>
        </w:rPr>
        <w:t>Travlr</w:t>
      </w:r>
      <w:proofErr w:type="spellEnd"/>
      <w:r w:rsidRPr="00573CAD">
        <w:rPr>
          <w:rFonts w:ascii="Times New Roman" w:hAnsi="Times New Roman" w:cs="Times New Roman"/>
        </w:rPr>
        <w:t xml:space="preserve"> Getaways because its full-stack structure provided opportunities to demonstrate growth across software engineering, algorithms and data structures, and databases. My first enhancement expanded the application's administrative functionality by adding the ability to delete trips and improving form validation. My second enhancement introduced search and filtering functionality to help administrators locate trip information more efficiently. My third enhancement strengthened database reliability through improved schema validation, unique constraints, and error handling. Each enhancement addressed a different aspect of application quality while contributing to a more functional and reliable system.</w:t>
      </w:r>
    </w:p>
    <w:p w14:paraId="3C00CBD3" w14:textId="7308BEA2"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The accompanying code review and enhancement narratives demonstrate not only the technical changes I made, but also the reasoning behind those decisions. Revisiting an earlier project allowed me to evaluate my original work with the knowledge I have gained throughout my degree program. I encountered challenges that required troubleshooting, testing, and reconsidering my approach, which helped me become more confident in independently identifying and resolving problems. This process reinforced the value of continuous improvement and the importance of being able to explain why a technical solution was chosen.</w:t>
      </w:r>
    </w:p>
    <w:p w14:paraId="059843C9" w14:textId="31863F7F" w:rsidR="00573CAD" w:rsidRPr="00573CAD" w:rsidRDefault="00573CAD" w:rsidP="00573CAD">
      <w:pPr>
        <w:spacing w:line="480" w:lineRule="auto"/>
        <w:rPr>
          <w:rFonts w:ascii="Times New Roman" w:hAnsi="Times New Roman" w:cs="Times New Roman"/>
        </w:rPr>
      </w:pPr>
      <w:r>
        <w:rPr>
          <w:rFonts w:ascii="Times New Roman" w:hAnsi="Times New Roman" w:cs="Times New Roman"/>
        </w:rPr>
        <w:tab/>
      </w:r>
      <w:r w:rsidRPr="00573CAD">
        <w:rPr>
          <w:rFonts w:ascii="Times New Roman" w:hAnsi="Times New Roman" w:cs="Times New Roman"/>
        </w:rPr>
        <w:t xml:space="preserve">As I prepare to complete my Bachelor of Science in Computer Science, my professional goal is to pursue opportunities related to cybersecurity and data analytics. I want to continue building my knowledge of secure systems, database technologies, and analytical tools while applying the technical foundation I have developed throughout my education. My </w:t>
      </w:r>
      <w:proofErr w:type="spellStart"/>
      <w:r w:rsidRPr="00573CAD">
        <w:rPr>
          <w:rFonts w:ascii="Times New Roman" w:hAnsi="Times New Roman" w:cs="Times New Roman"/>
        </w:rPr>
        <w:t>ePortfolio</w:t>
      </w:r>
      <w:proofErr w:type="spellEnd"/>
      <w:r w:rsidRPr="00573CAD">
        <w:rPr>
          <w:rFonts w:ascii="Times New Roman" w:hAnsi="Times New Roman" w:cs="Times New Roman"/>
        </w:rPr>
        <w:t xml:space="preserve"> </w:t>
      </w:r>
      <w:r w:rsidRPr="00573CAD">
        <w:rPr>
          <w:rFonts w:ascii="Times New Roman" w:hAnsi="Times New Roman" w:cs="Times New Roman"/>
        </w:rPr>
        <w:lastRenderedPageBreak/>
        <w:t>represents my progress from learning individual programming concepts to understanding how different areas of computer science work together. More importantly, it demonstrates my ability to evaluate existing systems, implement meaningful improvements, and approach technical problems with an emphasis on reliability, security, and practical value.</w:t>
      </w:r>
    </w:p>
    <w:p w14:paraId="0AD0C7B4" w14:textId="77777777" w:rsidR="00573CAD" w:rsidRDefault="00573CAD"/>
    <w:sectPr w:rsidR="00573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AD"/>
    <w:rsid w:val="00573CAD"/>
    <w:rsid w:val="00E97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92C76"/>
  <w15:chartTrackingRefBased/>
  <w15:docId w15:val="{52EAEDE8-5C0C-324F-8521-025C115E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CAD"/>
    <w:rPr>
      <w:rFonts w:eastAsiaTheme="majorEastAsia" w:cstheme="majorBidi"/>
      <w:color w:val="272727" w:themeColor="text1" w:themeTint="D8"/>
    </w:rPr>
  </w:style>
  <w:style w:type="paragraph" w:styleId="Title">
    <w:name w:val="Title"/>
    <w:basedOn w:val="Normal"/>
    <w:next w:val="Normal"/>
    <w:link w:val="TitleChar"/>
    <w:uiPriority w:val="10"/>
    <w:qFormat/>
    <w:rsid w:val="00573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CAD"/>
    <w:pPr>
      <w:spacing w:before="160"/>
      <w:jc w:val="center"/>
    </w:pPr>
    <w:rPr>
      <w:i/>
      <w:iCs/>
      <w:color w:val="404040" w:themeColor="text1" w:themeTint="BF"/>
    </w:rPr>
  </w:style>
  <w:style w:type="character" w:customStyle="1" w:styleId="QuoteChar">
    <w:name w:val="Quote Char"/>
    <w:basedOn w:val="DefaultParagraphFont"/>
    <w:link w:val="Quote"/>
    <w:uiPriority w:val="29"/>
    <w:rsid w:val="00573CAD"/>
    <w:rPr>
      <w:i/>
      <w:iCs/>
      <w:color w:val="404040" w:themeColor="text1" w:themeTint="BF"/>
    </w:rPr>
  </w:style>
  <w:style w:type="paragraph" w:styleId="ListParagraph">
    <w:name w:val="List Paragraph"/>
    <w:basedOn w:val="Normal"/>
    <w:uiPriority w:val="34"/>
    <w:qFormat/>
    <w:rsid w:val="00573CAD"/>
    <w:pPr>
      <w:ind w:left="720"/>
      <w:contextualSpacing/>
    </w:pPr>
  </w:style>
  <w:style w:type="character" w:styleId="IntenseEmphasis">
    <w:name w:val="Intense Emphasis"/>
    <w:basedOn w:val="DefaultParagraphFont"/>
    <w:uiPriority w:val="21"/>
    <w:qFormat/>
    <w:rsid w:val="00573CAD"/>
    <w:rPr>
      <w:i/>
      <w:iCs/>
      <w:color w:val="0F4761" w:themeColor="accent1" w:themeShade="BF"/>
    </w:rPr>
  </w:style>
  <w:style w:type="paragraph" w:styleId="IntenseQuote">
    <w:name w:val="Intense Quote"/>
    <w:basedOn w:val="Normal"/>
    <w:next w:val="Normal"/>
    <w:link w:val="IntenseQuoteChar"/>
    <w:uiPriority w:val="30"/>
    <w:qFormat/>
    <w:rsid w:val="00573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CAD"/>
    <w:rPr>
      <w:i/>
      <w:iCs/>
      <w:color w:val="0F4761" w:themeColor="accent1" w:themeShade="BF"/>
    </w:rPr>
  </w:style>
  <w:style w:type="character" w:styleId="IntenseReference">
    <w:name w:val="Intense Reference"/>
    <w:basedOn w:val="DefaultParagraphFont"/>
    <w:uiPriority w:val="32"/>
    <w:qFormat/>
    <w:rsid w:val="00573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Kutzer, Jamie</dc:creator>
  <cp:keywords/>
  <dc:description/>
  <cp:lastModifiedBy>Kutzer, Jamie</cp:lastModifiedBy>
  <cp:revision>1</cp:revision>
  <dcterms:created xsi:type="dcterms:W3CDTF">2026-10-19T02:21:00Z</dcterms:created>
  <dcterms:modified xsi:type="dcterms:W3CDTF">2026-10-19T02:24:00Z</dcterms:modified>
</cp:coreProperties>
</file>