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FD4" w:rsidRDefault="00DB26E3" w:rsidP="00BF6987">
      <w:pPr>
        <w:pStyle w:val="Heading1"/>
        <w:jc w:val="center"/>
      </w:pPr>
      <w:bookmarkStart w:id="0" w:name="_Toc228876607"/>
      <w:r>
        <w:t>NEAT Module ACW 200</w:t>
      </w:r>
      <w:r w:rsidR="00245FAD">
        <w:t>8</w:t>
      </w:r>
      <w:bookmarkEnd w:id="0"/>
    </w:p>
    <w:p w:rsidR="00C87C3C" w:rsidRPr="00C87C3C" w:rsidRDefault="00C87C3C" w:rsidP="00C87C3C"/>
    <w:sdt>
      <w:sdtPr>
        <w:id w:val="17444782"/>
        <w:docPartObj>
          <w:docPartGallery w:val="Table of Contents"/>
          <w:docPartUnique/>
        </w:docPartObj>
      </w:sdtPr>
      <w:sdtEndPr>
        <w:rPr>
          <w:rFonts w:ascii="Arial" w:eastAsiaTheme="minorHAnsi" w:hAnsi="Arial" w:cstheme="minorBidi"/>
          <w:b w:val="0"/>
          <w:bCs w:val="0"/>
          <w:color w:val="auto"/>
          <w:sz w:val="24"/>
          <w:szCs w:val="22"/>
          <w:lang w:val="en-GB"/>
        </w:rPr>
      </w:sdtEndPr>
      <w:sdtContent>
        <w:p w:rsidR="00C87C3C" w:rsidRDefault="00C87C3C">
          <w:pPr>
            <w:pStyle w:val="TOCHeading"/>
          </w:pPr>
          <w:r w:rsidRPr="00792709">
            <w:rPr>
              <w:rStyle w:val="Heading2Char"/>
            </w:rPr>
            <w:t>Contents</w:t>
          </w:r>
        </w:p>
        <w:p w:rsidR="00C87C3C" w:rsidRDefault="00C87C3C">
          <w:pPr>
            <w:pStyle w:val="TOC1"/>
            <w:tabs>
              <w:tab w:val="right" w:leader="dot" w:pos="9016"/>
            </w:tabs>
            <w:rPr>
              <w:noProof/>
            </w:rPr>
          </w:pPr>
          <w:r>
            <w:fldChar w:fldCharType="begin"/>
          </w:r>
          <w:r>
            <w:instrText xml:space="preserve"> TOC \o "1-3" \h \z \u </w:instrText>
          </w:r>
          <w:r>
            <w:fldChar w:fldCharType="separate"/>
          </w:r>
          <w:hyperlink w:anchor="_Toc228876608" w:history="1">
            <w:r w:rsidRPr="00250C2B">
              <w:rPr>
                <w:rStyle w:val="Hyperlink"/>
                <w:noProof/>
              </w:rPr>
              <w:t>Question 1</w:t>
            </w:r>
            <w:r>
              <w:rPr>
                <w:noProof/>
                <w:webHidden/>
              </w:rPr>
              <w:tab/>
            </w:r>
            <w:r>
              <w:rPr>
                <w:noProof/>
                <w:webHidden/>
              </w:rPr>
              <w:fldChar w:fldCharType="begin"/>
            </w:r>
            <w:r>
              <w:rPr>
                <w:noProof/>
                <w:webHidden/>
              </w:rPr>
              <w:instrText xml:space="preserve"> PAGEREF _Toc228876608 \h </w:instrText>
            </w:r>
            <w:r>
              <w:rPr>
                <w:noProof/>
                <w:webHidden/>
              </w:rPr>
            </w:r>
            <w:r>
              <w:rPr>
                <w:noProof/>
                <w:webHidden/>
              </w:rPr>
              <w:fldChar w:fldCharType="separate"/>
            </w:r>
            <w:r>
              <w:rPr>
                <w:noProof/>
                <w:webHidden/>
              </w:rPr>
              <w:t>1</w:t>
            </w:r>
            <w:r>
              <w:rPr>
                <w:noProof/>
                <w:webHidden/>
              </w:rPr>
              <w:fldChar w:fldCharType="end"/>
            </w:r>
          </w:hyperlink>
        </w:p>
        <w:p w:rsidR="00C87C3C" w:rsidRDefault="00C87C3C">
          <w:pPr>
            <w:pStyle w:val="TOC2"/>
            <w:tabs>
              <w:tab w:val="right" w:leader="dot" w:pos="9016"/>
            </w:tabs>
            <w:rPr>
              <w:noProof/>
            </w:rPr>
          </w:pPr>
          <w:hyperlink w:anchor="_Toc228876609" w:history="1">
            <w:r w:rsidRPr="00250C2B">
              <w:rPr>
                <w:rStyle w:val="Hyperlink"/>
                <w:noProof/>
              </w:rPr>
              <w:t>Perceptron</w:t>
            </w:r>
            <w:r>
              <w:rPr>
                <w:noProof/>
                <w:webHidden/>
              </w:rPr>
              <w:tab/>
            </w:r>
            <w:r>
              <w:rPr>
                <w:noProof/>
                <w:webHidden/>
              </w:rPr>
              <w:fldChar w:fldCharType="begin"/>
            </w:r>
            <w:r>
              <w:rPr>
                <w:noProof/>
                <w:webHidden/>
              </w:rPr>
              <w:instrText xml:space="preserve"> PAGEREF _Toc228876609 \h </w:instrText>
            </w:r>
            <w:r>
              <w:rPr>
                <w:noProof/>
                <w:webHidden/>
              </w:rPr>
            </w:r>
            <w:r>
              <w:rPr>
                <w:noProof/>
                <w:webHidden/>
              </w:rPr>
              <w:fldChar w:fldCharType="separate"/>
            </w:r>
            <w:r>
              <w:rPr>
                <w:noProof/>
                <w:webHidden/>
              </w:rPr>
              <w:t>1</w:t>
            </w:r>
            <w:r>
              <w:rPr>
                <w:noProof/>
                <w:webHidden/>
              </w:rPr>
              <w:fldChar w:fldCharType="end"/>
            </w:r>
          </w:hyperlink>
        </w:p>
        <w:p w:rsidR="00C87C3C" w:rsidRDefault="00C87C3C">
          <w:pPr>
            <w:pStyle w:val="TOC2"/>
            <w:tabs>
              <w:tab w:val="right" w:leader="dot" w:pos="9016"/>
            </w:tabs>
            <w:rPr>
              <w:noProof/>
            </w:rPr>
          </w:pPr>
          <w:hyperlink w:anchor="_Toc228876610" w:history="1">
            <w:r w:rsidRPr="00250C2B">
              <w:rPr>
                <w:rStyle w:val="Hyperlink"/>
                <w:noProof/>
              </w:rPr>
              <w:t>Solving the Problem</w:t>
            </w:r>
            <w:r>
              <w:rPr>
                <w:noProof/>
                <w:webHidden/>
              </w:rPr>
              <w:tab/>
            </w:r>
            <w:r>
              <w:rPr>
                <w:noProof/>
                <w:webHidden/>
              </w:rPr>
              <w:fldChar w:fldCharType="begin"/>
            </w:r>
            <w:r>
              <w:rPr>
                <w:noProof/>
                <w:webHidden/>
              </w:rPr>
              <w:instrText xml:space="preserve"> PAGEREF _Toc228876610 \h </w:instrText>
            </w:r>
            <w:r>
              <w:rPr>
                <w:noProof/>
                <w:webHidden/>
              </w:rPr>
            </w:r>
            <w:r>
              <w:rPr>
                <w:noProof/>
                <w:webHidden/>
              </w:rPr>
              <w:fldChar w:fldCharType="separate"/>
            </w:r>
            <w:r>
              <w:rPr>
                <w:noProof/>
                <w:webHidden/>
              </w:rPr>
              <w:t>2</w:t>
            </w:r>
            <w:r>
              <w:rPr>
                <w:noProof/>
                <w:webHidden/>
              </w:rPr>
              <w:fldChar w:fldCharType="end"/>
            </w:r>
          </w:hyperlink>
        </w:p>
        <w:p w:rsidR="00C87C3C" w:rsidRDefault="00C87C3C">
          <w:pPr>
            <w:pStyle w:val="TOC2"/>
            <w:tabs>
              <w:tab w:val="right" w:leader="dot" w:pos="9016"/>
            </w:tabs>
            <w:rPr>
              <w:noProof/>
            </w:rPr>
          </w:pPr>
          <w:hyperlink w:anchor="_Toc228876611" w:history="1">
            <w:r w:rsidRPr="00250C2B">
              <w:rPr>
                <w:rStyle w:val="Hyperlink"/>
                <w:noProof/>
              </w:rPr>
              <w:t>Generalisation</w:t>
            </w:r>
            <w:r>
              <w:rPr>
                <w:noProof/>
                <w:webHidden/>
              </w:rPr>
              <w:tab/>
            </w:r>
            <w:r>
              <w:rPr>
                <w:noProof/>
                <w:webHidden/>
              </w:rPr>
              <w:fldChar w:fldCharType="begin"/>
            </w:r>
            <w:r>
              <w:rPr>
                <w:noProof/>
                <w:webHidden/>
              </w:rPr>
              <w:instrText xml:space="preserve"> PAGEREF _Toc228876611 \h </w:instrText>
            </w:r>
            <w:r>
              <w:rPr>
                <w:noProof/>
                <w:webHidden/>
              </w:rPr>
            </w:r>
            <w:r>
              <w:rPr>
                <w:noProof/>
                <w:webHidden/>
              </w:rPr>
              <w:fldChar w:fldCharType="separate"/>
            </w:r>
            <w:r>
              <w:rPr>
                <w:noProof/>
                <w:webHidden/>
              </w:rPr>
              <w:t>4</w:t>
            </w:r>
            <w:r>
              <w:rPr>
                <w:noProof/>
                <w:webHidden/>
              </w:rPr>
              <w:fldChar w:fldCharType="end"/>
            </w:r>
          </w:hyperlink>
        </w:p>
        <w:p w:rsidR="00C87C3C" w:rsidRDefault="00C87C3C">
          <w:pPr>
            <w:pStyle w:val="TOC2"/>
            <w:tabs>
              <w:tab w:val="right" w:leader="dot" w:pos="9016"/>
            </w:tabs>
            <w:rPr>
              <w:noProof/>
            </w:rPr>
          </w:pPr>
          <w:hyperlink w:anchor="_Toc228876612" w:history="1">
            <w:r w:rsidRPr="00250C2B">
              <w:rPr>
                <w:rStyle w:val="Hyperlink"/>
                <w:noProof/>
              </w:rPr>
              <w:t>Conclusion</w:t>
            </w:r>
            <w:r>
              <w:rPr>
                <w:noProof/>
                <w:webHidden/>
              </w:rPr>
              <w:tab/>
            </w:r>
            <w:r>
              <w:rPr>
                <w:noProof/>
                <w:webHidden/>
              </w:rPr>
              <w:fldChar w:fldCharType="begin"/>
            </w:r>
            <w:r>
              <w:rPr>
                <w:noProof/>
                <w:webHidden/>
              </w:rPr>
              <w:instrText xml:space="preserve"> PAGEREF _Toc228876612 \h </w:instrText>
            </w:r>
            <w:r>
              <w:rPr>
                <w:noProof/>
                <w:webHidden/>
              </w:rPr>
            </w:r>
            <w:r>
              <w:rPr>
                <w:noProof/>
                <w:webHidden/>
              </w:rPr>
              <w:fldChar w:fldCharType="separate"/>
            </w:r>
            <w:r>
              <w:rPr>
                <w:noProof/>
                <w:webHidden/>
              </w:rPr>
              <w:t>5</w:t>
            </w:r>
            <w:r>
              <w:rPr>
                <w:noProof/>
                <w:webHidden/>
              </w:rPr>
              <w:fldChar w:fldCharType="end"/>
            </w:r>
          </w:hyperlink>
        </w:p>
        <w:p w:rsidR="00C87C3C" w:rsidRDefault="00C87C3C">
          <w:pPr>
            <w:pStyle w:val="TOC1"/>
            <w:tabs>
              <w:tab w:val="right" w:leader="dot" w:pos="9016"/>
            </w:tabs>
            <w:rPr>
              <w:noProof/>
            </w:rPr>
          </w:pPr>
          <w:hyperlink w:anchor="_Toc228876623" w:history="1">
            <w:r w:rsidRPr="00250C2B">
              <w:rPr>
                <w:rStyle w:val="Hyperlink"/>
                <w:noProof/>
              </w:rPr>
              <w:t>Question 2</w:t>
            </w:r>
            <w:r>
              <w:rPr>
                <w:noProof/>
                <w:webHidden/>
              </w:rPr>
              <w:tab/>
            </w:r>
            <w:r>
              <w:rPr>
                <w:noProof/>
                <w:webHidden/>
              </w:rPr>
              <w:fldChar w:fldCharType="begin"/>
            </w:r>
            <w:r>
              <w:rPr>
                <w:noProof/>
                <w:webHidden/>
              </w:rPr>
              <w:instrText xml:space="preserve"> PAGEREF _Toc228876623 \h </w:instrText>
            </w:r>
            <w:r>
              <w:rPr>
                <w:noProof/>
                <w:webHidden/>
              </w:rPr>
            </w:r>
            <w:r>
              <w:rPr>
                <w:noProof/>
                <w:webHidden/>
              </w:rPr>
              <w:fldChar w:fldCharType="separate"/>
            </w:r>
            <w:r>
              <w:rPr>
                <w:noProof/>
                <w:webHidden/>
              </w:rPr>
              <w:t>6</w:t>
            </w:r>
            <w:r>
              <w:rPr>
                <w:noProof/>
                <w:webHidden/>
              </w:rPr>
              <w:fldChar w:fldCharType="end"/>
            </w:r>
          </w:hyperlink>
        </w:p>
        <w:p w:rsidR="00C87C3C" w:rsidRDefault="00C87C3C">
          <w:pPr>
            <w:pStyle w:val="TOC2"/>
            <w:tabs>
              <w:tab w:val="right" w:leader="dot" w:pos="9016"/>
            </w:tabs>
            <w:rPr>
              <w:noProof/>
            </w:rPr>
          </w:pPr>
          <w:hyperlink w:anchor="_Toc228876624" w:history="1">
            <w:r w:rsidRPr="00250C2B">
              <w:rPr>
                <w:rStyle w:val="Hyperlink"/>
                <w:noProof/>
              </w:rPr>
              <w:t>Discussion of Results as the Number of Neurons in Each Layer is Varied</w:t>
            </w:r>
            <w:r>
              <w:rPr>
                <w:noProof/>
                <w:webHidden/>
              </w:rPr>
              <w:tab/>
            </w:r>
            <w:r>
              <w:rPr>
                <w:noProof/>
                <w:webHidden/>
              </w:rPr>
              <w:fldChar w:fldCharType="begin"/>
            </w:r>
            <w:r>
              <w:rPr>
                <w:noProof/>
                <w:webHidden/>
              </w:rPr>
              <w:instrText xml:space="preserve"> PAGEREF _Toc228876624 \h </w:instrText>
            </w:r>
            <w:r>
              <w:rPr>
                <w:noProof/>
                <w:webHidden/>
              </w:rPr>
            </w:r>
            <w:r>
              <w:rPr>
                <w:noProof/>
                <w:webHidden/>
              </w:rPr>
              <w:fldChar w:fldCharType="separate"/>
            </w:r>
            <w:r>
              <w:rPr>
                <w:noProof/>
                <w:webHidden/>
              </w:rPr>
              <w:t>6</w:t>
            </w:r>
            <w:r>
              <w:rPr>
                <w:noProof/>
                <w:webHidden/>
              </w:rPr>
              <w:fldChar w:fldCharType="end"/>
            </w:r>
          </w:hyperlink>
        </w:p>
        <w:p w:rsidR="00C87C3C" w:rsidRDefault="00C87C3C">
          <w:pPr>
            <w:pStyle w:val="TOC2"/>
            <w:tabs>
              <w:tab w:val="right" w:leader="dot" w:pos="9016"/>
            </w:tabs>
            <w:rPr>
              <w:noProof/>
            </w:rPr>
          </w:pPr>
          <w:hyperlink w:anchor="_Toc228876625" w:history="1">
            <w:r w:rsidRPr="00250C2B">
              <w:rPr>
                <w:rStyle w:val="Hyperlink"/>
                <w:noProof/>
              </w:rPr>
              <w:t>Discussion on the Effect of a Momentum Term</w:t>
            </w:r>
            <w:r>
              <w:rPr>
                <w:noProof/>
                <w:webHidden/>
              </w:rPr>
              <w:tab/>
            </w:r>
            <w:r>
              <w:rPr>
                <w:noProof/>
                <w:webHidden/>
              </w:rPr>
              <w:fldChar w:fldCharType="begin"/>
            </w:r>
            <w:r>
              <w:rPr>
                <w:noProof/>
                <w:webHidden/>
              </w:rPr>
              <w:instrText xml:space="preserve"> PAGEREF _Toc228876625 \h </w:instrText>
            </w:r>
            <w:r>
              <w:rPr>
                <w:noProof/>
                <w:webHidden/>
              </w:rPr>
            </w:r>
            <w:r>
              <w:rPr>
                <w:noProof/>
                <w:webHidden/>
              </w:rPr>
              <w:fldChar w:fldCharType="separate"/>
            </w:r>
            <w:r>
              <w:rPr>
                <w:noProof/>
                <w:webHidden/>
              </w:rPr>
              <w:t>7</w:t>
            </w:r>
            <w:r>
              <w:rPr>
                <w:noProof/>
                <w:webHidden/>
              </w:rPr>
              <w:fldChar w:fldCharType="end"/>
            </w:r>
          </w:hyperlink>
        </w:p>
        <w:p w:rsidR="00C87C3C" w:rsidRDefault="00C87C3C">
          <w:pPr>
            <w:pStyle w:val="TOC2"/>
            <w:tabs>
              <w:tab w:val="right" w:leader="dot" w:pos="9016"/>
            </w:tabs>
            <w:rPr>
              <w:noProof/>
            </w:rPr>
          </w:pPr>
          <w:hyperlink w:anchor="_Toc228876626" w:history="1">
            <w:r w:rsidRPr="00250C2B">
              <w:rPr>
                <w:rStyle w:val="Hyperlink"/>
                <w:noProof/>
              </w:rPr>
              <w:t>Conclusions</w:t>
            </w:r>
            <w:r>
              <w:rPr>
                <w:noProof/>
                <w:webHidden/>
              </w:rPr>
              <w:tab/>
            </w:r>
            <w:r>
              <w:rPr>
                <w:noProof/>
                <w:webHidden/>
              </w:rPr>
              <w:fldChar w:fldCharType="begin"/>
            </w:r>
            <w:r>
              <w:rPr>
                <w:noProof/>
                <w:webHidden/>
              </w:rPr>
              <w:instrText xml:space="preserve"> PAGEREF _Toc228876626 \h </w:instrText>
            </w:r>
            <w:r>
              <w:rPr>
                <w:noProof/>
                <w:webHidden/>
              </w:rPr>
            </w:r>
            <w:r>
              <w:rPr>
                <w:noProof/>
                <w:webHidden/>
              </w:rPr>
              <w:fldChar w:fldCharType="separate"/>
            </w:r>
            <w:r>
              <w:rPr>
                <w:noProof/>
                <w:webHidden/>
              </w:rPr>
              <w:t>7</w:t>
            </w:r>
            <w:r>
              <w:rPr>
                <w:noProof/>
                <w:webHidden/>
              </w:rPr>
              <w:fldChar w:fldCharType="end"/>
            </w:r>
          </w:hyperlink>
        </w:p>
        <w:p w:rsidR="00C87C3C" w:rsidRDefault="00C87C3C" w:rsidP="00C87C3C">
          <w:pPr>
            <w:pStyle w:val="TOC1"/>
            <w:tabs>
              <w:tab w:val="right" w:leader="dot" w:pos="9016"/>
            </w:tabs>
            <w:rPr>
              <w:noProof/>
            </w:rPr>
          </w:pPr>
          <w:hyperlink w:anchor="_Toc228876627" w:history="1">
            <w:r w:rsidRPr="00250C2B">
              <w:rPr>
                <w:rStyle w:val="Hyperlink"/>
                <w:noProof/>
              </w:rPr>
              <w:t>Bibliography and Background References</w:t>
            </w:r>
            <w:r>
              <w:rPr>
                <w:noProof/>
                <w:webHidden/>
              </w:rPr>
              <w:tab/>
            </w:r>
            <w:r>
              <w:rPr>
                <w:noProof/>
                <w:webHidden/>
              </w:rPr>
              <w:fldChar w:fldCharType="begin"/>
            </w:r>
            <w:r>
              <w:rPr>
                <w:noProof/>
                <w:webHidden/>
              </w:rPr>
              <w:instrText xml:space="preserve"> PAGEREF _Toc228876627 \h </w:instrText>
            </w:r>
            <w:r>
              <w:rPr>
                <w:noProof/>
                <w:webHidden/>
              </w:rPr>
            </w:r>
            <w:r>
              <w:rPr>
                <w:noProof/>
                <w:webHidden/>
              </w:rPr>
              <w:fldChar w:fldCharType="separate"/>
            </w:r>
            <w:r>
              <w:rPr>
                <w:noProof/>
                <w:webHidden/>
              </w:rPr>
              <w:t>8</w:t>
            </w:r>
            <w:r>
              <w:rPr>
                <w:noProof/>
                <w:webHidden/>
              </w:rPr>
              <w:fldChar w:fldCharType="end"/>
            </w:r>
          </w:hyperlink>
          <w:r>
            <w:fldChar w:fldCharType="end"/>
          </w:r>
        </w:p>
      </w:sdtContent>
    </w:sdt>
    <w:p w:rsidR="00DB26E3" w:rsidRDefault="00DB26E3">
      <w:pPr>
        <w:rPr>
          <w:rFonts w:cs="Arial"/>
          <w:szCs w:val="24"/>
          <w:u w:val="single"/>
        </w:rPr>
      </w:pPr>
      <w:r>
        <w:rPr>
          <w:rFonts w:cs="Arial"/>
          <w:szCs w:val="24"/>
          <w:u w:val="single"/>
        </w:rPr>
        <w:br w:type="page"/>
      </w:r>
    </w:p>
    <w:p w:rsidR="00A76EE5" w:rsidRDefault="00A76EE5" w:rsidP="00DB26E3">
      <w:pPr>
        <w:rPr>
          <w:rFonts w:cs="Arial"/>
          <w:szCs w:val="24"/>
          <w:u w:val="single"/>
        </w:rPr>
        <w:sectPr w:rsidR="00A76EE5" w:rsidSect="00A76EE5">
          <w:headerReference w:type="default" r:id="rId7"/>
          <w:footerReference w:type="default" r:id="rId8"/>
          <w:pgSz w:w="11906" w:h="16838"/>
          <w:pgMar w:top="1440" w:right="1440" w:bottom="1440" w:left="1440" w:header="708" w:footer="708" w:gutter="0"/>
          <w:pgNumType w:fmt="upperRoman"/>
          <w:cols w:space="708"/>
          <w:docGrid w:linePitch="360"/>
        </w:sectPr>
      </w:pPr>
    </w:p>
    <w:p w:rsidR="00DB26E3" w:rsidRDefault="00DB26E3" w:rsidP="00C87C3C">
      <w:pPr>
        <w:pStyle w:val="Heading1"/>
      </w:pPr>
      <w:bookmarkStart w:id="1" w:name="_Toc228876608"/>
      <w:r>
        <w:lastRenderedPageBreak/>
        <w:t>Question 1</w:t>
      </w:r>
      <w:bookmarkEnd w:id="1"/>
    </w:p>
    <w:p w:rsidR="00DB26E3" w:rsidRDefault="00171CF0" w:rsidP="00C87C3C">
      <w:pPr>
        <w:pStyle w:val="Heading2"/>
      </w:pPr>
      <w:bookmarkStart w:id="2" w:name="_Toc228876609"/>
      <w:r>
        <w:t>Perceptron</w:t>
      </w:r>
      <w:bookmarkEnd w:id="2"/>
    </w:p>
    <w:p w:rsidR="00BF6987" w:rsidRPr="00BF6987" w:rsidRDefault="00BF6987" w:rsidP="00BF6987"/>
    <w:p w:rsidR="00171CF0" w:rsidRDefault="00171CF0" w:rsidP="00DB26E3">
      <w:pPr>
        <w:rPr>
          <w:rFonts w:cs="Arial"/>
          <w:szCs w:val="24"/>
        </w:rPr>
      </w:pPr>
      <w:r>
        <w:rPr>
          <w:rFonts w:cs="Arial"/>
          <w:szCs w:val="24"/>
        </w:rPr>
        <w:t xml:space="preserve">The perceptron is not capable of learning the data. This is because the data is made up of continuous and real numbers, and a Perceptron (the one I have coded) </w:t>
      </w:r>
      <w:r w:rsidR="002C54A4">
        <w:rPr>
          <w:rFonts w:cs="Arial"/>
          <w:szCs w:val="24"/>
        </w:rPr>
        <w:t>utilises</w:t>
      </w:r>
      <w:r>
        <w:rPr>
          <w:rFonts w:cs="Arial"/>
          <w:szCs w:val="24"/>
        </w:rPr>
        <w:t xml:space="preserve"> a Step Function</w:t>
      </w:r>
      <w:r w:rsidR="002C54A4">
        <w:rPr>
          <w:rFonts w:cs="Arial"/>
          <w:szCs w:val="24"/>
        </w:rPr>
        <w:t>.</w:t>
      </w:r>
      <w:r>
        <w:rPr>
          <w:rFonts w:cs="Arial"/>
          <w:szCs w:val="24"/>
        </w:rPr>
        <w:t xml:space="preserve"> </w:t>
      </w:r>
      <w:r w:rsidR="002C54A4">
        <w:rPr>
          <w:rFonts w:cs="Arial"/>
          <w:szCs w:val="24"/>
        </w:rPr>
        <w:t>A</w:t>
      </w:r>
      <w:r>
        <w:rPr>
          <w:rFonts w:cs="Arial"/>
          <w:szCs w:val="24"/>
        </w:rPr>
        <w:t xml:space="preserve"> Step Function </w:t>
      </w:r>
      <w:r w:rsidR="002C54A4">
        <w:rPr>
          <w:rFonts w:cs="Arial"/>
          <w:szCs w:val="24"/>
        </w:rPr>
        <w:t>only outputs</w:t>
      </w:r>
      <w:r>
        <w:rPr>
          <w:rFonts w:cs="Arial"/>
          <w:szCs w:val="24"/>
        </w:rPr>
        <w:t xml:space="preserve"> 0 or 1</w:t>
      </w:r>
      <w:r w:rsidR="002C54A4">
        <w:rPr>
          <w:rFonts w:cs="Arial"/>
          <w:szCs w:val="24"/>
        </w:rPr>
        <w:t xml:space="preserve">, therefore a Perceptron is of no use for learning the movements </w:t>
      </w:r>
      <w:r w:rsidR="008A768D">
        <w:rPr>
          <w:rFonts w:cs="Arial"/>
          <w:szCs w:val="24"/>
        </w:rPr>
        <w:t>of</w:t>
      </w:r>
      <w:r w:rsidR="002C54A4">
        <w:rPr>
          <w:rFonts w:cs="Arial"/>
          <w:szCs w:val="24"/>
        </w:rPr>
        <w:t xml:space="preserve"> the mouse, </w:t>
      </w:r>
      <w:r w:rsidR="008A768D">
        <w:rPr>
          <w:rFonts w:cs="Arial"/>
          <w:szCs w:val="24"/>
        </w:rPr>
        <w:t>as an</w:t>
      </w:r>
      <w:r w:rsidR="002C54A4">
        <w:rPr>
          <w:rFonts w:cs="Arial"/>
          <w:szCs w:val="24"/>
        </w:rPr>
        <w:t xml:space="preserve"> example one of the movements of the mouse is </w:t>
      </w:r>
      <w:r w:rsidR="002C54A4" w:rsidRPr="002C54A4">
        <w:rPr>
          <w:rFonts w:cs="Arial"/>
          <w:i/>
          <w:color w:val="000000"/>
          <w:szCs w:val="24"/>
          <w:lang w:val="en-US"/>
        </w:rPr>
        <w:t>0.100502</w:t>
      </w:r>
      <w:r>
        <w:rPr>
          <w:rFonts w:cs="Arial"/>
          <w:szCs w:val="24"/>
        </w:rPr>
        <w:t>. The diagram below demonstrates this</w:t>
      </w:r>
    </w:p>
    <w:p w:rsidR="004914F4" w:rsidRDefault="00171CF0" w:rsidP="004914F4">
      <w:pPr>
        <w:autoSpaceDE w:val="0"/>
        <w:autoSpaceDN w:val="0"/>
        <w:adjustRightInd w:val="0"/>
        <w:spacing w:after="0" w:line="240" w:lineRule="auto"/>
        <w:rPr>
          <w:rFonts w:ascii="Courier New" w:hAnsi="Courier New" w:cs="Courier New"/>
          <w:noProof/>
          <w:sz w:val="20"/>
          <w:szCs w:val="20"/>
          <w:lang w:val="en-US"/>
        </w:rPr>
      </w:pPr>
      <w:r>
        <w:rPr>
          <w:rFonts w:cs="Arial"/>
          <w:noProof/>
          <w:szCs w:val="24"/>
          <w:lang w:val="en-US"/>
        </w:rPr>
        <w:drawing>
          <wp:inline distT="0" distB="0" distL="0" distR="0">
            <wp:extent cx="2124075" cy="3314700"/>
            <wp:effectExtent l="19050" t="0" r="9525" b="0"/>
            <wp:docPr id="1" name="Picture 0" descr="stepfun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function.GIF"/>
                    <pic:cNvPicPr/>
                  </pic:nvPicPr>
                  <pic:blipFill>
                    <a:blip r:embed="rId9"/>
                    <a:stretch>
                      <a:fillRect/>
                    </a:stretch>
                  </pic:blipFill>
                  <pic:spPr>
                    <a:xfrm>
                      <a:off x="0" y="0"/>
                      <a:ext cx="2124075" cy="3314700"/>
                    </a:xfrm>
                    <a:prstGeom prst="rect">
                      <a:avLst/>
                    </a:prstGeom>
                  </pic:spPr>
                </pic:pic>
              </a:graphicData>
            </a:graphic>
          </wp:inline>
        </w:drawing>
      </w:r>
      <w:r w:rsidR="004914F4">
        <w:rPr>
          <w:rFonts w:cs="Arial"/>
          <w:szCs w:val="24"/>
        </w:rPr>
        <w:br/>
        <w:t>This is the code of my Step Function:</w:t>
      </w:r>
      <w:r w:rsidR="004914F4">
        <w:rPr>
          <w:rFonts w:cs="Arial"/>
          <w:szCs w:val="24"/>
        </w:rPr>
        <w:br/>
      </w:r>
      <w:r w:rsidR="004914F4">
        <w:rPr>
          <w:rFonts w:ascii="Courier New" w:hAnsi="Courier New" w:cs="Courier New"/>
          <w:noProof/>
          <w:color w:val="0000FF"/>
          <w:sz w:val="20"/>
          <w:szCs w:val="20"/>
          <w:lang w:val="en-US"/>
        </w:rPr>
        <w:t>static</w:t>
      </w:r>
      <w:r w:rsidR="004914F4">
        <w:rPr>
          <w:rFonts w:ascii="Courier New" w:hAnsi="Courier New" w:cs="Courier New"/>
          <w:noProof/>
          <w:sz w:val="20"/>
          <w:szCs w:val="20"/>
          <w:lang w:val="en-US"/>
        </w:rPr>
        <w:t xml:space="preserve"> </w:t>
      </w:r>
      <w:r w:rsidR="004914F4">
        <w:rPr>
          <w:rFonts w:ascii="Courier New" w:hAnsi="Courier New" w:cs="Courier New"/>
          <w:noProof/>
          <w:color w:val="0000FF"/>
          <w:sz w:val="20"/>
          <w:szCs w:val="20"/>
          <w:lang w:val="en-US"/>
        </w:rPr>
        <w:t>int</w:t>
      </w:r>
      <w:r w:rsidR="004914F4">
        <w:rPr>
          <w:rFonts w:ascii="Courier New" w:hAnsi="Courier New" w:cs="Courier New"/>
          <w:noProof/>
          <w:sz w:val="20"/>
          <w:szCs w:val="20"/>
          <w:lang w:val="en-US"/>
        </w:rPr>
        <w:t xml:space="preserve"> </w:t>
      </w:r>
      <w:r w:rsidR="004914F4">
        <w:rPr>
          <w:rFonts w:ascii="Courier New" w:hAnsi="Courier New" w:cs="Courier New"/>
          <w:noProof/>
          <w:color w:val="010001"/>
          <w:sz w:val="20"/>
          <w:szCs w:val="20"/>
          <w:lang w:val="en-US"/>
        </w:rPr>
        <w:t>Activation</w:t>
      </w:r>
      <w:r w:rsidR="004914F4">
        <w:rPr>
          <w:rFonts w:ascii="Courier New" w:hAnsi="Courier New" w:cs="Courier New"/>
          <w:noProof/>
          <w:sz w:val="20"/>
          <w:szCs w:val="20"/>
          <w:lang w:val="en-US"/>
        </w:rPr>
        <w:t>(</w:t>
      </w:r>
      <w:r w:rsidR="004914F4">
        <w:rPr>
          <w:rFonts w:ascii="Courier New" w:hAnsi="Courier New" w:cs="Courier New"/>
          <w:noProof/>
          <w:color w:val="0000FF"/>
          <w:sz w:val="20"/>
          <w:szCs w:val="20"/>
          <w:lang w:val="en-US"/>
        </w:rPr>
        <w:t>double</w:t>
      </w:r>
      <w:r w:rsidR="004914F4">
        <w:rPr>
          <w:rFonts w:ascii="Courier New" w:hAnsi="Courier New" w:cs="Courier New"/>
          <w:noProof/>
          <w:sz w:val="20"/>
          <w:szCs w:val="20"/>
          <w:lang w:val="en-US"/>
        </w:rPr>
        <w:t xml:space="preserve"> </w:t>
      </w:r>
      <w:r w:rsidR="004914F4">
        <w:rPr>
          <w:rFonts w:ascii="Courier New" w:hAnsi="Courier New" w:cs="Courier New"/>
          <w:noProof/>
          <w:color w:val="010001"/>
          <w:sz w:val="20"/>
          <w:szCs w:val="20"/>
          <w:lang w:val="en-US"/>
        </w:rPr>
        <w:t>netSum</w:t>
      </w:r>
      <w:r w:rsidR="004914F4">
        <w:rPr>
          <w:rFonts w:ascii="Courier New" w:hAnsi="Courier New" w:cs="Courier New"/>
          <w:noProof/>
          <w:sz w:val="20"/>
          <w:szCs w:val="20"/>
          <w:lang w:val="en-US"/>
        </w:rPr>
        <w:t>)</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netSum</w:t>
      </w:r>
      <w:r>
        <w:rPr>
          <w:rFonts w:ascii="Courier New" w:hAnsi="Courier New" w:cs="Courier New"/>
          <w:noProof/>
          <w:sz w:val="20"/>
          <w:szCs w:val="20"/>
          <w:lang w:val="en-US"/>
        </w:rPr>
        <w:t xml:space="preserve"> &gt; 0)</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1;</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w:t>
      </w:r>
    </w:p>
    <w:p w:rsidR="004914F4" w:rsidRDefault="004914F4" w:rsidP="004914F4">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tab/>
      </w:r>
      <w:r>
        <w:rPr>
          <w:rFonts w:ascii="Courier New" w:hAnsi="Courier New" w:cs="Courier New"/>
          <w:noProof/>
          <w:color w:val="0000FF"/>
          <w:sz w:val="20"/>
          <w:szCs w:val="20"/>
          <w:lang w:val="en-US"/>
        </w:rPr>
        <w:t>else</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0;</w:t>
      </w:r>
    </w:p>
    <w:p w:rsidR="004914F4" w:rsidRDefault="004914F4" w:rsidP="004914F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w:t>
      </w:r>
    </w:p>
    <w:p w:rsidR="00F61938" w:rsidRPr="00F61938" w:rsidRDefault="004914F4" w:rsidP="004914F4">
      <w:pPr>
        <w:rPr>
          <w:rFonts w:cs="Arial"/>
          <w:szCs w:val="24"/>
        </w:rPr>
      </w:pPr>
      <w:r>
        <w:rPr>
          <w:rFonts w:ascii="Courier New" w:hAnsi="Courier New" w:cs="Courier New"/>
          <w:noProof/>
          <w:sz w:val="20"/>
          <w:szCs w:val="20"/>
          <w:lang w:val="en-US"/>
        </w:rPr>
        <w:t>}</w:t>
      </w:r>
      <w:r w:rsidR="00F61938">
        <w:rPr>
          <w:rFonts w:ascii="Courier New" w:hAnsi="Courier New" w:cs="Courier New"/>
          <w:noProof/>
          <w:sz w:val="20"/>
          <w:szCs w:val="20"/>
          <w:lang w:val="en-US"/>
        </w:rPr>
        <w:br/>
      </w:r>
      <w:r w:rsidR="00F61938">
        <w:rPr>
          <w:rFonts w:ascii="Courier New" w:hAnsi="Courier New" w:cs="Courier New"/>
          <w:noProof/>
          <w:sz w:val="20"/>
          <w:szCs w:val="20"/>
          <w:lang w:val="en-US"/>
        </w:rPr>
        <w:br/>
      </w:r>
      <w:r w:rsidR="00F61938">
        <w:rPr>
          <w:rFonts w:cs="Arial"/>
          <w:szCs w:val="24"/>
        </w:rPr>
        <w:t>Here is a model of the Perceptron</w:t>
      </w:r>
      <w:r w:rsidR="007A4C25">
        <w:rPr>
          <w:rFonts w:cs="Arial"/>
          <w:szCs w:val="24"/>
        </w:rPr>
        <w:t xml:space="preserve"> with two inputs</w:t>
      </w:r>
      <w:r w:rsidR="00F61938">
        <w:rPr>
          <w:rFonts w:cs="Arial"/>
          <w:szCs w:val="24"/>
        </w:rPr>
        <w:t>:</w:t>
      </w:r>
      <w:r w:rsidR="00F61938">
        <w:rPr>
          <w:rFonts w:cs="Arial"/>
          <w:szCs w:val="24"/>
        </w:rPr>
        <w:br/>
      </w:r>
      <w:r w:rsidR="00F61938">
        <w:rPr>
          <w:rFonts w:cs="Arial"/>
          <w:noProof/>
          <w:szCs w:val="24"/>
          <w:lang w:val="en-US"/>
        </w:rPr>
        <w:lastRenderedPageBreak/>
        <w:drawing>
          <wp:inline distT="0" distB="0" distL="0" distR="0">
            <wp:extent cx="5731510" cy="3210560"/>
            <wp:effectExtent l="19050" t="0" r="2540" b="0"/>
            <wp:docPr id="4" name="Picture 3" descr="perceptron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troni.bmp"/>
                    <pic:cNvPicPr/>
                  </pic:nvPicPr>
                  <pic:blipFill>
                    <a:blip r:embed="rId10"/>
                    <a:stretch>
                      <a:fillRect/>
                    </a:stretch>
                  </pic:blipFill>
                  <pic:spPr>
                    <a:xfrm>
                      <a:off x="0" y="0"/>
                      <a:ext cx="5731510" cy="3210560"/>
                    </a:xfrm>
                    <a:prstGeom prst="rect">
                      <a:avLst/>
                    </a:prstGeom>
                  </pic:spPr>
                </pic:pic>
              </a:graphicData>
            </a:graphic>
          </wp:inline>
        </w:drawing>
      </w:r>
      <w:r w:rsidR="00F61938">
        <w:rPr>
          <w:rFonts w:cs="Arial"/>
          <w:szCs w:val="24"/>
        </w:rPr>
        <w:br/>
      </w:r>
    </w:p>
    <w:tbl>
      <w:tblPr>
        <w:tblStyle w:val="TableGrid"/>
        <w:tblW w:w="0" w:type="auto"/>
        <w:tblLook w:val="04A0"/>
      </w:tblPr>
      <w:tblGrid>
        <w:gridCol w:w="4621"/>
        <w:gridCol w:w="4621"/>
      </w:tblGrid>
      <w:tr w:rsidR="00F61938" w:rsidTr="00F61938">
        <w:tc>
          <w:tcPr>
            <w:tcW w:w="4621" w:type="dxa"/>
          </w:tcPr>
          <w:p w:rsidR="00F61938" w:rsidRPr="0015672A" w:rsidRDefault="00F61938" w:rsidP="004914F4">
            <w:pPr>
              <w:rPr>
                <w:rFonts w:cs="Arial"/>
                <w:b/>
                <w:sz w:val="24"/>
                <w:szCs w:val="24"/>
              </w:rPr>
            </w:pPr>
            <w:r w:rsidRPr="0015672A">
              <w:rPr>
                <w:rFonts w:cs="Arial"/>
                <w:b/>
                <w:sz w:val="24"/>
                <w:szCs w:val="24"/>
              </w:rPr>
              <w:t>Key</w:t>
            </w:r>
          </w:p>
        </w:tc>
        <w:tc>
          <w:tcPr>
            <w:tcW w:w="4621" w:type="dxa"/>
          </w:tcPr>
          <w:p w:rsidR="00F61938" w:rsidRPr="0015672A" w:rsidRDefault="00F61938" w:rsidP="004914F4">
            <w:pPr>
              <w:rPr>
                <w:rFonts w:cs="Arial"/>
                <w:b/>
                <w:sz w:val="24"/>
                <w:szCs w:val="24"/>
              </w:rPr>
            </w:pPr>
            <w:r w:rsidRPr="0015672A">
              <w:rPr>
                <w:rFonts w:cs="Arial"/>
                <w:b/>
                <w:sz w:val="24"/>
                <w:szCs w:val="24"/>
              </w:rPr>
              <w:t>What It Means</w:t>
            </w:r>
          </w:p>
        </w:tc>
      </w:tr>
      <w:tr w:rsidR="00F61938" w:rsidTr="00F61938">
        <w:tc>
          <w:tcPr>
            <w:tcW w:w="4621" w:type="dxa"/>
          </w:tcPr>
          <w:p w:rsidR="00F61938" w:rsidRDefault="00F61938" w:rsidP="004914F4">
            <w:pPr>
              <w:rPr>
                <w:rFonts w:cs="Arial"/>
                <w:sz w:val="24"/>
                <w:szCs w:val="24"/>
              </w:rPr>
            </w:pPr>
            <w:r>
              <w:rPr>
                <w:rFonts w:cs="Arial"/>
                <w:sz w:val="24"/>
                <w:szCs w:val="24"/>
              </w:rPr>
              <w:t>W1</w:t>
            </w:r>
          </w:p>
        </w:tc>
        <w:tc>
          <w:tcPr>
            <w:tcW w:w="4621" w:type="dxa"/>
          </w:tcPr>
          <w:p w:rsidR="00F61938" w:rsidRDefault="00F61938" w:rsidP="00F61938">
            <w:pPr>
              <w:rPr>
                <w:rFonts w:cs="Arial"/>
                <w:sz w:val="24"/>
                <w:szCs w:val="24"/>
              </w:rPr>
            </w:pPr>
            <w:r>
              <w:rPr>
                <w:rFonts w:cs="Arial"/>
                <w:sz w:val="24"/>
                <w:szCs w:val="24"/>
              </w:rPr>
              <w:t>Is the weight bound to the first input</w:t>
            </w:r>
          </w:p>
        </w:tc>
      </w:tr>
      <w:tr w:rsidR="00F61938" w:rsidTr="00F61938">
        <w:tc>
          <w:tcPr>
            <w:tcW w:w="4621" w:type="dxa"/>
          </w:tcPr>
          <w:p w:rsidR="00F61938" w:rsidRDefault="00F61938" w:rsidP="004914F4">
            <w:pPr>
              <w:rPr>
                <w:rFonts w:cs="Arial"/>
                <w:sz w:val="24"/>
                <w:szCs w:val="24"/>
              </w:rPr>
            </w:pPr>
            <w:r>
              <w:rPr>
                <w:rFonts w:cs="Arial"/>
                <w:sz w:val="24"/>
                <w:szCs w:val="24"/>
              </w:rPr>
              <w:t>X1</w:t>
            </w:r>
          </w:p>
        </w:tc>
        <w:tc>
          <w:tcPr>
            <w:tcW w:w="4621" w:type="dxa"/>
          </w:tcPr>
          <w:p w:rsidR="00F61938" w:rsidRDefault="00F61938" w:rsidP="004914F4">
            <w:pPr>
              <w:rPr>
                <w:rFonts w:cs="Arial"/>
                <w:sz w:val="24"/>
                <w:szCs w:val="24"/>
              </w:rPr>
            </w:pPr>
            <w:r>
              <w:rPr>
                <w:rFonts w:cs="Arial"/>
                <w:sz w:val="24"/>
                <w:szCs w:val="24"/>
              </w:rPr>
              <w:t>Is the value of the first input</w:t>
            </w:r>
          </w:p>
        </w:tc>
      </w:tr>
      <w:tr w:rsidR="00F61938" w:rsidTr="00F61938">
        <w:tc>
          <w:tcPr>
            <w:tcW w:w="4621" w:type="dxa"/>
          </w:tcPr>
          <w:p w:rsidR="00F61938" w:rsidRDefault="00F61938" w:rsidP="004914F4">
            <w:pPr>
              <w:rPr>
                <w:rFonts w:cs="Arial"/>
                <w:sz w:val="24"/>
                <w:szCs w:val="24"/>
              </w:rPr>
            </w:pPr>
            <w:r>
              <w:rPr>
                <w:rFonts w:cs="Arial"/>
                <w:sz w:val="24"/>
                <w:szCs w:val="24"/>
              </w:rPr>
              <w:t>W2</w:t>
            </w:r>
          </w:p>
        </w:tc>
        <w:tc>
          <w:tcPr>
            <w:tcW w:w="4621" w:type="dxa"/>
          </w:tcPr>
          <w:p w:rsidR="00F61938" w:rsidRDefault="00F61938" w:rsidP="004914F4">
            <w:pPr>
              <w:rPr>
                <w:rFonts w:cs="Arial"/>
                <w:sz w:val="24"/>
                <w:szCs w:val="24"/>
              </w:rPr>
            </w:pPr>
            <w:r>
              <w:rPr>
                <w:rFonts w:cs="Arial"/>
                <w:sz w:val="24"/>
                <w:szCs w:val="24"/>
              </w:rPr>
              <w:t>Is the weight bound to the second input</w:t>
            </w:r>
          </w:p>
        </w:tc>
      </w:tr>
      <w:tr w:rsidR="00F61938" w:rsidTr="00F61938">
        <w:tc>
          <w:tcPr>
            <w:tcW w:w="4621" w:type="dxa"/>
          </w:tcPr>
          <w:p w:rsidR="00F61938" w:rsidRDefault="00F61938" w:rsidP="004914F4">
            <w:pPr>
              <w:rPr>
                <w:rFonts w:cs="Arial"/>
                <w:sz w:val="24"/>
                <w:szCs w:val="24"/>
              </w:rPr>
            </w:pPr>
            <w:r>
              <w:rPr>
                <w:rFonts w:cs="Arial"/>
                <w:sz w:val="24"/>
                <w:szCs w:val="24"/>
              </w:rPr>
              <w:t>X2</w:t>
            </w:r>
          </w:p>
        </w:tc>
        <w:tc>
          <w:tcPr>
            <w:tcW w:w="4621" w:type="dxa"/>
          </w:tcPr>
          <w:p w:rsidR="00F61938" w:rsidRDefault="00F61938" w:rsidP="004914F4">
            <w:pPr>
              <w:rPr>
                <w:rFonts w:cs="Arial"/>
                <w:sz w:val="24"/>
                <w:szCs w:val="24"/>
              </w:rPr>
            </w:pPr>
            <w:r>
              <w:rPr>
                <w:rFonts w:cs="Arial"/>
                <w:sz w:val="24"/>
                <w:szCs w:val="24"/>
              </w:rPr>
              <w:t xml:space="preserve">Is the </w:t>
            </w:r>
            <w:r w:rsidR="0015672A">
              <w:rPr>
                <w:rFonts w:cs="Arial"/>
                <w:sz w:val="24"/>
                <w:szCs w:val="24"/>
              </w:rPr>
              <w:t>value of the second input</w:t>
            </w:r>
          </w:p>
        </w:tc>
      </w:tr>
      <w:tr w:rsidR="0015672A" w:rsidTr="00F61938">
        <w:tc>
          <w:tcPr>
            <w:tcW w:w="4621" w:type="dxa"/>
          </w:tcPr>
          <w:p w:rsidR="0015672A" w:rsidRDefault="0015672A" w:rsidP="004914F4">
            <w:pPr>
              <w:rPr>
                <w:rFonts w:cs="Arial"/>
                <w:sz w:val="24"/>
                <w:szCs w:val="24"/>
              </w:rPr>
            </w:pPr>
            <w:r>
              <w:rPr>
                <w:rFonts w:cs="Arial"/>
                <w:sz w:val="24"/>
                <w:szCs w:val="24"/>
              </w:rPr>
              <w:t>Summer (adder)</w:t>
            </w:r>
          </w:p>
        </w:tc>
        <w:tc>
          <w:tcPr>
            <w:tcW w:w="4621" w:type="dxa"/>
          </w:tcPr>
          <w:p w:rsidR="0015672A" w:rsidRDefault="0015672A" w:rsidP="004914F4">
            <w:pPr>
              <w:rPr>
                <w:rFonts w:cs="Arial"/>
                <w:sz w:val="24"/>
                <w:szCs w:val="24"/>
              </w:rPr>
            </w:pPr>
            <w:r>
              <w:rPr>
                <w:rFonts w:cs="Arial"/>
                <w:sz w:val="24"/>
                <w:szCs w:val="24"/>
              </w:rPr>
              <w:t>Multiplies the input by the weight for all inputs and keeps the total.</w:t>
            </w:r>
          </w:p>
        </w:tc>
      </w:tr>
      <w:tr w:rsidR="0015672A" w:rsidTr="00F61938">
        <w:tc>
          <w:tcPr>
            <w:tcW w:w="4621" w:type="dxa"/>
          </w:tcPr>
          <w:p w:rsidR="0015672A" w:rsidRDefault="0015672A" w:rsidP="004914F4">
            <w:pPr>
              <w:rPr>
                <w:rFonts w:cs="Arial"/>
                <w:sz w:val="24"/>
                <w:szCs w:val="24"/>
              </w:rPr>
            </w:pPr>
            <w:r>
              <w:rPr>
                <w:rFonts w:cs="Arial"/>
                <w:sz w:val="24"/>
                <w:szCs w:val="24"/>
              </w:rPr>
              <w:t>Classification logic</w:t>
            </w:r>
          </w:p>
        </w:tc>
        <w:tc>
          <w:tcPr>
            <w:tcW w:w="4621" w:type="dxa"/>
          </w:tcPr>
          <w:p w:rsidR="0015672A" w:rsidRDefault="0015672A" w:rsidP="004914F4">
            <w:pPr>
              <w:rPr>
                <w:rFonts w:cs="Arial"/>
                <w:sz w:val="24"/>
                <w:szCs w:val="24"/>
              </w:rPr>
            </w:pPr>
            <w:r>
              <w:rPr>
                <w:rFonts w:cs="Arial"/>
                <w:sz w:val="24"/>
                <w:szCs w:val="24"/>
              </w:rPr>
              <w:t>In this case this is the Step Function.</w:t>
            </w:r>
          </w:p>
        </w:tc>
      </w:tr>
    </w:tbl>
    <w:p w:rsidR="00171CF0" w:rsidRPr="00F61938" w:rsidRDefault="00171CF0" w:rsidP="004914F4">
      <w:pPr>
        <w:rPr>
          <w:rFonts w:cs="Arial"/>
          <w:szCs w:val="24"/>
        </w:rPr>
      </w:pPr>
    </w:p>
    <w:p w:rsidR="00587C89" w:rsidRDefault="00587C89" w:rsidP="00C87C3C">
      <w:pPr>
        <w:pStyle w:val="Heading2"/>
      </w:pPr>
      <w:bookmarkStart w:id="3" w:name="_Toc228876610"/>
      <w:r>
        <w:t>Solving the Problem</w:t>
      </w:r>
      <w:bookmarkEnd w:id="3"/>
    </w:p>
    <w:p w:rsidR="00BF6987" w:rsidRPr="00BF6987" w:rsidRDefault="00BF6987" w:rsidP="00BF6987"/>
    <w:p w:rsidR="0086426E" w:rsidRDefault="00E27CF5" w:rsidP="00DB26E3">
      <w:pPr>
        <w:rPr>
          <w:rFonts w:cs="Arial"/>
          <w:szCs w:val="24"/>
        </w:rPr>
      </w:pPr>
      <w:r>
        <w:rPr>
          <w:rFonts w:cs="Arial"/>
          <w:szCs w:val="24"/>
        </w:rPr>
        <w:t>To solve this problem the Step Function must be replaced with a Sigmoid Function.</w:t>
      </w:r>
      <w:r w:rsidR="004914F4">
        <w:rPr>
          <w:rFonts w:cs="Arial"/>
          <w:szCs w:val="24"/>
        </w:rPr>
        <w:t xml:space="preserve"> A Sigmoid Function will solve the problem of</w:t>
      </w:r>
      <w:r w:rsidR="00AE5937">
        <w:rPr>
          <w:rFonts w:cs="Arial"/>
          <w:szCs w:val="24"/>
        </w:rPr>
        <w:t xml:space="preserve"> </w:t>
      </w:r>
      <w:r w:rsidR="004914F4">
        <w:rPr>
          <w:rFonts w:cs="Arial"/>
          <w:szCs w:val="24"/>
        </w:rPr>
        <w:t>learning the mouse movements of the mouse</w:t>
      </w:r>
      <w:r w:rsidR="0086426E">
        <w:rPr>
          <w:rFonts w:cs="Arial"/>
          <w:szCs w:val="24"/>
        </w:rPr>
        <w:t>,</w:t>
      </w:r>
      <w:r w:rsidR="004914F4">
        <w:rPr>
          <w:rFonts w:cs="Arial"/>
          <w:szCs w:val="24"/>
        </w:rPr>
        <w:t xml:space="preserve"> </w:t>
      </w:r>
      <w:r w:rsidR="0086426E">
        <w:rPr>
          <w:rFonts w:cs="Arial"/>
          <w:szCs w:val="24"/>
        </w:rPr>
        <w:t xml:space="preserve">this is </w:t>
      </w:r>
      <w:r w:rsidR="004914F4">
        <w:rPr>
          <w:rFonts w:cs="Arial"/>
          <w:szCs w:val="24"/>
        </w:rPr>
        <w:t xml:space="preserve">because a </w:t>
      </w:r>
      <w:r w:rsidR="0086426E">
        <w:rPr>
          <w:rFonts w:cs="Arial"/>
          <w:szCs w:val="24"/>
        </w:rPr>
        <w:t xml:space="preserve">(Kambhampati) </w:t>
      </w:r>
      <w:r w:rsidR="004914F4" w:rsidRPr="0086426E">
        <w:rPr>
          <w:rFonts w:cs="Arial"/>
          <w:i/>
          <w:szCs w:val="24"/>
        </w:rPr>
        <w:t>Sigmoid Function</w:t>
      </w:r>
      <w:r w:rsidR="0086426E" w:rsidRPr="0086426E">
        <w:rPr>
          <w:rFonts w:cs="Arial"/>
          <w:i/>
          <w:szCs w:val="24"/>
        </w:rPr>
        <w:t xml:space="preserve"> is differentiable everywhere and in fact continuously differentiable</w:t>
      </w:r>
      <w:r w:rsidR="0086426E">
        <w:rPr>
          <w:rFonts w:cs="Arial"/>
          <w:szCs w:val="24"/>
        </w:rPr>
        <w:t>.</w:t>
      </w:r>
      <w:r w:rsidR="00BA5433">
        <w:rPr>
          <w:rFonts w:cs="Arial"/>
          <w:szCs w:val="24"/>
        </w:rPr>
        <w:t xml:space="preserve"> And because of this </w:t>
      </w:r>
      <w:r w:rsidR="00AE5937">
        <w:rPr>
          <w:rFonts w:cs="Arial"/>
          <w:szCs w:val="24"/>
        </w:rPr>
        <w:t xml:space="preserve">reasoning </w:t>
      </w:r>
      <w:r w:rsidR="00BA5433">
        <w:rPr>
          <w:rFonts w:cs="Arial"/>
          <w:szCs w:val="24"/>
        </w:rPr>
        <w:t>a Sigmoid Function can work with the data it has been given and output numbers between 0 and 1 (something that the Step Function cannot do).</w:t>
      </w:r>
      <w:r w:rsidR="00531CF0">
        <w:rPr>
          <w:rFonts w:cs="Arial"/>
          <w:szCs w:val="24"/>
        </w:rPr>
        <w:br/>
      </w:r>
      <w:r w:rsidR="00531CF0">
        <w:rPr>
          <w:rFonts w:cs="Arial"/>
          <w:szCs w:val="24"/>
        </w:rPr>
        <w:lastRenderedPageBreak/>
        <w:t>A Sigmoid Function is depicted below:</w:t>
      </w:r>
      <w:r w:rsidR="00531CF0">
        <w:rPr>
          <w:rFonts w:cs="Arial"/>
          <w:szCs w:val="24"/>
        </w:rPr>
        <w:br/>
      </w:r>
      <w:r w:rsidR="00531CF0">
        <w:rPr>
          <w:rFonts w:cs="Arial"/>
          <w:noProof/>
          <w:szCs w:val="24"/>
          <w:lang w:val="en-US"/>
        </w:rPr>
        <w:drawing>
          <wp:inline distT="0" distB="0" distL="0" distR="0">
            <wp:extent cx="2400300" cy="3476625"/>
            <wp:effectExtent l="19050" t="0" r="0" b="0"/>
            <wp:docPr id="2" name="Picture 1" descr="sigmoidfun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function.GIF"/>
                    <pic:cNvPicPr/>
                  </pic:nvPicPr>
                  <pic:blipFill>
                    <a:blip r:embed="rId11"/>
                    <a:stretch>
                      <a:fillRect/>
                    </a:stretch>
                  </pic:blipFill>
                  <pic:spPr>
                    <a:xfrm>
                      <a:off x="0" y="0"/>
                      <a:ext cx="2400300" cy="3476625"/>
                    </a:xfrm>
                    <a:prstGeom prst="rect">
                      <a:avLst/>
                    </a:prstGeom>
                  </pic:spPr>
                </pic:pic>
              </a:graphicData>
            </a:graphic>
          </wp:inline>
        </w:drawing>
      </w:r>
    </w:p>
    <w:p w:rsidR="0083530A" w:rsidRDefault="0083530A" w:rsidP="0083530A">
      <w:pPr>
        <w:autoSpaceDE w:val="0"/>
        <w:autoSpaceDN w:val="0"/>
        <w:adjustRightInd w:val="0"/>
        <w:spacing w:after="0" w:line="240" w:lineRule="auto"/>
        <w:rPr>
          <w:rFonts w:ascii="Courier New" w:hAnsi="Courier New" w:cs="Courier New"/>
          <w:noProof/>
          <w:sz w:val="20"/>
          <w:szCs w:val="20"/>
          <w:lang w:val="en-US"/>
        </w:rPr>
      </w:pPr>
      <w:r>
        <w:rPr>
          <w:rFonts w:cs="Arial"/>
          <w:szCs w:val="24"/>
        </w:rPr>
        <w:t>This is my code for the Sigmoid Function:</w:t>
      </w:r>
      <w:r>
        <w:rPr>
          <w:rFonts w:cs="Arial"/>
          <w:szCs w:val="24"/>
        </w:rPr>
        <w:br/>
      </w:r>
      <w:r>
        <w:rPr>
          <w:rFonts w:ascii="Courier New" w:hAnsi="Courier New" w:cs="Courier New"/>
          <w:noProof/>
          <w:color w:val="0000FF"/>
          <w:sz w:val="20"/>
          <w:szCs w:val="20"/>
          <w:lang w:val="en-US"/>
        </w:rPr>
        <w:t>inline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double</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Activation</w:t>
      </w:r>
      <w:r>
        <w:rPr>
          <w:rFonts w:ascii="Courier New" w:hAnsi="Courier New" w:cs="Courier New"/>
          <w:noProof/>
          <w:sz w:val="20"/>
          <w:szCs w:val="20"/>
          <w:lang w:val="en-US"/>
        </w:rPr>
        <w:t>(</w:t>
      </w:r>
      <w:r>
        <w:rPr>
          <w:rFonts w:ascii="Courier New" w:hAnsi="Courier New" w:cs="Courier New"/>
          <w:noProof/>
          <w:color w:val="0000FF"/>
          <w:sz w:val="20"/>
          <w:szCs w:val="20"/>
          <w:lang w:val="en-US"/>
        </w:rPr>
        <w:t>double</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netSum</w:t>
      </w:r>
      <w:r>
        <w:rPr>
          <w:rFonts w:ascii="Courier New" w:hAnsi="Courier New" w:cs="Courier New"/>
          <w:noProof/>
          <w:sz w:val="20"/>
          <w:szCs w:val="20"/>
          <w:lang w:val="en-US"/>
        </w:rPr>
        <w:t>)</w:t>
      </w:r>
    </w:p>
    <w:p w:rsidR="0083530A" w:rsidRDefault="0083530A" w:rsidP="008353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83530A" w:rsidRDefault="0083530A" w:rsidP="0083530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1.0 / (1.0 + </w:t>
      </w:r>
      <w:r>
        <w:rPr>
          <w:rFonts w:ascii="Courier New" w:hAnsi="Courier New" w:cs="Courier New"/>
          <w:noProof/>
          <w:color w:val="010001"/>
          <w:sz w:val="20"/>
          <w:szCs w:val="20"/>
          <w:lang w:val="en-US"/>
        </w:rPr>
        <w:t>exp</w:t>
      </w:r>
      <w:r>
        <w:rPr>
          <w:rFonts w:ascii="Courier New" w:hAnsi="Courier New" w:cs="Courier New"/>
          <w:noProof/>
          <w:sz w:val="20"/>
          <w:szCs w:val="20"/>
          <w:lang w:val="en-US"/>
        </w:rPr>
        <w:t>(-</w:t>
      </w:r>
      <w:r>
        <w:rPr>
          <w:rFonts w:ascii="Courier New" w:hAnsi="Courier New" w:cs="Courier New"/>
          <w:noProof/>
          <w:color w:val="010001"/>
          <w:sz w:val="20"/>
          <w:szCs w:val="20"/>
          <w:lang w:val="en-US"/>
        </w:rPr>
        <w:t>netSum</w:t>
      </w:r>
      <w:r>
        <w:rPr>
          <w:rFonts w:ascii="Courier New" w:hAnsi="Courier New" w:cs="Courier New"/>
          <w:noProof/>
          <w:sz w:val="20"/>
          <w:szCs w:val="20"/>
          <w:lang w:val="en-US"/>
        </w:rPr>
        <w:t>));</w:t>
      </w:r>
    </w:p>
    <w:p w:rsidR="0083530A" w:rsidRDefault="0083530A" w:rsidP="0083530A">
      <w:pPr>
        <w:rPr>
          <w:rFonts w:ascii="Courier New" w:hAnsi="Courier New" w:cs="Courier New"/>
          <w:noProof/>
          <w:sz w:val="20"/>
          <w:szCs w:val="20"/>
          <w:lang w:val="en-US"/>
        </w:rPr>
      </w:pPr>
      <w:r>
        <w:rPr>
          <w:rFonts w:ascii="Courier New" w:hAnsi="Courier New" w:cs="Courier New"/>
          <w:noProof/>
          <w:sz w:val="20"/>
          <w:szCs w:val="20"/>
          <w:lang w:val="en-US"/>
        </w:rPr>
        <w:t>}</w:t>
      </w:r>
    </w:p>
    <w:p w:rsidR="00471270" w:rsidRDefault="005B37D3" w:rsidP="0083530A">
      <w:pPr>
        <w:rPr>
          <w:rFonts w:cs="Arial"/>
          <w:szCs w:val="24"/>
        </w:rPr>
      </w:pPr>
      <w:r>
        <w:rPr>
          <w:rFonts w:cs="Arial"/>
          <w:szCs w:val="24"/>
        </w:rPr>
        <w:t xml:space="preserve">Here is a model of the Neuron </w:t>
      </w:r>
      <w:r w:rsidR="00564173">
        <w:rPr>
          <w:rFonts w:cs="Arial"/>
          <w:szCs w:val="24"/>
        </w:rPr>
        <w:t xml:space="preserve">(with two inputs) </w:t>
      </w:r>
      <w:r>
        <w:rPr>
          <w:rFonts w:cs="Arial"/>
          <w:szCs w:val="24"/>
        </w:rPr>
        <w:t>with a Sigmoid Function:</w:t>
      </w:r>
    </w:p>
    <w:p w:rsidR="005B37D3" w:rsidRDefault="005B37D3" w:rsidP="0083530A">
      <w:pPr>
        <w:rPr>
          <w:rFonts w:cs="Arial"/>
          <w:szCs w:val="24"/>
        </w:rPr>
      </w:pPr>
      <w:r>
        <w:rPr>
          <w:rFonts w:cs="Arial"/>
          <w:noProof/>
          <w:szCs w:val="24"/>
          <w:lang w:val="en-US"/>
        </w:rPr>
        <w:drawing>
          <wp:inline distT="0" distB="0" distL="0" distR="0">
            <wp:extent cx="5731510" cy="3210560"/>
            <wp:effectExtent l="19050" t="0" r="2540" b="0"/>
            <wp:docPr id="5" name="Picture 4" descr="perceptrons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tronsig.bmp"/>
                    <pic:cNvPicPr/>
                  </pic:nvPicPr>
                  <pic:blipFill>
                    <a:blip r:embed="rId12"/>
                    <a:stretch>
                      <a:fillRect/>
                    </a:stretch>
                  </pic:blipFill>
                  <pic:spPr>
                    <a:xfrm>
                      <a:off x="0" y="0"/>
                      <a:ext cx="5731510" cy="3210560"/>
                    </a:xfrm>
                    <a:prstGeom prst="rect">
                      <a:avLst/>
                    </a:prstGeom>
                  </pic:spPr>
                </pic:pic>
              </a:graphicData>
            </a:graphic>
          </wp:inline>
        </w:drawing>
      </w:r>
    </w:p>
    <w:tbl>
      <w:tblPr>
        <w:tblStyle w:val="TableGrid"/>
        <w:tblW w:w="0" w:type="auto"/>
        <w:tblLook w:val="04A0"/>
      </w:tblPr>
      <w:tblGrid>
        <w:gridCol w:w="4621"/>
        <w:gridCol w:w="4621"/>
      </w:tblGrid>
      <w:tr w:rsidR="005B37D3" w:rsidTr="00031490">
        <w:tc>
          <w:tcPr>
            <w:tcW w:w="4621" w:type="dxa"/>
          </w:tcPr>
          <w:p w:rsidR="005B37D3" w:rsidRPr="0015672A" w:rsidRDefault="005B37D3" w:rsidP="00031490">
            <w:pPr>
              <w:rPr>
                <w:rFonts w:cs="Arial"/>
                <w:b/>
                <w:sz w:val="24"/>
                <w:szCs w:val="24"/>
              </w:rPr>
            </w:pPr>
            <w:r w:rsidRPr="0015672A">
              <w:rPr>
                <w:rFonts w:cs="Arial"/>
                <w:b/>
                <w:sz w:val="24"/>
                <w:szCs w:val="24"/>
              </w:rPr>
              <w:t>Key</w:t>
            </w:r>
          </w:p>
        </w:tc>
        <w:tc>
          <w:tcPr>
            <w:tcW w:w="4621" w:type="dxa"/>
          </w:tcPr>
          <w:p w:rsidR="005B37D3" w:rsidRPr="0015672A" w:rsidRDefault="005B37D3" w:rsidP="00031490">
            <w:pPr>
              <w:rPr>
                <w:rFonts w:cs="Arial"/>
                <w:b/>
                <w:sz w:val="24"/>
                <w:szCs w:val="24"/>
              </w:rPr>
            </w:pPr>
            <w:r w:rsidRPr="0015672A">
              <w:rPr>
                <w:rFonts w:cs="Arial"/>
                <w:b/>
                <w:sz w:val="24"/>
                <w:szCs w:val="24"/>
              </w:rPr>
              <w:t>What It Means</w:t>
            </w:r>
          </w:p>
        </w:tc>
      </w:tr>
      <w:tr w:rsidR="005B37D3" w:rsidTr="00031490">
        <w:tc>
          <w:tcPr>
            <w:tcW w:w="4621" w:type="dxa"/>
          </w:tcPr>
          <w:p w:rsidR="005B37D3" w:rsidRDefault="005B37D3" w:rsidP="00031490">
            <w:pPr>
              <w:rPr>
                <w:rFonts w:cs="Arial"/>
                <w:sz w:val="24"/>
                <w:szCs w:val="24"/>
              </w:rPr>
            </w:pPr>
            <w:r>
              <w:rPr>
                <w:rFonts w:cs="Arial"/>
                <w:sz w:val="24"/>
                <w:szCs w:val="24"/>
              </w:rPr>
              <w:t>W1</w:t>
            </w:r>
          </w:p>
        </w:tc>
        <w:tc>
          <w:tcPr>
            <w:tcW w:w="4621" w:type="dxa"/>
          </w:tcPr>
          <w:p w:rsidR="005B37D3" w:rsidRDefault="005B37D3" w:rsidP="00031490">
            <w:pPr>
              <w:rPr>
                <w:rFonts w:cs="Arial"/>
                <w:sz w:val="24"/>
                <w:szCs w:val="24"/>
              </w:rPr>
            </w:pPr>
            <w:r>
              <w:rPr>
                <w:rFonts w:cs="Arial"/>
                <w:sz w:val="24"/>
                <w:szCs w:val="24"/>
              </w:rPr>
              <w:t>Is the weight bound to the first input</w:t>
            </w:r>
          </w:p>
        </w:tc>
      </w:tr>
      <w:tr w:rsidR="005B37D3" w:rsidTr="00031490">
        <w:tc>
          <w:tcPr>
            <w:tcW w:w="4621" w:type="dxa"/>
          </w:tcPr>
          <w:p w:rsidR="005B37D3" w:rsidRDefault="005B37D3" w:rsidP="00031490">
            <w:pPr>
              <w:rPr>
                <w:rFonts w:cs="Arial"/>
                <w:sz w:val="24"/>
                <w:szCs w:val="24"/>
              </w:rPr>
            </w:pPr>
            <w:r>
              <w:rPr>
                <w:rFonts w:cs="Arial"/>
                <w:sz w:val="24"/>
                <w:szCs w:val="24"/>
              </w:rPr>
              <w:lastRenderedPageBreak/>
              <w:t>X1</w:t>
            </w:r>
          </w:p>
        </w:tc>
        <w:tc>
          <w:tcPr>
            <w:tcW w:w="4621" w:type="dxa"/>
          </w:tcPr>
          <w:p w:rsidR="005B37D3" w:rsidRDefault="005B37D3" w:rsidP="00031490">
            <w:pPr>
              <w:rPr>
                <w:rFonts w:cs="Arial"/>
                <w:sz w:val="24"/>
                <w:szCs w:val="24"/>
              </w:rPr>
            </w:pPr>
            <w:r>
              <w:rPr>
                <w:rFonts w:cs="Arial"/>
                <w:sz w:val="24"/>
                <w:szCs w:val="24"/>
              </w:rPr>
              <w:t>Is the value of the first input</w:t>
            </w:r>
          </w:p>
        </w:tc>
      </w:tr>
      <w:tr w:rsidR="005B37D3" w:rsidTr="00031490">
        <w:tc>
          <w:tcPr>
            <w:tcW w:w="4621" w:type="dxa"/>
          </w:tcPr>
          <w:p w:rsidR="005B37D3" w:rsidRDefault="005B37D3" w:rsidP="00031490">
            <w:pPr>
              <w:rPr>
                <w:rFonts w:cs="Arial"/>
                <w:sz w:val="24"/>
                <w:szCs w:val="24"/>
              </w:rPr>
            </w:pPr>
            <w:r>
              <w:rPr>
                <w:rFonts w:cs="Arial"/>
                <w:sz w:val="24"/>
                <w:szCs w:val="24"/>
              </w:rPr>
              <w:t>W2</w:t>
            </w:r>
          </w:p>
        </w:tc>
        <w:tc>
          <w:tcPr>
            <w:tcW w:w="4621" w:type="dxa"/>
          </w:tcPr>
          <w:p w:rsidR="005B37D3" w:rsidRDefault="005B37D3" w:rsidP="00031490">
            <w:pPr>
              <w:rPr>
                <w:rFonts w:cs="Arial"/>
                <w:sz w:val="24"/>
                <w:szCs w:val="24"/>
              </w:rPr>
            </w:pPr>
            <w:r>
              <w:rPr>
                <w:rFonts w:cs="Arial"/>
                <w:sz w:val="24"/>
                <w:szCs w:val="24"/>
              </w:rPr>
              <w:t>Is the weight bound to the second input</w:t>
            </w:r>
          </w:p>
        </w:tc>
      </w:tr>
      <w:tr w:rsidR="005B37D3" w:rsidTr="00031490">
        <w:tc>
          <w:tcPr>
            <w:tcW w:w="4621" w:type="dxa"/>
          </w:tcPr>
          <w:p w:rsidR="005B37D3" w:rsidRDefault="005B37D3" w:rsidP="00031490">
            <w:pPr>
              <w:rPr>
                <w:rFonts w:cs="Arial"/>
                <w:sz w:val="24"/>
                <w:szCs w:val="24"/>
              </w:rPr>
            </w:pPr>
            <w:r>
              <w:rPr>
                <w:rFonts w:cs="Arial"/>
                <w:sz w:val="24"/>
                <w:szCs w:val="24"/>
              </w:rPr>
              <w:t>X2</w:t>
            </w:r>
          </w:p>
        </w:tc>
        <w:tc>
          <w:tcPr>
            <w:tcW w:w="4621" w:type="dxa"/>
          </w:tcPr>
          <w:p w:rsidR="005B37D3" w:rsidRDefault="005B37D3" w:rsidP="00031490">
            <w:pPr>
              <w:rPr>
                <w:rFonts w:cs="Arial"/>
                <w:sz w:val="24"/>
                <w:szCs w:val="24"/>
              </w:rPr>
            </w:pPr>
            <w:r>
              <w:rPr>
                <w:rFonts w:cs="Arial"/>
                <w:sz w:val="24"/>
                <w:szCs w:val="24"/>
              </w:rPr>
              <w:t>Is the value of the second input</w:t>
            </w:r>
          </w:p>
        </w:tc>
      </w:tr>
      <w:tr w:rsidR="005B37D3" w:rsidTr="00031490">
        <w:tc>
          <w:tcPr>
            <w:tcW w:w="4621" w:type="dxa"/>
          </w:tcPr>
          <w:p w:rsidR="005B37D3" w:rsidRDefault="005B37D3" w:rsidP="00031490">
            <w:pPr>
              <w:rPr>
                <w:rFonts w:cs="Arial"/>
                <w:sz w:val="24"/>
                <w:szCs w:val="24"/>
              </w:rPr>
            </w:pPr>
            <w:r>
              <w:rPr>
                <w:rFonts w:cs="Arial"/>
                <w:sz w:val="24"/>
                <w:szCs w:val="24"/>
              </w:rPr>
              <w:t>Summer (adder)</w:t>
            </w:r>
          </w:p>
        </w:tc>
        <w:tc>
          <w:tcPr>
            <w:tcW w:w="4621" w:type="dxa"/>
          </w:tcPr>
          <w:p w:rsidR="005B37D3" w:rsidRDefault="005B37D3" w:rsidP="00031490">
            <w:pPr>
              <w:rPr>
                <w:rFonts w:cs="Arial"/>
                <w:sz w:val="24"/>
                <w:szCs w:val="24"/>
              </w:rPr>
            </w:pPr>
            <w:r>
              <w:rPr>
                <w:rFonts w:cs="Arial"/>
                <w:sz w:val="24"/>
                <w:szCs w:val="24"/>
              </w:rPr>
              <w:t>Multiplies the input by the weight for all inputs and keeps the total.</w:t>
            </w:r>
          </w:p>
        </w:tc>
      </w:tr>
      <w:tr w:rsidR="005B37D3" w:rsidTr="00031490">
        <w:tc>
          <w:tcPr>
            <w:tcW w:w="4621" w:type="dxa"/>
          </w:tcPr>
          <w:p w:rsidR="005B37D3" w:rsidRDefault="005B37D3" w:rsidP="00031490">
            <w:pPr>
              <w:rPr>
                <w:rFonts w:cs="Arial"/>
                <w:sz w:val="24"/>
                <w:szCs w:val="24"/>
              </w:rPr>
            </w:pPr>
            <w:r>
              <w:rPr>
                <w:rFonts w:cs="Arial"/>
                <w:sz w:val="24"/>
                <w:szCs w:val="24"/>
              </w:rPr>
              <w:t>Classification logic</w:t>
            </w:r>
          </w:p>
        </w:tc>
        <w:tc>
          <w:tcPr>
            <w:tcW w:w="4621" w:type="dxa"/>
          </w:tcPr>
          <w:p w:rsidR="005B37D3" w:rsidRDefault="005B37D3" w:rsidP="005B37D3">
            <w:pPr>
              <w:rPr>
                <w:rFonts w:cs="Arial"/>
                <w:sz w:val="24"/>
                <w:szCs w:val="24"/>
              </w:rPr>
            </w:pPr>
            <w:r>
              <w:rPr>
                <w:rFonts w:cs="Arial"/>
                <w:sz w:val="24"/>
                <w:szCs w:val="24"/>
              </w:rPr>
              <w:t>In this case this is the Sigmoid Function.</w:t>
            </w:r>
          </w:p>
        </w:tc>
      </w:tr>
    </w:tbl>
    <w:p w:rsidR="000F4648" w:rsidRDefault="000F4648">
      <w:pPr>
        <w:rPr>
          <w:rFonts w:cs="Arial"/>
          <w:szCs w:val="24"/>
        </w:rPr>
      </w:pPr>
    </w:p>
    <w:p w:rsidR="002D482C" w:rsidRDefault="002D482C" w:rsidP="00C87C3C">
      <w:pPr>
        <w:pStyle w:val="Heading2"/>
      </w:pPr>
      <w:bookmarkStart w:id="4" w:name="_Toc228876611"/>
      <w:r>
        <w:t>Generalisation</w:t>
      </w:r>
      <w:bookmarkEnd w:id="4"/>
    </w:p>
    <w:p w:rsidR="002D482C" w:rsidRDefault="003459D0" w:rsidP="002D482C">
      <w:r>
        <w:t xml:space="preserve">It is not possible for this network to generalise. This is because it is a simple network with the smallest possible amount of nodes. As Hartley states, </w:t>
      </w:r>
      <w:r w:rsidRPr="003459D0">
        <w:rPr>
          <w:i/>
        </w:rPr>
        <w:t>this 'sparse' network will be such a simpleton that it will only be able to grasp the simplest facts about the training data set</w:t>
      </w:r>
      <w:r>
        <w:t>.</w:t>
      </w:r>
      <w:r w:rsidR="005B45DB">
        <w:t xml:space="preserve"> One way for the network to posses the ability of generalisation is to increase the network (increasing the nodes), and monitor the generalisation ability closely each time. Hartley suggests that incidentally </w:t>
      </w:r>
      <w:r w:rsidR="005B45DB" w:rsidRPr="005B45DB">
        <w:rPr>
          <w:i/>
        </w:rPr>
        <w:t>when testing on unseen data it is important to use more than a few token unseen data patterns so that a decent number of unseen trades are generated</w:t>
      </w:r>
      <w:r w:rsidR="005B45DB">
        <w:t>.</w:t>
      </w:r>
    </w:p>
    <w:p w:rsidR="00BF4D94" w:rsidRDefault="00BF4D94" w:rsidP="00C87C3C">
      <w:pPr>
        <w:pStyle w:val="Heading2"/>
      </w:pPr>
      <w:bookmarkStart w:id="5" w:name="_Toc228876612"/>
      <w:r>
        <w:lastRenderedPageBreak/>
        <w:t>Conclusion</w:t>
      </w:r>
      <w:bookmarkEnd w:id="5"/>
    </w:p>
    <w:p w:rsidR="00BF4D94" w:rsidRDefault="00BF4D94" w:rsidP="00BF4D94">
      <w:pPr>
        <w:pStyle w:val="Heading2"/>
      </w:pPr>
      <w:bookmarkStart w:id="6" w:name="_Toc228876613"/>
      <w:r>
        <w:rPr>
          <w:b w:val="0"/>
          <w:sz w:val="24"/>
          <w:szCs w:val="24"/>
        </w:rPr>
        <w:t>Whilst a neuron with a logistic sigmoid function does solve the initial problem that a perceptron with a step function could not, it does so with a varying degree of accuracy. Indeed, leaving the neuron with just one input is simply not accurate enough. To achieve accurate results I have discovered that a ‘sliding window’ effect has to be used; basically a ‘sliding window’ effect uses previous results as inputs. The table below demonstrates this:</w:t>
      </w:r>
      <w:bookmarkEnd w:id="6"/>
      <w:r>
        <w:rPr>
          <w:b w:val="0"/>
          <w:sz w:val="24"/>
          <w:szCs w:val="24"/>
        </w:rPr>
        <w:br/>
      </w:r>
    </w:p>
    <w:tbl>
      <w:tblPr>
        <w:tblStyle w:val="TableGrid"/>
        <w:tblW w:w="0" w:type="auto"/>
        <w:tblLook w:val="04A0"/>
      </w:tblPr>
      <w:tblGrid>
        <w:gridCol w:w="4621"/>
        <w:gridCol w:w="4621"/>
      </w:tblGrid>
      <w:tr w:rsidR="00BF4D94" w:rsidTr="00C87C3C">
        <w:tc>
          <w:tcPr>
            <w:tcW w:w="4621" w:type="dxa"/>
          </w:tcPr>
          <w:p w:rsidR="00BF4D94" w:rsidRPr="00031490" w:rsidRDefault="00BF4D94" w:rsidP="00C87C3C">
            <w:pPr>
              <w:pStyle w:val="Heading2"/>
              <w:outlineLvl w:val="1"/>
              <w:rPr>
                <w:sz w:val="24"/>
                <w:szCs w:val="24"/>
              </w:rPr>
            </w:pPr>
            <w:bookmarkStart w:id="7" w:name="_Toc228876614"/>
            <w:r>
              <w:rPr>
                <w:sz w:val="24"/>
                <w:szCs w:val="24"/>
              </w:rPr>
              <w:t>Inputs</w:t>
            </w:r>
            <w:bookmarkEnd w:id="7"/>
          </w:p>
        </w:tc>
        <w:tc>
          <w:tcPr>
            <w:tcW w:w="4621" w:type="dxa"/>
          </w:tcPr>
          <w:p w:rsidR="00BF4D94" w:rsidRPr="00031490" w:rsidRDefault="00BF4D94" w:rsidP="00C87C3C">
            <w:pPr>
              <w:pStyle w:val="Heading2"/>
              <w:outlineLvl w:val="1"/>
              <w:rPr>
                <w:sz w:val="24"/>
                <w:szCs w:val="24"/>
              </w:rPr>
            </w:pPr>
            <w:bookmarkStart w:id="8" w:name="_Toc228876615"/>
            <w:r>
              <w:rPr>
                <w:sz w:val="24"/>
                <w:szCs w:val="24"/>
              </w:rPr>
              <w:t>Result</w:t>
            </w:r>
            <w:bookmarkEnd w:id="8"/>
          </w:p>
        </w:tc>
      </w:tr>
      <w:tr w:rsidR="00BF4D94" w:rsidTr="00C87C3C">
        <w:tc>
          <w:tcPr>
            <w:tcW w:w="4621" w:type="dxa"/>
          </w:tcPr>
          <w:p w:rsidR="00BF4D94" w:rsidRDefault="00BF4D94" w:rsidP="00C87C3C">
            <w:pPr>
              <w:pStyle w:val="Heading2"/>
              <w:outlineLvl w:val="1"/>
              <w:rPr>
                <w:sz w:val="24"/>
                <w:szCs w:val="24"/>
              </w:rPr>
            </w:pPr>
            <w:bookmarkStart w:id="9" w:name="_Toc228876616"/>
            <w:r>
              <w:rPr>
                <w:sz w:val="24"/>
                <w:szCs w:val="24"/>
              </w:rPr>
              <w:t>P1, P2, P3, P4</w:t>
            </w:r>
            <w:bookmarkEnd w:id="9"/>
          </w:p>
        </w:tc>
        <w:tc>
          <w:tcPr>
            <w:tcW w:w="4621" w:type="dxa"/>
          </w:tcPr>
          <w:p w:rsidR="00BF4D94" w:rsidRDefault="00BF4D94" w:rsidP="00C87C3C">
            <w:pPr>
              <w:pStyle w:val="Heading2"/>
              <w:outlineLvl w:val="1"/>
              <w:rPr>
                <w:sz w:val="24"/>
                <w:szCs w:val="24"/>
              </w:rPr>
            </w:pPr>
            <w:bookmarkStart w:id="10" w:name="_Toc228876617"/>
            <w:r>
              <w:rPr>
                <w:sz w:val="24"/>
                <w:szCs w:val="24"/>
              </w:rPr>
              <w:t>P5</w:t>
            </w:r>
            <w:bookmarkEnd w:id="10"/>
          </w:p>
        </w:tc>
      </w:tr>
      <w:tr w:rsidR="00BF4D94" w:rsidTr="00C87C3C">
        <w:tc>
          <w:tcPr>
            <w:tcW w:w="4621" w:type="dxa"/>
          </w:tcPr>
          <w:p w:rsidR="00BF4D94" w:rsidRDefault="00BF4D94" w:rsidP="00C87C3C">
            <w:pPr>
              <w:pStyle w:val="Heading2"/>
              <w:outlineLvl w:val="1"/>
              <w:rPr>
                <w:sz w:val="24"/>
                <w:szCs w:val="24"/>
              </w:rPr>
            </w:pPr>
            <w:bookmarkStart w:id="11" w:name="_Toc228876618"/>
            <w:r>
              <w:rPr>
                <w:sz w:val="24"/>
                <w:szCs w:val="24"/>
              </w:rPr>
              <w:t>P2, P3, P4, P5</w:t>
            </w:r>
            <w:bookmarkEnd w:id="11"/>
          </w:p>
        </w:tc>
        <w:tc>
          <w:tcPr>
            <w:tcW w:w="4621" w:type="dxa"/>
          </w:tcPr>
          <w:p w:rsidR="00BF4D94" w:rsidRDefault="00BF4D94" w:rsidP="00C87C3C">
            <w:pPr>
              <w:pStyle w:val="Heading2"/>
              <w:outlineLvl w:val="1"/>
              <w:rPr>
                <w:sz w:val="24"/>
                <w:szCs w:val="24"/>
              </w:rPr>
            </w:pPr>
            <w:bookmarkStart w:id="12" w:name="_Toc228876619"/>
            <w:r>
              <w:rPr>
                <w:sz w:val="24"/>
                <w:szCs w:val="24"/>
              </w:rPr>
              <w:t>P6</w:t>
            </w:r>
            <w:bookmarkEnd w:id="12"/>
          </w:p>
        </w:tc>
      </w:tr>
      <w:tr w:rsidR="00BF4D94" w:rsidTr="00C87C3C">
        <w:tc>
          <w:tcPr>
            <w:tcW w:w="4621" w:type="dxa"/>
          </w:tcPr>
          <w:p w:rsidR="00BF4D94" w:rsidRDefault="00BF4D94" w:rsidP="00C87C3C">
            <w:pPr>
              <w:pStyle w:val="Heading2"/>
              <w:outlineLvl w:val="1"/>
              <w:rPr>
                <w:sz w:val="24"/>
                <w:szCs w:val="24"/>
              </w:rPr>
            </w:pPr>
            <w:bookmarkStart w:id="13" w:name="_Toc228876620"/>
            <w:r>
              <w:rPr>
                <w:sz w:val="24"/>
                <w:szCs w:val="24"/>
              </w:rPr>
              <w:t>P3, P4, P5, P6</w:t>
            </w:r>
            <w:bookmarkEnd w:id="13"/>
          </w:p>
        </w:tc>
        <w:tc>
          <w:tcPr>
            <w:tcW w:w="4621" w:type="dxa"/>
          </w:tcPr>
          <w:p w:rsidR="00BF4D94" w:rsidRDefault="00BF4D94" w:rsidP="00C87C3C">
            <w:pPr>
              <w:pStyle w:val="Heading2"/>
              <w:outlineLvl w:val="1"/>
              <w:rPr>
                <w:sz w:val="24"/>
                <w:szCs w:val="24"/>
              </w:rPr>
            </w:pPr>
            <w:bookmarkStart w:id="14" w:name="_Toc228876621"/>
            <w:r>
              <w:rPr>
                <w:sz w:val="24"/>
                <w:szCs w:val="24"/>
              </w:rPr>
              <w:t>P7</w:t>
            </w:r>
            <w:bookmarkEnd w:id="14"/>
          </w:p>
        </w:tc>
      </w:tr>
    </w:tbl>
    <w:p w:rsidR="00BF4D94" w:rsidRDefault="00BF4D94" w:rsidP="00BF4D94">
      <w:pPr>
        <w:pStyle w:val="Heading2"/>
      </w:pPr>
    </w:p>
    <w:p w:rsidR="00BF4D94" w:rsidRDefault="00BF4D94" w:rsidP="00BF4D94">
      <w:pPr>
        <w:pStyle w:val="Heading2"/>
        <w:rPr>
          <w:b w:val="0"/>
          <w:i/>
          <w:sz w:val="24"/>
          <w:szCs w:val="24"/>
        </w:rPr>
      </w:pPr>
      <w:bookmarkStart w:id="15" w:name="_Toc228876622"/>
      <w:r>
        <w:rPr>
          <w:b w:val="0"/>
          <w:sz w:val="24"/>
          <w:szCs w:val="24"/>
        </w:rPr>
        <w:t>The two pictures below show the difference in accuracy between just using one input as opposed to four inputs</w:t>
      </w:r>
      <w:r>
        <w:rPr>
          <w:b w:val="0"/>
          <w:sz w:val="24"/>
          <w:szCs w:val="24"/>
        </w:rPr>
        <w:br/>
      </w:r>
      <w:r w:rsidRPr="00031490">
        <w:rPr>
          <w:b w:val="0"/>
          <w:i/>
          <w:sz w:val="24"/>
          <w:szCs w:val="24"/>
        </w:rPr>
        <w:t>(Using One Input)</w:t>
      </w:r>
      <w:bookmarkEnd w:id="15"/>
    </w:p>
    <w:p w:rsidR="00BF4D94" w:rsidRDefault="00BF4D94" w:rsidP="00BF4D94">
      <w:pPr>
        <w:pStyle w:val="Heading2"/>
        <w:rPr>
          <w:b w:val="0"/>
          <w:i/>
          <w:sz w:val="24"/>
          <w:szCs w:val="24"/>
        </w:rPr>
      </w:pPr>
      <w:r w:rsidRPr="003941F2">
        <w:rPr>
          <w:noProof/>
          <w:lang w:eastAsia="zh-TW"/>
        </w:rPr>
        <w:pict>
          <v:shapetype id="_x0000_t202" coordsize="21600,21600" o:spt="202" path="m,l,21600r21600,l21600,xe">
            <v:stroke joinstyle="miter"/>
            <v:path gradientshapeok="t" o:connecttype="rect"/>
          </v:shapetype>
          <v:shape id="_x0000_s1028" type="#_x0000_t202" style="position:absolute;margin-left:-2.85pt;margin-top:3.3pt;width:432.6pt;height:190.5pt;z-index:251662336;mso-width-relative:margin;mso-height-relative:margin" strokecolor="white [3212]">
            <v:textbox>
              <w:txbxContent>
                <w:p w:rsidR="00C87C3C" w:rsidRDefault="00C87C3C" w:rsidP="00BF4D94">
                  <w:r>
                    <w:rPr>
                      <w:noProof/>
                      <w:lang w:val="en-US"/>
                    </w:rPr>
                    <w:drawing>
                      <wp:inline distT="0" distB="0" distL="0" distR="0">
                        <wp:extent cx="5334000" cy="2209800"/>
                        <wp:effectExtent l="19050" t="0" r="0" b="0"/>
                        <wp:docPr id="7" name="Picture 5" descr="1in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put.bmp"/>
                                <pic:cNvPicPr/>
                              </pic:nvPicPr>
                              <pic:blipFill>
                                <a:blip r:embed="rId13"/>
                                <a:stretch>
                                  <a:fillRect/>
                                </a:stretch>
                              </pic:blipFill>
                              <pic:spPr>
                                <a:xfrm>
                                  <a:off x="0" y="0"/>
                                  <a:ext cx="5344842" cy="2214292"/>
                                </a:xfrm>
                                <a:prstGeom prst="rect">
                                  <a:avLst/>
                                </a:prstGeom>
                              </pic:spPr>
                            </pic:pic>
                          </a:graphicData>
                        </a:graphic>
                      </wp:inline>
                    </w:drawing>
                  </w:r>
                </w:p>
              </w:txbxContent>
            </v:textbox>
          </v:shape>
        </w:pict>
      </w:r>
    </w:p>
    <w:p w:rsidR="00BF4D94" w:rsidRDefault="00BF4D94" w:rsidP="00BF4D94">
      <w:pPr>
        <w:pStyle w:val="Heading2"/>
        <w:rPr>
          <w:b w:val="0"/>
          <w:i/>
          <w:sz w:val="24"/>
          <w:szCs w:val="24"/>
        </w:rPr>
      </w:pPr>
    </w:p>
    <w:p w:rsidR="00BF4D94" w:rsidRDefault="00BF4D94" w:rsidP="00BF4D94">
      <w:pPr>
        <w:pStyle w:val="Heading2"/>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br/>
      </w:r>
      <w:r>
        <w:rPr>
          <w:rFonts w:asciiTheme="minorHAnsi" w:eastAsiaTheme="minorHAnsi" w:hAnsiTheme="minorHAnsi" w:cstheme="minorBidi"/>
          <w:b w:val="0"/>
          <w:bCs w:val="0"/>
          <w:sz w:val="22"/>
          <w:szCs w:val="22"/>
        </w:rPr>
        <w:br/>
      </w:r>
    </w:p>
    <w:p w:rsidR="00BF4D94" w:rsidRDefault="00BF4D94" w:rsidP="00BF4D94">
      <w:r>
        <w:br w:type="page"/>
      </w:r>
    </w:p>
    <w:p w:rsidR="00BF4D94" w:rsidRDefault="00BF4D94" w:rsidP="00BF4D94">
      <w:r>
        <w:rPr>
          <w:rFonts w:asciiTheme="minorHAnsi" w:hAnsiTheme="minorHAnsi"/>
          <w:sz w:val="22"/>
        </w:rPr>
        <w:lastRenderedPageBreak/>
        <w:br/>
      </w:r>
      <w:r>
        <w:rPr>
          <w:i/>
          <w:szCs w:val="24"/>
        </w:rPr>
        <w:t>(Using Four Inputs)</w:t>
      </w:r>
      <w:r>
        <w:rPr>
          <w:i/>
          <w:szCs w:val="24"/>
        </w:rPr>
        <w:br/>
      </w:r>
    </w:p>
    <w:p w:rsidR="00D2653B" w:rsidRDefault="00D2653B" w:rsidP="00C87C3C">
      <w:pPr>
        <w:pStyle w:val="Heading1"/>
      </w:pPr>
      <w:bookmarkStart w:id="16" w:name="_Toc228876623"/>
      <w:r>
        <w:t>Question 2</w:t>
      </w:r>
      <w:bookmarkEnd w:id="16"/>
    </w:p>
    <w:p w:rsidR="006F2E50" w:rsidRPr="00D2653B" w:rsidRDefault="006F2E50" w:rsidP="00D2653B">
      <w:r>
        <w:t>Here is a table of the networks created</w:t>
      </w:r>
      <w:r w:rsidR="00E7490A">
        <w:t xml:space="preserve"> and trained</w:t>
      </w:r>
      <w:r>
        <w:t>:</w:t>
      </w:r>
      <w:r>
        <w:br/>
      </w:r>
    </w:p>
    <w:tbl>
      <w:tblPr>
        <w:tblStyle w:val="TableGrid"/>
        <w:tblW w:w="0" w:type="auto"/>
        <w:tblLook w:val="04A0"/>
      </w:tblPr>
      <w:tblGrid>
        <w:gridCol w:w="2310"/>
        <w:gridCol w:w="2310"/>
        <w:gridCol w:w="2311"/>
        <w:gridCol w:w="2311"/>
      </w:tblGrid>
      <w:tr w:rsidR="006F2E50" w:rsidTr="006F2E50">
        <w:tc>
          <w:tcPr>
            <w:tcW w:w="2310" w:type="dxa"/>
          </w:tcPr>
          <w:p w:rsidR="006F2E50" w:rsidRPr="006F2E50" w:rsidRDefault="006F2E50" w:rsidP="00D2653B">
            <w:pPr>
              <w:rPr>
                <w:b/>
              </w:rPr>
            </w:pPr>
            <w:r>
              <w:rPr>
                <w:b/>
              </w:rPr>
              <w:t>Name</w:t>
            </w:r>
          </w:p>
        </w:tc>
        <w:tc>
          <w:tcPr>
            <w:tcW w:w="2310" w:type="dxa"/>
          </w:tcPr>
          <w:p w:rsidR="006F2E50" w:rsidRPr="006F2E50" w:rsidRDefault="006F2E50" w:rsidP="00D2653B">
            <w:pPr>
              <w:rPr>
                <w:b/>
              </w:rPr>
            </w:pPr>
            <w:r>
              <w:rPr>
                <w:b/>
              </w:rPr>
              <w:t>Number of Neurons</w:t>
            </w:r>
          </w:p>
        </w:tc>
        <w:tc>
          <w:tcPr>
            <w:tcW w:w="2311" w:type="dxa"/>
          </w:tcPr>
          <w:p w:rsidR="006F2E50" w:rsidRPr="006F2E50" w:rsidRDefault="006F2E50" w:rsidP="00D2653B">
            <w:pPr>
              <w:rPr>
                <w:b/>
              </w:rPr>
            </w:pPr>
            <w:r>
              <w:rPr>
                <w:b/>
              </w:rPr>
              <w:t>Number of Layers</w:t>
            </w:r>
          </w:p>
        </w:tc>
        <w:tc>
          <w:tcPr>
            <w:tcW w:w="2311" w:type="dxa"/>
          </w:tcPr>
          <w:p w:rsidR="006F2E50" w:rsidRPr="006F2E50" w:rsidRDefault="006F2E50" w:rsidP="00D2653B">
            <w:r>
              <w:rPr>
                <w:b/>
              </w:rPr>
              <w:t>Momentum Used Yes/No</w:t>
            </w:r>
          </w:p>
        </w:tc>
      </w:tr>
      <w:tr w:rsidR="006F2E50" w:rsidTr="006F2E50">
        <w:tc>
          <w:tcPr>
            <w:tcW w:w="2310" w:type="dxa"/>
          </w:tcPr>
          <w:p w:rsidR="006F2E50" w:rsidRDefault="006F2E50" w:rsidP="00D2653B">
            <w:r>
              <w:t>Network 1</w:t>
            </w:r>
          </w:p>
        </w:tc>
        <w:tc>
          <w:tcPr>
            <w:tcW w:w="2310" w:type="dxa"/>
          </w:tcPr>
          <w:p w:rsidR="006F2E50" w:rsidRDefault="006F2E50" w:rsidP="00D2653B">
            <w:r>
              <w:t>6</w:t>
            </w:r>
          </w:p>
        </w:tc>
        <w:tc>
          <w:tcPr>
            <w:tcW w:w="2311" w:type="dxa"/>
          </w:tcPr>
          <w:p w:rsidR="006F2E50" w:rsidRDefault="006F2E50" w:rsidP="00D2653B">
            <w:r>
              <w:t>1</w:t>
            </w:r>
          </w:p>
        </w:tc>
        <w:tc>
          <w:tcPr>
            <w:tcW w:w="2311" w:type="dxa"/>
          </w:tcPr>
          <w:p w:rsidR="006F2E50" w:rsidRDefault="006F2E50" w:rsidP="00D2653B">
            <w:r>
              <w:t>No</w:t>
            </w:r>
          </w:p>
        </w:tc>
      </w:tr>
      <w:tr w:rsidR="006F2E50" w:rsidTr="006F2E50">
        <w:tc>
          <w:tcPr>
            <w:tcW w:w="2310" w:type="dxa"/>
          </w:tcPr>
          <w:p w:rsidR="006F2E50" w:rsidRDefault="006F2E50" w:rsidP="00D2653B">
            <w:r>
              <w:t>Network 2</w:t>
            </w:r>
          </w:p>
        </w:tc>
        <w:tc>
          <w:tcPr>
            <w:tcW w:w="2310" w:type="dxa"/>
          </w:tcPr>
          <w:p w:rsidR="006F2E50" w:rsidRDefault="006F2E50" w:rsidP="00D2653B">
            <w:r>
              <w:t>6</w:t>
            </w:r>
          </w:p>
        </w:tc>
        <w:tc>
          <w:tcPr>
            <w:tcW w:w="2311" w:type="dxa"/>
          </w:tcPr>
          <w:p w:rsidR="006F2E50" w:rsidRDefault="006F2E50" w:rsidP="00D2653B">
            <w:r>
              <w:t>2</w:t>
            </w:r>
          </w:p>
        </w:tc>
        <w:tc>
          <w:tcPr>
            <w:tcW w:w="2311" w:type="dxa"/>
          </w:tcPr>
          <w:p w:rsidR="006F2E50" w:rsidRDefault="006F2E50" w:rsidP="00D2653B">
            <w:r>
              <w:t>Yes</w:t>
            </w:r>
          </w:p>
        </w:tc>
      </w:tr>
      <w:tr w:rsidR="006F2E50" w:rsidTr="006F2E50">
        <w:tc>
          <w:tcPr>
            <w:tcW w:w="2310" w:type="dxa"/>
          </w:tcPr>
          <w:p w:rsidR="006F2E50" w:rsidRDefault="006F2E50" w:rsidP="00D2653B">
            <w:r>
              <w:t>Network 3</w:t>
            </w:r>
          </w:p>
        </w:tc>
        <w:tc>
          <w:tcPr>
            <w:tcW w:w="2310" w:type="dxa"/>
          </w:tcPr>
          <w:p w:rsidR="006F2E50" w:rsidRDefault="006F2E50" w:rsidP="00D2653B">
            <w:r>
              <w:t>6</w:t>
            </w:r>
          </w:p>
        </w:tc>
        <w:tc>
          <w:tcPr>
            <w:tcW w:w="2311" w:type="dxa"/>
          </w:tcPr>
          <w:p w:rsidR="006F2E50" w:rsidRDefault="006F2E50" w:rsidP="00D2653B">
            <w:r>
              <w:t>2</w:t>
            </w:r>
          </w:p>
        </w:tc>
        <w:tc>
          <w:tcPr>
            <w:tcW w:w="2311" w:type="dxa"/>
          </w:tcPr>
          <w:p w:rsidR="006F2E50" w:rsidRDefault="006F2E50" w:rsidP="00D2653B">
            <w:r>
              <w:t>No</w:t>
            </w:r>
          </w:p>
        </w:tc>
      </w:tr>
      <w:tr w:rsidR="006F2E50" w:rsidTr="006F2E50">
        <w:tc>
          <w:tcPr>
            <w:tcW w:w="2310" w:type="dxa"/>
          </w:tcPr>
          <w:p w:rsidR="006F2E50" w:rsidRDefault="006F2E50" w:rsidP="00D2653B">
            <w:r>
              <w:t>Network 4</w:t>
            </w:r>
          </w:p>
        </w:tc>
        <w:tc>
          <w:tcPr>
            <w:tcW w:w="2310" w:type="dxa"/>
          </w:tcPr>
          <w:p w:rsidR="006F2E50" w:rsidRDefault="006F2E50" w:rsidP="00D2653B">
            <w:r>
              <w:t>6</w:t>
            </w:r>
          </w:p>
        </w:tc>
        <w:tc>
          <w:tcPr>
            <w:tcW w:w="2311" w:type="dxa"/>
          </w:tcPr>
          <w:p w:rsidR="006F2E50" w:rsidRDefault="006F2E50" w:rsidP="00D2653B">
            <w:r>
              <w:t>1</w:t>
            </w:r>
          </w:p>
        </w:tc>
        <w:tc>
          <w:tcPr>
            <w:tcW w:w="2311" w:type="dxa"/>
          </w:tcPr>
          <w:p w:rsidR="006F2E50" w:rsidRDefault="006F2E50" w:rsidP="00D2653B">
            <w:r>
              <w:t>Yes</w:t>
            </w:r>
          </w:p>
        </w:tc>
      </w:tr>
      <w:tr w:rsidR="006F2E50" w:rsidTr="006F2E50">
        <w:tc>
          <w:tcPr>
            <w:tcW w:w="2310" w:type="dxa"/>
          </w:tcPr>
          <w:p w:rsidR="006F2E50" w:rsidRDefault="006F2E50" w:rsidP="00D2653B">
            <w:r>
              <w:t>Network 5</w:t>
            </w:r>
          </w:p>
        </w:tc>
        <w:tc>
          <w:tcPr>
            <w:tcW w:w="2310" w:type="dxa"/>
          </w:tcPr>
          <w:p w:rsidR="006F2E50" w:rsidRDefault="006F2E50" w:rsidP="00D2653B">
            <w:r>
              <w:t>1</w:t>
            </w:r>
          </w:p>
        </w:tc>
        <w:tc>
          <w:tcPr>
            <w:tcW w:w="2311" w:type="dxa"/>
          </w:tcPr>
          <w:p w:rsidR="006F2E50" w:rsidRDefault="006F2E50" w:rsidP="00D2653B">
            <w:r>
              <w:t>1</w:t>
            </w:r>
          </w:p>
        </w:tc>
        <w:tc>
          <w:tcPr>
            <w:tcW w:w="2311" w:type="dxa"/>
          </w:tcPr>
          <w:p w:rsidR="006F2E50" w:rsidRDefault="006F2E50" w:rsidP="00D2653B">
            <w:r>
              <w:t>No</w:t>
            </w:r>
          </w:p>
        </w:tc>
      </w:tr>
      <w:tr w:rsidR="006F2E50" w:rsidTr="006F2E50">
        <w:tc>
          <w:tcPr>
            <w:tcW w:w="2310" w:type="dxa"/>
          </w:tcPr>
          <w:p w:rsidR="006F2E50" w:rsidRDefault="006F2E50" w:rsidP="00D2653B">
            <w:r>
              <w:t>Network 6</w:t>
            </w:r>
          </w:p>
        </w:tc>
        <w:tc>
          <w:tcPr>
            <w:tcW w:w="2310" w:type="dxa"/>
          </w:tcPr>
          <w:p w:rsidR="006F2E50" w:rsidRDefault="006F2E50" w:rsidP="00D2653B">
            <w:r>
              <w:t>1</w:t>
            </w:r>
          </w:p>
        </w:tc>
        <w:tc>
          <w:tcPr>
            <w:tcW w:w="2311" w:type="dxa"/>
          </w:tcPr>
          <w:p w:rsidR="006F2E50" w:rsidRDefault="006F2E50" w:rsidP="00D2653B">
            <w:r>
              <w:t>2</w:t>
            </w:r>
          </w:p>
        </w:tc>
        <w:tc>
          <w:tcPr>
            <w:tcW w:w="2311" w:type="dxa"/>
          </w:tcPr>
          <w:p w:rsidR="006F2E50" w:rsidRDefault="006F2E50" w:rsidP="00D2653B">
            <w:r>
              <w:t>No</w:t>
            </w:r>
          </w:p>
        </w:tc>
      </w:tr>
      <w:tr w:rsidR="006F2E50" w:rsidTr="006F2E50">
        <w:tc>
          <w:tcPr>
            <w:tcW w:w="2310" w:type="dxa"/>
          </w:tcPr>
          <w:p w:rsidR="006F2E50" w:rsidRDefault="006F2E50" w:rsidP="00D2653B">
            <w:r>
              <w:t>Network 7</w:t>
            </w:r>
          </w:p>
        </w:tc>
        <w:tc>
          <w:tcPr>
            <w:tcW w:w="2310" w:type="dxa"/>
          </w:tcPr>
          <w:p w:rsidR="006F2E50" w:rsidRDefault="006F2E50" w:rsidP="00D2653B">
            <w:r>
              <w:t>1</w:t>
            </w:r>
          </w:p>
        </w:tc>
        <w:tc>
          <w:tcPr>
            <w:tcW w:w="2311" w:type="dxa"/>
          </w:tcPr>
          <w:p w:rsidR="006F2E50" w:rsidRDefault="006F2E50" w:rsidP="00D2653B">
            <w:r>
              <w:t>2</w:t>
            </w:r>
          </w:p>
        </w:tc>
        <w:tc>
          <w:tcPr>
            <w:tcW w:w="2311" w:type="dxa"/>
          </w:tcPr>
          <w:p w:rsidR="006F2E50" w:rsidRDefault="006F2E50" w:rsidP="00D2653B">
            <w:r>
              <w:t>Yes</w:t>
            </w:r>
          </w:p>
        </w:tc>
      </w:tr>
      <w:tr w:rsidR="006F2E50" w:rsidTr="006F2E50">
        <w:tc>
          <w:tcPr>
            <w:tcW w:w="2310" w:type="dxa"/>
          </w:tcPr>
          <w:p w:rsidR="006F2E50" w:rsidRDefault="006F2E50" w:rsidP="00D2653B">
            <w:r>
              <w:t>Network 8</w:t>
            </w:r>
          </w:p>
        </w:tc>
        <w:tc>
          <w:tcPr>
            <w:tcW w:w="2310" w:type="dxa"/>
          </w:tcPr>
          <w:p w:rsidR="006F2E50" w:rsidRDefault="006F2E50" w:rsidP="00D2653B">
            <w:r>
              <w:t>1</w:t>
            </w:r>
          </w:p>
        </w:tc>
        <w:tc>
          <w:tcPr>
            <w:tcW w:w="2311" w:type="dxa"/>
          </w:tcPr>
          <w:p w:rsidR="006F2E50" w:rsidRDefault="006F2E50" w:rsidP="00D2653B">
            <w:r>
              <w:t>1</w:t>
            </w:r>
          </w:p>
        </w:tc>
        <w:tc>
          <w:tcPr>
            <w:tcW w:w="2311" w:type="dxa"/>
          </w:tcPr>
          <w:p w:rsidR="006F2E50" w:rsidRDefault="006F2E50" w:rsidP="00D2653B">
            <w:r>
              <w:t>Yes</w:t>
            </w:r>
          </w:p>
        </w:tc>
      </w:tr>
    </w:tbl>
    <w:p w:rsidR="00B94A35" w:rsidRDefault="00B94A35" w:rsidP="00C87C3C">
      <w:pPr>
        <w:pStyle w:val="Heading2"/>
      </w:pPr>
      <w:bookmarkStart w:id="17" w:name="_Toc228876624"/>
      <w:r>
        <w:t>Discussion of Results as the Number of Neurons in Each Layer is Varied</w:t>
      </w:r>
      <w:bookmarkEnd w:id="17"/>
    </w:p>
    <w:p w:rsidR="00462C53" w:rsidRDefault="00462C53" w:rsidP="00B94A35">
      <w:r>
        <w:t>When comparing the results of Networks 5 and 1 it is evident that the classification is better in Network 1 because it has more neurons per layer then what Network 5 does. Th</w:t>
      </w:r>
      <w:r w:rsidR="00497329">
        <w:t>erefore</w:t>
      </w:r>
      <w:r>
        <w:t>, the topology does matter, 1-6-1 vs 1-1-1</w:t>
      </w:r>
      <w:r w:rsidR="00497329">
        <w:t>.</w:t>
      </w:r>
      <w:r>
        <w:br/>
        <w:t>Network 1</w:t>
      </w:r>
      <w:r>
        <w:br/>
      </w:r>
      <w:r>
        <w:rPr>
          <w:noProof/>
          <w:lang w:val="en-US"/>
        </w:rPr>
        <w:drawing>
          <wp:inline distT="0" distB="0" distL="0" distR="0">
            <wp:extent cx="5410200" cy="2705100"/>
            <wp:effectExtent l="19050" t="0" r="0" b="0"/>
            <wp:docPr id="3" name="Picture 2" descr="network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1.bmp"/>
                    <pic:cNvPicPr/>
                  </pic:nvPicPr>
                  <pic:blipFill>
                    <a:blip r:embed="rId14"/>
                    <a:stretch>
                      <a:fillRect/>
                    </a:stretch>
                  </pic:blipFill>
                  <pic:spPr>
                    <a:xfrm>
                      <a:off x="0" y="0"/>
                      <a:ext cx="5410200" cy="2705100"/>
                    </a:xfrm>
                    <a:prstGeom prst="rect">
                      <a:avLst/>
                    </a:prstGeom>
                  </pic:spPr>
                </pic:pic>
              </a:graphicData>
            </a:graphic>
          </wp:inline>
        </w:drawing>
      </w:r>
    </w:p>
    <w:p w:rsidR="00462C53" w:rsidRDefault="00462C53" w:rsidP="00B94A35">
      <w:r>
        <w:lastRenderedPageBreak/>
        <w:t>Network 5</w:t>
      </w:r>
      <w:r>
        <w:br/>
      </w:r>
      <w:r>
        <w:rPr>
          <w:noProof/>
          <w:lang w:val="en-US"/>
        </w:rPr>
        <w:drawing>
          <wp:inline distT="0" distB="0" distL="0" distR="0">
            <wp:extent cx="5410200" cy="2505075"/>
            <wp:effectExtent l="19050" t="0" r="0" b="0"/>
            <wp:docPr id="6" name="Picture 5" descr="network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5.bmp"/>
                    <pic:cNvPicPr/>
                  </pic:nvPicPr>
                  <pic:blipFill>
                    <a:blip r:embed="rId15"/>
                    <a:stretch>
                      <a:fillRect/>
                    </a:stretch>
                  </pic:blipFill>
                  <pic:spPr>
                    <a:xfrm>
                      <a:off x="0" y="0"/>
                      <a:ext cx="5410200" cy="2505075"/>
                    </a:xfrm>
                    <a:prstGeom prst="rect">
                      <a:avLst/>
                    </a:prstGeom>
                  </pic:spPr>
                </pic:pic>
              </a:graphicData>
            </a:graphic>
          </wp:inline>
        </w:drawing>
      </w:r>
    </w:p>
    <w:p w:rsidR="00CD7EF2" w:rsidRDefault="00CD7EF2" w:rsidP="00C87C3C">
      <w:pPr>
        <w:pStyle w:val="Heading2"/>
      </w:pPr>
      <w:bookmarkStart w:id="18" w:name="_Toc228876625"/>
      <w:r>
        <w:t>Discussion on the Effect of a Momentum Term</w:t>
      </w:r>
      <w:bookmarkEnd w:id="18"/>
    </w:p>
    <w:p w:rsidR="00B33743" w:rsidRDefault="00E7490A" w:rsidP="00BF4D94">
      <w:r>
        <w:t xml:space="preserve">When comparing the results of Networks </w:t>
      </w:r>
      <w:r w:rsidR="00F328A9">
        <w:t>2</w:t>
      </w:r>
      <w:r>
        <w:t xml:space="preserve"> and </w:t>
      </w:r>
      <w:r w:rsidR="00F328A9">
        <w:t>3</w:t>
      </w:r>
      <w:r>
        <w:t xml:space="preserve"> it is evident that the classification is better in Network </w:t>
      </w:r>
      <w:r w:rsidR="00F328A9">
        <w:t>2</w:t>
      </w:r>
      <w:r>
        <w:t xml:space="preserve"> because it </w:t>
      </w:r>
      <w:r w:rsidR="00F328A9">
        <w:t>uses momentum</w:t>
      </w:r>
      <w:r>
        <w:t>.</w:t>
      </w:r>
      <w:r w:rsidR="00F328A9">
        <w:t xml:space="preserve"> It is also evident that the learning process is smoother as a result of using momentum and that the </w:t>
      </w:r>
      <w:r w:rsidR="00E15580">
        <w:t xml:space="preserve">(Kambhampati) </w:t>
      </w:r>
      <w:r w:rsidR="00F328A9" w:rsidRPr="00F328A9">
        <w:rPr>
          <w:i/>
        </w:rPr>
        <w:t>error is monotonically decreasing</w:t>
      </w:r>
      <w:r w:rsidR="00F328A9">
        <w:t>.</w:t>
      </w:r>
      <w:r w:rsidR="00B02CAE">
        <w:t xml:space="preserve"> Also, as Champard states, </w:t>
      </w:r>
      <w:r w:rsidR="00B02CAE" w:rsidRPr="00B02CAE">
        <w:rPr>
          <w:i/>
        </w:rPr>
        <w:t>momentum helps to overcome local minima and smooth out the steps to prevent oscillation in areas with high variations</w:t>
      </w:r>
      <w:r w:rsidR="00B02CAE">
        <w:t>.</w:t>
      </w:r>
      <w:r w:rsidR="00B33743">
        <w:br/>
      </w:r>
    </w:p>
    <w:p w:rsidR="00B33743" w:rsidRDefault="00B33743" w:rsidP="00C87C3C">
      <w:pPr>
        <w:pStyle w:val="Heading2"/>
      </w:pPr>
      <w:bookmarkStart w:id="19" w:name="_Toc228876626"/>
      <w:r>
        <w:t>Conclusions</w:t>
      </w:r>
      <w:bookmarkEnd w:id="19"/>
    </w:p>
    <w:p w:rsidR="008916F4" w:rsidRPr="00F328A9" w:rsidRDefault="008360CD" w:rsidP="00B33743">
      <w:r>
        <w:t>Whilst increasing the learning rate it was discovered that it took less them to train, but the upshot of that was that the results of the learning degraded in comparison to a lower learning rate (0.01).</w:t>
      </w:r>
      <w:r>
        <w:br/>
        <w:t>The nature of the error became less and less as the number of inputs and the number of hidden nodes increased, the topology of the network that was best was 2-6-1 and was Network 2, and the worse network was Network 5 with a topology of 1-1-1.</w:t>
      </w:r>
      <w:r w:rsidR="00B33743">
        <w:br/>
      </w:r>
    </w:p>
    <w:p w:rsidR="0086426E" w:rsidRPr="00031490" w:rsidRDefault="0086426E" w:rsidP="000F4648">
      <w:pPr>
        <w:pStyle w:val="Heading2"/>
        <w:rPr>
          <w:b w:val="0"/>
          <w:sz w:val="24"/>
          <w:szCs w:val="24"/>
        </w:rPr>
      </w:pPr>
      <w:r>
        <w:br w:type="page"/>
      </w:r>
    </w:p>
    <w:p w:rsidR="00F53E0C" w:rsidRDefault="0086426E" w:rsidP="00C87C3C">
      <w:pPr>
        <w:pStyle w:val="Heading1"/>
      </w:pPr>
      <w:bookmarkStart w:id="20" w:name="_Toc228876627"/>
      <w:r>
        <w:lastRenderedPageBreak/>
        <w:t>Bibliography and Background References</w:t>
      </w:r>
      <w:bookmarkEnd w:id="20"/>
    </w:p>
    <w:p w:rsidR="00B57560" w:rsidRDefault="00FF1601" w:rsidP="00F53E0C">
      <w:pPr>
        <w:pStyle w:val="Heading2"/>
        <w:rPr>
          <w:b w:val="0"/>
          <w:sz w:val="24"/>
          <w:szCs w:val="24"/>
        </w:rPr>
      </w:pPr>
      <w:bookmarkStart w:id="21" w:name="_Toc228876628"/>
      <w:r w:rsidRPr="00F53E0C">
        <w:rPr>
          <w:b w:val="0"/>
          <w:sz w:val="24"/>
          <w:szCs w:val="24"/>
        </w:rPr>
        <w:t>Kambhampati</w:t>
      </w:r>
      <w:r w:rsidR="00B57560" w:rsidRPr="00F53E0C">
        <w:rPr>
          <w:b w:val="0"/>
          <w:sz w:val="24"/>
          <w:szCs w:val="24"/>
        </w:rPr>
        <w:t>,</w:t>
      </w:r>
      <w:r w:rsidRPr="00F53E0C">
        <w:rPr>
          <w:b w:val="0"/>
          <w:sz w:val="24"/>
          <w:szCs w:val="24"/>
        </w:rPr>
        <w:t xml:space="preserve"> C</w:t>
      </w:r>
      <w:r w:rsidR="00B57560" w:rsidRPr="00F53E0C">
        <w:rPr>
          <w:b w:val="0"/>
          <w:sz w:val="24"/>
          <w:szCs w:val="24"/>
        </w:rPr>
        <w:t>handra.</w:t>
      </w:r>
      <w:r w:rsidRPr="00F53E0C">
        <w:rPr>
          <w:b w:val="0"/>
          <w:sz w:val="24"/>
          <w:szCs w:val="24"/>
        </w:rPr>
        <w:t>,  2009, 08336-lecture3-2009.pdf [online].</w:t>
      </w:r>
      <w:r w:rsidR="00D3402A" w:rsidRPr="00F53E0C">
        <w:rPr>
          <w:b w:val="0"/>
          <w:sz w:val="24"/>
          <w:szCs w:val="24"/>
        </w:rPr>
        <w:br/>
        <w:t>Nilsson</w:t>
      </w:r>
      <w:r w:rsidR="00B57560" w:rsidRPr="00F53E0C">
        <w:rPr>
          <w:b w:val="0"/>
          <w:sz w:val="24"/>
          <w:szCs w:val="24"/>
        </w:rPr>
        <w:t>,</w:t>
      </w:r>
      <w:r w:rsidR="00D3402A" w:rsidRPr="00F53E0C">
        <w:rPr>
          <w:b w:val="0"/>
          <w:sz w:val="24"/>
          <w:szCs w:val="24"/>
        </w:rPr>
        <w:t xml:space="preserve"> Nils J,</w:t>
      </w:r>
      <w:r w:rsidR="00B57560" w:rsidRPr="00F53E0C">
        <w:rPr>
          <w:b w:val="0"/>
          <w:sz w:val="24"/>
          <w:szCs w:val="24"/>
        </w:rPr>
        <w:t>.,1998, Artificial Intelligence: A New Synthesis, San Francisco: Morgan Kaufmann Publishers, Inc.</w:t>
      </w:r>
      <w:r w:rsidR="00B57560" w:rsidRPr="00F53E0C">
        <w:rPr>
          <w:b w:val="0"/>
          <w:sz w:val="24"/>
          <w:szCs w:val="24"/>
        </w:rPr>
        <w:br/>
        <w:t>Champandard, Alex J.,</w:t>
      </w:r>
      <w:r w:rsidR="000C6580" w:rsidRPr="00F53E0C">
        <w:rPr>
          <w:b w:val="0"/>
          <w:sz w:val="24"/>
          <w:szCs w:val="24"/>
        </w:rPr>
        <w:t xml:space="preserve"> 2003, AI Game Development, United States of America, New Riders Publishing.</w:t>
      </w:r>
      <w:bookmarkEnd w:id="21"/>
    </w:p>
    <w:p w:rsidR="00E609E5" w:rsidRPr="00E609E5" w:rsidRDefault="00E609E5" w:rsidP="00E609E5">
      <w:r>
        <w:t xml:space="preserve">Hartley, Adam., </w:t>
      </w:r>
      <w:r>
        <w:rPr>
          <w:i/>
        </w:rPr>
        <w:t>Some Thoughts On Neural Networks</w:t>
      </w:r>
      <w:r>
        <w:t xml:space="preserve">, Available: </w:t>
      </w:r>
      <w:hyperlink r:id="rId16" w:history="1">
        <w:r w:rsidRPr="009752BA">
          <w:rPr>
            <w:rStyle w:val="Hyperlink"/>
          </w:rPr>
          <w:t>http://www.snapdragonsystems.com/resource/articles/artnn.htm</w:t>
        </w:r>
      </w:hyperlink>
      <w:r>
        <w:t xml:space="preserve"> [Accessed 20th April 2009].</w:t>
      </w:r>
    </w:p>
    <w:sectPr w:rsidR="00E609E5" w:rsidRPr="00E609E5" w:rsidSect="00BF6987">
      <w:pgSz w:w="11906" w:h="16838"/>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55C" w:rsidRDefault="00B3455C" w:rsidP="009A6775">
      <w:pPr>
        <w:spacing w:after="0" w:line="240" w:lineRule="auto"/>
      </w:pPr>
      <w:r>
        <w:separator/>
      </w:r>
    </w:p>
  </w:endnote>
  <w:endnote w:type="continuationSeparator" w:id="1">
    <w:p w:rsidR="00B3455C" w:rsidRDefault="00B3455C" w:rsidP="009A6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10329"/>
      <w:docPartObj>
        <w:docPartGallery w:val="Page Numbers (Bottom of Page)"/>
        <w:docPartUnique/>
      </w:docPartObj>
    </w:sdtPr>
    <w:sdtContent>
      <w:p w:rsidR="00C87C3C" w:rsidRDefault="00C87C3C">
        <w:pPr>
          <w:pStyle w:val="Footer"/>
          <w:jc w:val="center"/>
        </w:pPr>
        <w:fldSimple w:instr=" PAGE   \* MERGEFORMAT ">
          <w:r w:rsidR="00792709">
            <w:rPr>
              <w:noProof/>
            </w:rPr>
            <w:t>I</w:t>
          </w:r>
        </w:fldSimple>
      </w:p>
    </w:sdtContent>
  </w:sdt>
  <w:p w:rsidR="00C87C3C" w:rsidRDefault="00C87C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55C" w:rsidRDefault="00B3455C" w:rsidP="009A6775">
      <w:pPr>
        <w:spacing w:after="0" w:line="240" w:lineRule="auto"/>
      </w:pPr>
      <w:r>
        <w:separator/>
      </w:r>
    </w:p>
  </w:footnote>
  <w:footnote w:type="continuationSeparator" w:id="1">
    <w:p w:rsidR="00B3455C" w:rsidRDefault="00B3455C" w:rsidP="009A67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3C" w:rsidRDefault="00C87C3C">
    <w:pPr>
      <w:pStyle w:val="Header"/>
    </w:pPr>
    <w:r>
      <w:t>200600435</w:t>
    </w:r>
    <w:r>
      <w:tab/>
      <w:t>08336 – NEAT Module ACW</w:t>
    </w:r>
    <w:r>
      <w:tab/>
      <w:t>C. Kambhampati</w:t>
    </w:r>
  </w:p>
  <w:p w:rsidR="00C87C3C" w:rsidRDefault="00C87C3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247D27"/>
    <w:rsid w:val="00031490"/>
    <w:rsid w:val="000777A0"/>
    <w:rsid w:val="000C6580"/>
    <w:rsid w:val="000F4648"/>
    <w:rsid w:val="001137F4"/>
    <w:rsid w:val="0015672A"/>
    <w:rsid w:val="00171CF0"/>
    <w:rsid w:val="001C2939"/>
    <w:rsid w:val="001D4A7B"/>
    <w:rsid w:val="00245FAD"/>
    <w:rsid w:val="00247D27"/>
    <w:rsid w:val="0027591C"/>
    <w:rsid w:val="00297D1E"/>
    <w:rsid w:val="002C54A4"/>
    <w:rsid w:val="002D482C"/>
    <w:rsid w:val="003459D0"/>
    <w:rsid w:val="003941F2"/>
    <w:rsid w:val="003F14E3"/>
    <w:rsid w:val="00462C53"/>
    <w:rsid w:val="00471270"/>
    <w:rsid w:val="004914F4"/>
    <w:rsid w:val="00497329"/>
    <w:rsid w:val="004F550D"/>
    <w:rsid w:val="00531CF0"/>
    <w:rsid w:val="00564173"/>
    <w:rsid w:val="00587C89"/>
    <w:rsid w:val="005B37D3"/>
    <w:rsid w:val="005B45DB"/>
    <w:rsid w:val="005B5A95"/>
    <w:rsid w:val="006B704D"/>
    <w:rsid w:val="006F2E50"/>
    <w:rsid w:val="00792709"/>
    <w:rsid w:val="007A4C25"/>
    <w:rsid w:val="0082590E"/>
    <w:rsid w:val="0083530A"/>
    <w:rsid w:val="008360CD"/>
    <w:rsid w:val="0086426E"/>
    <w:rsid w:val="008916F4"/>
    <w:rsid w:val="008A768D"/>
    <w:rsid w:val="008F2745"/>
    <w:rsid w:val="0091495D"/>
    <w:rsid w:val="009A6775"/>
    <w:rsid w:val="00A76EE5"/>
    <w:rsid w:val="00AA5896"/>
    <w:rsid w:val="00AB7075"/>
    <w:rsid w:val="00AE5937"/>
    <w:rsid w:val="00B02CAE"/>
    <w:rsid w:val="00B33743"/>
    <w:rsid w:val="00B3455C"/>
    <w:rsid w:val="00B57560"/>
    <w:rsid w:val="00B94A35"/>
    <w:rsid w:val="00BA5433"/>
    <w:rsid w:val="00BF4D94"/>
    <w:rsid w:val="00BF6987"/>
    <w:rsid w:val="00C11F3C"/>
    <w:rsid w:val="00C87C3C"/>
    <w:rsid w:val="00CD7EF2"/>
    <w:rsid w:val="00D11FD4"/>
    <w:rsid w:val="00D2653B"/>
    <w:rsid w:val="00D3402A"/>
    <w:rsid w:val="00DB26E3"/>
    <w:rsid w:val="00E15580"/>
    <w:rsid w:val="00E27CF5"/>
    <w:rsid w:val="00E609E5"/>
    <w:rsid w:val="00E7490A"/>
    <w:rsid w:val="00F328A9"/>
    <w:rsid w:val="00F53E0C"/>
    <w:rsid w:val="00F61938"/>
    <w:rsid w:val="00FF1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82C"/>
    <w:rPr>
      <w:rFonts w:ascii="Arial" w:hAnsi="Arial"/>
      <w:sz w:val="24"/>
    </w:rPr>
  </w:style>
  <w:style w:type="paragraph" w:styleId="Heading1">
    <w:name w:val="heading 1"/>
    <w:basedOn w:val="Normal"/>
    <w:next w:val="Normal"/>
    <w:link w:val="Heading1Char"/>
    <w:uiPriority w:val="9"/>
    <w:qFormat/>
    <w:rsid w:val="00AA5896"/>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94A35"/>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94A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775"/>
  </w:style>
  <w:style w:type="paragraph" w:styleId="Footer">
    <w:name w:val="footer"/>
    <w:basedOn w:val="Normal"/>
    <w:link w:val="FooterChar"/>
    <w:uiPriority w:val="99"/>
    <w:unhideWhenUsed/>
    <w:rsid w:val="009A6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775"/>
  </w:style>
  <w:style w:type="paragraph" w:styleId="BalloonText">
    <w:name w:val="Balloon Text"/>
    <w:basedOn w:val="Normal"/>
    <w:link w:val="BalloonTextChar"/>
    <w:uiPriority w:val="99"/>
    <w:semiHidden/>
    <w:unhideWhenUsed/>
    <w:rsid w:val="009A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775"/>
    <w:rPr>
      <w:rFonts w:ascii="Tahoma" w:hAnsi="Tahoma" w:cs="Tahoma"/>
      <w:sz w:val="16"/>
      <w:szCs w:val="16"/>
    </w:rPr>
  </w:style>
  <w:style w:type="table" w:styleId="TableGrid">
    <w:name w:val="Table Grid"/>
    <w:basedOn w:val="TableNormal"/>
    <w:uiPriority w:val="59"/>
    <w:rsid w:val="00F619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A5896"/>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B94A35"/>
    <w:rPr>
      <w:rFonts w:ascii="Arial" w:eastAsiaTheme="majorEastAsia" w:hAnsi="Arial" w:cstheme="majorBidi"/>
      <w:b/>
      <w:bCs/>
      <w:sz w:val="28"/>
      <w:szCs w:val="26"/>
    </w:rPr>
  </w:style>
  <w:style w:type="character" w:styleId="Hyperlink">
    <w:name w:val="Hyperlink"/>
    <w:basedOn w:val="DefaultParagraphFont"/>
    <w:uiPriority w:val="99"/>
    <w:unhideWhenUsed/>
    <w:rsid w:val="00E609E5"/>
    <w:rPr>
      <w:color w:val="0000FF" w:themeColor="hyperlink"/>
      <w:u w:val="single"/>
    </w:rPr>
  </w:style>
  <w:style w:type="character" w:customStyle="1" w:styleId="Heading3Char">
    <w:name w:val="Heading 3 Char"/>
    <w:basedOn w:val="DefaultParagraphFont"/>
    <w:link w:val="Heading3"/>
    <w:uiPriority w:val="9"/>
    <w:rsid w:val="00B94A35"/>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C87C3C"/>
    <w:p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C87C3C"/>
    <w:pPr>
      <w:spacing w:after="100"/>
    </w:pPr>
  </w:style>
  <w:style w:type="paragraph" w:styleId="TOC2">
    <w:name w:val="toc 2"/>
    <w:basedOn w:val="Normal"/>
    <w:next w:val="Normal"/>
    <w:autoRedefine/>
    <w:uiPriority w:val="39"/>
    <w:unhideWhenUsed/>
    <w:rsid w:val="00C87C3C"/>
    <w:pPr>
      <w:spacing w:after="100"/>
      <w:ind w:left="240"/>
    </w:pPr>
  </w:style>
</w:styles>
</file>

<file path=word/webSettings.xml><?xml version="1.0" encoding="utf-8"?>
<w:webSettings xmlns:r="http://schemas.openxmlformats.org/officeDocument/2006/relationships" xmlns:w="http://schemas.openxmlformats.org/wordprocessingml/2006/main">
  <w:divs>
    <w:div w:id="149097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napdragonsystems.com/resource/articles/artnn.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77962-7619-4C20-B75B-B24D1372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51</cp:revision>
  <dcterms:created xsi:type="dcterms:W3CDTF">2009-04-29T14:27:00Z</dcterms:created>
  <dcterms:modified xsi:type="dcterms:W3CDTF">2009-04-30T16:42:00Z</dcterms:modified>
</cp:coreProperties>
</file>