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06D" w:rsidRPr="0053288F" w:rsidRDefault="009D0B90" w:rsidP="00AC7EDF">
      <w:pPr>
        <w:jc w:val="center"/>
        <w:rPr>
          <w:rFonts w:ascii="Arial" w:hAnsi="Arial" w:cs="Arial"/>
          <w:sz w:val="24"/>
          <w:szCs w:val="24"/>
        </w:rPr>
      </w:pPr>
      <w:r w:rsidRPr="009D0B90">
        <w:rPr>
          <w:rFonts w:ascii="Arial" w:hAnsi="Arial" w:cs="Arial"/>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0.5pt;height:83.2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font-weight:bold;v-text-kern:t" trim="t" fitpath="t" string="PAIRS: RADIATION"/>
          </v:shape>
        </w:pict>
      </w: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9D0B90" w:rsidP="00AC7EDF">
      <w:pPr>
        <w:jc w:val="center"/>
        <w:rPr>
          <w:rFonts w:ascii="Arial" w:hAnsi="Arial" w:cs="Arial"/>
          <w:sz w:val="24"/>
          <w:szCs w:val="24"/>
        </w:rPr>
      </w:pPr>
      <w:r w:rsidRPr="009D0B90">
        <w:rPr>
          <w:rFonts w:ascii="Arial" w:hAnsi="Arial" w:cs="Arial"/>
          <w:sz w:val="24"/>
          <w:szCs w:val="24"/>
        </w:rPr>
        <w:pict>
          <v:shape id="_x0000_i1026" type="#_x0000_t136" style="width:388.5pt;height:41.2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Installation and User Guide"/>
          </v:shape>
        </w:pict>
      </w: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rsidP="00AC7EDF">
      <w:pPr>
        <w:jc w:val="center"/>
        <w:rPr>
          <w:rFonts w:ascii="Arial" w:hAnsi="Arial" w:cs="Arial"/>
          <w:sz w:val="24"/>
          <w:szCs w:val="24"/>
        </w:rPr>
      </w:pPr>
      <w:r w:rsidRPr="0053288F">
        <w:rPr>
          <w:rFonts w:ascii="Arial" w:hAnsi="Arial" w:cs="Arial"/>
          <w:noProof/>
          <w:sz w:val="24"/>
          <w:szCs w:val="24"/>
          <w:lang w:eastAsia="en-GB"/>
        </w:rPr>
        <w:drawing>
          <wp:inline distT="0" distB="0" distL="0" distR="0">
            <wp:extent cx="2914650" cy="2476500"/>
            <wp:effectExtent l="19050" t="0" r="0" b="0"/>
            <wp:docPr id="1" name="Picture 0" descr="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mp"/>
                    <pic:cNvPicPr/>
                  </pic:nvPicPr>
                  <pic:blipFill>
                    <a:blip r:embed="rId8"/>
                    <a:stretch>
                      <a:fillRect/>
                    </a:stretch>
                  </pic:blipFill>
                  <pic:spPr>
                    <a:xfrm>
                      <a:off x="0" y="0"/>
                      <a:ext cx="2914650" cy="2476500"/>
                    </a:xfrm>
                    <a:prstGeom prst="rect">
                      <a:avLst/>
                    </a:prstGeom>
                  </pic:spPr>
                </pic:pic>
              </a:graphicData>
            </a:graphic>
          </wp:inline>
        </w:drawing>
      </w:r>
    </w:p>
    <w:p w:rsidR="00F6522F" w:rsidRDefault="00AC7EDF" w:rsidP="00F6522F">
      <w:pPr>
        <w:pStyle w:val="Heading2"/>
        <w:rPr>
          <w:rFonts w:ascii="Arial" w:hAnsi="Arial" w:cs="Arial"/>
          <w:sz w:val="28"/>
          <w:szCs w:val="28"/>
        </w:rPr>
      </w:pPr>
      <w:r w:rsidRPr="0053288F">
        <w:br w:type="page"/>
      </w:r>
      <w:r w:rsidR="00F6522F" w:rsidRPr="00F6522F">
        <w:rPr>
          <w:rFonts w:ascii="Arial" w:hAnsi="Arial" w:cs="Arial"/>
          <w:sz w:val="28"/>
          <w:szCs w:val="28"/>
        </w:rPr>
        <w:lastRenderedPageBreak/>
        <w:t>Contents</w:t>
      </w:r>
    </w:p>
    <w:p w:rsidR="00326F6D" w:rsidRDefault="00326F6D" w:rsidP="00F6522F">
      <w:pPr>
        <w:pStyle w:val="ListParagraph"/>
        <w:numPr>
          <w:ilvl w:val="0"/>
          <w:numId w:val="1"/>
        </w:numPr>
        <w:rPr>
          <w:rFonts w:ascii="Arial" w:hAnsi="Arial" w:cs="Arial"/>
          <w:sz w:val="24"/>
          <w:szCs w:val="24"/>
        </w:rPr>
      </w:pPr>
      <w:r>
        <w:rPr>
          <w:rFonts w:ascii="Arial" w:hAnsi="Arial" w:cs="Arial"/>
          <w:sz w:val="24"/>
          <w:szCs w:val="24"/>
        </w:rPr>
        <w:t>Installation</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Starting the Game</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Playing</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Cards</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Shield cards</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Radiation cards (easy)</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Radiation cards (Hard)</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Matches</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Levels</w:t>
      </w:r>
    </w:p>
    <w:p w:rsidR="001C6D21" w:rsidRDefault="00F6522F" w:rsidP="00F6522F">
      <w:pPr>
        <w:pStyle w:val="Heading2"/>
      </w:pPr>
      <w:r>
        <w:t xml:space="preserve"> </w:t>
      </w:r>
      <w:r w:rsidR="001C6D21">
        <w:br w:type="page"/>
      </w:r>
    </w:p>
    <w:p w:rsidR="007F0CE3" w:rsidRDefault="00326F6D" w:rsidP="00326F6D">
      <w:pPr>
        <w:pStyle w:val="Heading2"/>
        <w:rPr>
          <w:rFonts w:ascii="Arial" w:hAnsi="Arial" w:cs="Arial"/>
          <w:sz w:val="28"/>
          <w:szCs w:val="28"/>
        </w:rPr>
      </w:pPr>
      <w:r w:rsidRPr="00326F6D">
        <w:rPr>
          <w:rFonts w:ascii="Arial" w:hAnsi="Arial" w:cs="Arial"/>
          <w:sz w:val="28"/>
          <w:szCs w:val="28"/>
        </w:rPr>
        <w:lastRenderedPageBreak/>
        <w:t>Installation</w:t>
      </w:r>
    </w:p>
    <w:p w:rsidR="007F0CE3" w:rsidRPr="002A3CF3" w:rsidRDefault="007F0CE3" w:rsidP="002A3CF3">
      <w:pPr>
        <w:pStyle w:val="ListParagraph"/>
        <w:numPr>
          <w:ilvl w:val="0"/>
          <w:numId w:val="2"/>
        </w:numPr>
        <w:rPr>
          <w:rFonts w:ascii="Arial" w:hAnsi="Arial" w:cs="Arial"/>
          <w:sz w:val="24"/>
          <w:szCs w:val="24"/>
        </w:rPr>
      </w:pPr>
      <w:r w:rsidRPr="002A3CF3">
        <w:rPr>
          <w:rFonts w:ascii="Arial" w:hAnsi="Arial" w:cs="Arial"/>
          <w:sz w:val="24"/>
          <w:szCs w:val="24"/>
        </w:rPr>
        <w:t>To start the installation process of Pairs: Radiation</w:t>
      </w:r>
      <w:r w:rsidR="002A3CF3" w:rsidRPr="002A3CF3">
        <w:rPr>
          <w:rFonts w:ascii="Arial" w:hAnsi="Arial" w:cs="Arial"/>
          <w:sz w:val="24"/>
          <w:szCs w:val="24"/>
        </w:rPr>
        <w:t>,</w:t>
      </w:r>
      <w:r w:rsidRPr="002A3CF3">
        <w:rPr>
          <w:rFonts w:ascii="Arial" w:hAnsi="Arial" w:cs="Arial"/>
          <w:sz w:val="24"/>
          <w:szCs w:val="24"/>
        </w:rPr>
        <w:t xml:space="preserve"> navigate to the CD which contains the game, then click on the “PairsRadiation Setup.msi”. </w:t>
      </w:r>
    </w:p>
    <w:p w:rsidR="002A3CF3" w:rsidRDefault="007F0CE3" w:rsidP="007F0CE3">
      <w:pPr>
        <w:rPr>
          <w:rFonts w:ascii="Arial" w:hAnsi="Arial" w:cs="Arial"/>
        </w:rPr>
      </w:pPr>
      <w:r>
        <w:rPr>
          <w:rFonts w:ascii="Arial" w:hAnsi="Arial" w:cs="Arial"/>
          <w:noProof/>
          <w:lang w:eastAsia="en-GB"/>
        </w:rPr>
        <w:drawing>
          <wp:inline distT="0" distB="0" distL="0" distR="0">
            <wp:extent cx="962025" cy="13144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962025" cy="1314450"/>
                    </a:xfrm>
                    <a:prstGeom prst="rect">
                      <a:avLst/>
                    </a:prstGeom>
                    <a:noFill/>
                    <a:ln w="9525">
                      <a:noFill/>
                      <a:miter lim="800000"/>
                      <a:headEnd/>
                      <a:tailEnd/>
                    </a:ln>
                  </pic:spPr>
                </pic:pic>
              </a:graphicData>
            </a:graphic>
          </wp:inline>
        </w:drawing>
      </w:r>
      <w:r>
        <w:rPr>
          <w:rFonts w:ascii="Arial" w:hAnsi="Arial" w:cs="Arial"/>
        </w:rPr>
        <w:t xml:space="preserve"> </w:t>
      </w:r>
    </w:p>
    <w:p w:rsidR="002A3CF3" w:rsidRDefault="002A3CF3" w:rsidP="007F0CE3">
      <w:pPr>
        <w:rPr>
          <w:rFonts w:ascii="Arial" w:hAnsi="Arial" w:cs="Arial"/>
        </w:rPr>
      </w:pPr>
    </w:p>
    <w:p w:rsidR="00740762" w:rsidRDefault="002A3CF3" w:rsidP="00740762">
      <w:pPr>
        <w:pStyle w:val="ListParagraph"/>
        <w:numPr>
          <w:ilvl w:val="0"/>
          <w:numId w:val="2"/>
        </w:numPr>
        <w:rPr>
          <w:rFonts w:ascii="Arial" w:hAnsi="Arial" w:cs="Arial"/>
          <w:sz w:val="24"/>
          <w:szCs w:val="24"/>
        </w:rPr>
      </w:pPr>
      <w:r w:rsidRPr="002A3CF3">
        <w:rPr>
          <w:rFonts w:ascii="Arial" w:hAnsi="Arial" w:cs="Arial"/>
          <w:sz w:val="24"/>
          <w:szCs w:val="24"/>
        </w:rPr>
        <w:t>When this screen appears, click next to continue.</w:t>
      </w:r>
    </w:p>
    <w:p w:rsidR="00740762" w:rsidRPr="00740762" w:rsidRDefault="00740762" w:rsidP="00740762">
      <w:pPr>
        <w:rPr>
          <w:rFonts w:ascii="Arial" w:hAnsi="Arial" w:cs="Arial"/>
          <w:sz w:val="24"/>
          <w:szCs w:val="24"/>
        </w:rPr>
      </w:pPr>
    </w:p>
    <w:p w:rsidR="002A3CF3" w:rsidRDefault="002A3CF3" w:rsidP="002A3CF3">
      <w:pPr>
        <w:jc w:val="center"/>
        <w:rPr>
          <w:rFonts w:ascii="Arial" w:hAnsi="Arial" w:cs="Arial"/>
          <w:sz w:val="24"/>
          <w:szCs w:val="24"/>
        </w:rPr>
      </w:pPr>
      <w:r>
        <w:rPr>
          <w:rFonts w:ascii="Arial" w:hAnsi="Arial" w:cs="Arial"/>
          <w:noProof/>
          <w:sz w:val="24"/>
          <w:szCs w:val="24"/>
          <w:lang w:eastAsia="en-GB"/>
        </w:rPr>
        <w:drawing>
          <wp:inline distT="0" distB="0" distL="0" distR="0">
            <wp:extent cx="3226379" cy="262890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227270" cy="2629626"/>
                    </a:xfrm>
                    <a:prstGeom prst="rect">
                      <a:avLst/>
                    </a:prstGeom>
                    <a:noFill/>
                    <a:ln w="9525">
                      <a:noFill/>
                      <a:miter lim="800000"/>
                      <a:headEnd/>
                      <a:tailEnd/>
                    </a:ln>
                  </pic:spPr>
                </pic:pic>
              </a:graphicData>
            </a:graphic>
          </wp:inline>
        </w:drawing>
      </w:r>
    </w:p>
    <w:p w:rsidR="00740762" w:rsidRDefault="00740762" w:rsidP="002A3CF3">
      <w:pPr>
        <w:jc w:val="center"/>
        <w:rPr>
          <w:rFonts w:ascii="Arial" w:hAnsi="Arial" w:cs="Arial"/>
          <w:sz w:val="24"/>
          <w:szCs w:val="24"/>
        </w:rPr>
      </w:pPr>
    </w:p>
    <w:p w:rsidR="00740762" w:rsidRDefault="00740762" w:rsidP="002A3CF3">
      <w:pPr>
        <w:jc w:val="center"/>
        <w:rPr>
          <w:rFonts w:ascii="Arial" w:hAnsi="Arial" w:cs="Arial"/>
          <w:sz w:val="24"/>
          <w:szCs w:val="24"/>
        </w:rPr>
      </w:pPr>
    </w:p>
    <w:p w:rsidR="002A3CF3" w:rsidRDefault="002A3CF3" w:rsidP="002A3CF3">
      <w:pPr>
        <w:pStyle w:val="ListParagraph"/>
        <w:numPr>
          <w:ilvl w:val="0"/>
          <w:numId w:val="2"/>
        </w:numPr>
        <w:rPr>
          <w:rFonts w:ascii="Arial" w:hAnsi="Arial" w:cs="Arial"/>
          <w:sz w:val="24"/>
          <w:szCs w:val="24"/>
        </w:rPr>
      </w:pPr>
      <w:r>
        <w:rPr>
          <w:rFonts w:ascii="Arial" w:hAnsi="Arial" w:cs="Arial"/>
          <w:sz w:val="24"/>
          <w:szCs w:val="24"/>
        </w:rPr>
        <w:t>Choose the location where you would to install to, and what user groups it is installed for, then click next to continue.</w:t>
      </w:r>
    </w:p>
    <w:p w:rsidR="00740762" w:rsidRPr="00740762" w:rsidRDefault="00740762" w:rsidP="00740762">
      <w:pPr>
        <w:rPr>
          <w:rFonts w:ascii="Arial" w:hAnsi="Arial" w:cs="Arial"/>
          <w:sz w:val="24"/>
          <w:szCs w:val="24"/>
        </w:rPr>
      </w:pPr>
    </w:p>
    <w:p w:rsidR="002A3CF3" w:rsidRDefault="002A3CF3" w:rsidP="002A3CF3">
      <w:pPr>
        <w:jc w:val="center"/>
        <w:rPr>
          <w:rFonts w:ascii="Arial" w:hAnsi="Arial" w:cs="Arial"/>
          <w:sz w:val="24"/>
          <w:szCs w:val="24"/>
        </w:rPr>
      </w:pPr>
      <w:r>
        <w:rPr>
          <w:rFonts w:ascii="Arial" w:hAnsi="Arial" w:cs="Arial"/>
          <w:noProof/>
          <w:sz w:val="24"/>
          <w:szCs w:val="24"/>
          <w:lang w:eastAsia="en-GB"/>
        </w:rPr>
        <w:drawing>
          <wp:inline distT="0" distB="0" distL="0" distR="0">
            <wp:extent cx="3248025" cy="2646539"/>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248025" cy="2646539"/>
                    </a:xfrm>
                    <a:prstGeom prst="rect">
                      <a:avLst/>
                    </a:prstGeom>
                    <a:noFill/>
                    <a:ln w="9525">
                      <a:noFill/>
                      <a:miter lim="800000"/>
                      <a:headEnd/>
                      <a:tailEnd/>
                    </a:ln>
                  </pic:spPr>
                </pic:pic>
              </a:graphicData>
            </a:graphic>
          </wp:inline>
        </w:drawing>
      </w:r>
    </w:p>
    <w:p w:rsidR="00740762" w:rsidRDefault="00740762" w:rsidP="00740762">
      <w:pPr>
        <w:pStyle w:val="ListParagraph"/>
        <w:numPr>
          <w:ilvl w:val="0"/>
          <w:numId w:val="2"/>
        </w:numPr>
        <w:rPr>
          <w:rFonts w:ascii="Arial" w:hAnsi="Arial" w:cs="Arial"/>
          <w:sz w:val="24"/>
          <w:szCs w:val="24"/>
        </w:rPr>
      </w:pPr>
      <w:r>
        <w:rPr>
          <w:rFonts w:ascii="Arial" w:hAnsi="Arial" w:cs="Arial"/>
          <w:sz w:val="24"/>
          <w:szCs w:val="24"/>
        </w:rPr>
        <w:lastRenderedPageBreak/>
        <w:t>Confirm the installation and click next to continue</w:t>
      </w:r>
    </w:p>
    <w:p w:rsidR="00740762" w:rsidRPr="00740762" w:rsidRDefault="00740762" w:rsidP="00740762">
      <w:pPr>
        <w:rPr>
          <w:rFonts w:ascii="Arial" w:hAnsi="Arial" w:cs="Arial"/>
          <w:sz w:val="24"/>
          <w:szCs w:val="24"/>
        </w:rPr>
      </w:pPr>
    </w:p>
    <w:p w:rsid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782167" cy="226695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2785935" cy="2270020"/>
                    </a:xfrm>
                    <a:prstGeom prst="rect">
                      <a:avLst/>
                    </a:prstGeom>
                    <a:noFill/>
                    <a:ln w="9525">
                      <a:noFill/>
                      <a:miter lim="800000"/>
                      <a:headEnd/>
                      <a:tailEnd/>
                    </a:ln>
                  </pic:spPr>
                </pic:pic>
              </a:graphicData>
            </a:graphic>
          </wp:inline>
        </w:drawing>
      </w:r>
    </w:p>
    <w:p w:rsidR="00740762" w:rsidRDefault="00740762" w:rsidP="00740762">
      <w:pPr>
        <w:rPr>
          <w:rFonts w:ascii="Arial" w:hAnsi="Arial" w:cs="Arial"/>
          <w:sz w:val="24"/>
          <w:szCs w:val="24"/>
        </w:rPr>
      </w:pPr>
    </w:p>
    <w:p w:rsidR="00740762" w:rsidRDefault="00740762" w:rsidP="00740762">
      <w:pPr>
        <w:rPr>
          <w:rFonts w:ascii="Arial" w:hAnsi="Arial" w:cs="Arial"/>
          <w:sz w:val="24"/>
          <w:szCs w:val="24"/>
        </w:rPr>
      </w:pPr>
    </w:p>
    <w:p w:rsidR="00740762" w:rsidRPr="00740762" w:rsidRDefault="00740762" w:rsidP="00740762">
      <w:pPr>
        <w:pStyle w:val="ListParagraph"/>
        <w:numPr>
          <w:ilvl w:val="0"/>
          <w:numId w:val="2"/>
        </w:numPr>
        <w:rPr>
          <w:rFonts w:ascii="Arial" w:hAnsi="Arial" w:cs="Arial"/>
          <w:sz w:val="24"/>
          <w:szCs w:val="24"/>
        </w:rPr>
      </w:pPr>
      <w:r>
        <w:rPr>
          <w:rFonts w:ascii="Arial" w:hAnsi="Arial" w:cs="Arial"/>
          <w:sz w:val="24"/>
          <w:szCs w:val="24"/>
        </w:rPr>
        <w:t xml:space="preserve">Wait while the installation completes.  </w:t>
      </w:r>
    </w:p>
    <w:p w:rsidR="00740762" w:rsidRDefault="00740762" w:rsidP="00740762">
      <w:pPr>
        <w:rPr>
          <w:rFonts w:ascii="Arial" w:hAnsi="Arial" w:cs="Arial"/>
          <w:sz w:val="24"/>
          <w:szCs w:val="24"/>
        </w:rPr>
      </w:pPr>
    </w:p>
    <w:p w:rsid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793855" cy="2276475"/>
            <wp:effectExtent l="19050" t="0" r="649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793855" cy="2276475"/>
                    </a:xfrm>
                    <a:prstGeom prst="rect">
                      <a:avLst/>
                    </a:prstGeom>
                    <a:noFill/>
                    <a:ln w="9525">
                      <a:noFill/>
                      <a:miter lim="800000"/>
                      <a:headEnd/>
                      <a:tailEnd/>
                    </a:ln>
                  </pic:spPr>
                </pic:pic>
              </a:graphicData>
            </a:graphic>
          </wp:inline>
        </w:drawing>
      </w:r>
    </w:p>
    <w:p w:rsidR="00740762" w:rsidRDefault="00740762" w:rsidP="00740762">
      <w:pPr>
        <w:jc w:val="center"/>
        <w:rPr>
          <w:rFonts w:ascii="Arial" w:hAnsi="Arial" w:cs="Arial"/>
          <w:sz w:val="24"/>
          <w:szCs w:val="24"/>
        </w:rPr>
      </w:pPr>
    </w:p>
    <w:p w:rsidR="00740762" w:rsidRDefault="00740762" w:rsidP="00740762">
      <w:pPr>
        <w:jc w:val="center"/>
        <w:rPr>
          <w:rFonts w:ascii="Arial" w:hAnsi="Arial" w:cs="Arial"/>
          <w:sz w:val="24"/>
          <w:szCs w:val="24"/>
        </w:rPr>
      </w:pPr>
    </w:p>
    <w:p w:rsidR="00740762" w:rsidRDefault="00740762" w:rsidP="00740762">
      <w:pPr>
        <w:pStyle w:val="ListParagraph"/>
        <w:numPr>
          <w:ilvl w:val="0"/>
          <w:numId w:val="2"/>
        </w:numPr>
        <w:rPr>
          <w:rFonts w:ascii="Arial" w:hAnsi="Arial" w:cs="Arial"/>
          <w:sz w:val="24"/>
          <w:szCs w:val="24"/>
        </w:rPr>
      </w:pPr>
      <w:r>
        <w:rPr>
          <w:rFonts w:ascii="Arial" w:hAnsi="Arial" w:cs="Arial"/>
          <w:sz w:val="24"/>
          <w:szCs w:val="24"/>
        </w:rPr>
        <w:t>When setup is complete press close and you are ready to play.</w:t>
      </w:r>
    </w:p>
    <w:p w:rsidR="00740762" w:rsidRPr="00740762" w:rsidRDefault="00740762" w:rsidP="00740762">
      <w:pPr>
        <w:rPr>
          <w:rFonts w:ascii="Arial" w:hAnsi="Arial" w:cs="Arial"/>
          <w:sz w:val="24"/>
          <w:szCs w:val="24"/>
        </w:rPr>
      </w:pPr>
    </w:p>
    <w:p w:rsidR="00740762" w:rsidRP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852304" cy="2324100"/>
            <wp:effectExtent l="19050" t="0" r="5196"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857562" cy="2328384"/>
                    </a:xfrm>
                    <a:prstGeom prst="rect">
                      <a:avLst/>
                    </a:prstGeom>
                    <a:noFill/>
                    <a:ln w="9525">
                      <a:noFill/>
                      <a:miter lim="800000"/>
                      <a:headEnd/>
                      <a:tailEnd/>
                    </a:ln>
                  </pic:spPr>
                </pic:pic>
              </a:graphicData>
            </a:graphic>
          </wp:inline>
        </w:drawing>
      </w:r>
    </w:p>
    <w:p w:rsidR="00E15134" w:rsidRPr="00E15134" w:rsidRDefault="00E15134" w:rsidP="00E15134">
      <w:pPr>
        <w:pStyle w:val="Heading2"/>
        <w:rPr>
          <w:rFonts w:ascii="Arial" w:hAnsi="Arial" w:cs="Arial"/>
          <w:sz w:val="28"/>
          <w:szCs w:val="28"/>
        </w:rPr>
      </w:pPr>
      <w:r w:rsidRPr="00E15134">
        <w:rPr>
          <w:rFonts w:ascii="Arial" w:hAnsi="Arial" w:cs="Arial"/>
          <w:sz w:val="28"/>
          <w:szCs w:val="28"/>
        </w:rPr>
        <w:lastRenderedPageBreak/>
        <w:t>Starting the game</w:t>
      </w:r>
    </w:p>
    <w:p w:rsidR="00B73622" w:rsidRDefault="00B73622" w:rsidP="00AC7EDF">
      <w:pPr>
        <w:rPr>
          <w:rFonts w:ascii="Arial" w:hAnsi="Arial" w:cs="Arial"/>
          <w:sz w:val="24"/>
          <w:szCs w:val="24"/>
        </w:rPr>
      </w:pPr>
      <w:r>
        <w:rPr>
          <w:rFonts w:ascii="Arial" w:hAnsi="Arial" w:cs="Arial"/>
          <w:sz w:val="24"/>
          <w:szCs w:val="24"/>
        </w:rPr>
        <w:t xml:space="preserve">To start the game double click the Pairs: Radiation icon </w:t>
      </w:r>
      <w:r w:rsidR="00E15134">
        <w:rPr>
          <w:rFonts w:ascii="Arial" w:hAnsi="Arial" w:cs="Arial"/>
          <w:sz w:val="24"/>
          <w:szCs w:val="24"/>
        </w:rPr>
        <w:t>(</w:t>
      </w:r>
      <w:r w:rsidR="00E15134" w:rsidRPr="00E15134">
        <w:rPr>
          <w:rFonts w:ascii="Arial" w:hAnsi="Arial" w:cs="Arial"/>
          <w:i/>
          <w:sz w:val="24"/>
          <w:szCs w:val="24"/>
        </w:rPr>
        <w:t>figure 1</w:t>
      </w:r>
      <w:r w:rsidR="00E15134">
        <w:rPr>
          <w:rFonts w:ascii="Arial" w:hAnsi="Arial" w:cs="Arial"/>
          <w:sz w:val="24"/>
          <w:szCs w:val="24"/>
        </w:rPr>
        <w:t>)</w:t>
      </w:r>
    </w:p>
    <w:p w:rsidR="00B73622" w:rsidRDefault="00B73622" w:rsidP="00AC7EDF">
      <w:pPr>
        <w:rPr>
          <w:rFonts w:ascii="Arial" w:hAnsi="Arial" w:cs="Arial"/>
          <w:sz w:val="24"/>
          <w:szCs w:val="24"/>
        </w:rPr>
      </w:pPr>
      <w:r>
        <w:rPr>
          <w:rFonts w:ascii="Arial" w:hAnsi="Arial" w:cs="Arial"/>
          <w:noProof/>
          <w:sz w:val="24"/>
          <w:szCs w:val="24"/>
          <w:lang w:eastAsia="en-GB"/>
        </w:rPr>
        <w:drawing>
          <wp:inline distT="0" distB="0" distL="0" distR="0">
            <wp:extent cx="609600" cy="609600"/>
            <wp:effectExtent l="19050" t="0" r="0" b="0"/>
            <wp:docPr id="60" name="Picture 59" descr="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bmp"/>
                    <pic:cNvPicPr/>
                  </pic:nvPicPr>
                  <pic:blipFill>
                    <a:blip r:embed="rId15"/>
                    <a:stretch>
                      <a:fillRect/>
                    </a:stretch>
                  </pic:blipFill>
                  <pic:spPr>
                    <a:xfrm>
                      <a:off x="0" y="0"/>
                      <a:ext cx="609600" cy="609600"/>
                    </a:xfrm>
                    <a:prstGeom prst="rect">
                      <a:avLst/>
                    </a:prstGeom>
                  </pic:spPr>
                </pic:pic>
              </a:graphicData>
            </a:graphic>
          </wp:inline>
        </w:drawing>
      </w:r>
      <w:r w:rsidR="00E15134" w:rsidRPr="00E15134">
        <w:rPr>
          <w:rFonts w:ascii="Arial" w:hAnsi="Arial" w:cs="Arial"/>
          <w:i/>
        </w:rPr>
        <w:t>figure 1</w:t>
      </w:r>
    </w:p>
    <w:p w:rsidR="00B73622" w:rsidRDefault="00AF44AB" w:rsidP="00AC7EDF">
      <w:pPr>
        <w:rPr>
          <w:rFonts w:ascii="Arial" w:hAnsi="Arial" w:cs="Arial"/>
          <w:sz w:val="16"/>
          <w:szCs w:val="16"/>
        </w:rPr>
      </w:pPr>
      <w:r>
        <w:rPr>
          <w:rFonts w:ascii="Arial" w:hAnsi="Arial" w:cs="Arial"/>
          <w:sz w:val="16"/>
          <w:szCs w:val="16"/>
        </w:rPr>
        <w:t xml:space="preserve">       </w:t>
      </w:r>
      <w:r w:rsidR="00B73622" w:rsidRPr="00B73622">
        <w:rPr>
          <w:rFonts w:ascii="Arial" w:hAnsi="Arial" w:cs="Arial"/>
          <w:sz w:val="16"/>
          <w:szCs w:val="16"/>
        </w:rPr>
        <w:t xml:space="preserve">Pairs: </w:t>
      </w:r>
    </w:p>
    <w:p w:rsidR="001C6D21" w:rsidRPr="001C6D21" w:rsidRDefault="00B73622" w:rsidP="00AC7EDF">
      <w:pPr>
        <w:rPr>
          <w:rFonts w:ascii="Arial" w:hAnsi="Arial" w:cs="Arial"/>
          <w:sz w:val="16"/>
          <w:szCs w:val="16"/>
        </w:rPr>
      </w:pPr>
      <w:r w:rsidRPr="00B73622">
        <w:rPr>
          <w:rFonts w:ascii="Arial" w:hAnsi="Arial" w:cs="Arial"/>
          <w:sz w:val="16"/>
          <w:szCs w:val="16"/>
        </w:rPr>
        <w:t>Radiation.exe</w:t>
      </w:r>
    </w:p>
    <w:p w:rsidR="00AC7EDF" w:rsidRDefault="0053288F" w:rsidP="00AC7EDF">
      <w:pPr>
        <w:rPr>
          <w:rFonts w:ascii="Arial" w:hAnsi="Arial" w:cs="Arial"/>
          <w:sz w:val="24"/>
          <w:szCs w:val="24"/>
        </w:rPr>
      </w:pPr>
      <w:r>
        <w:rPr>
          <w:rFonts w:ascii="Arial" w:hAnsi="Arial" w:cs="Arial"/>
          <w:sz w:val="24"/>
          <w:szCs w:val="24"/>
        </w:rPr>
        <w:t>When the game starts you will be presented with the screen below:</w:t>
      </w:r>
    </w:p>
    <w:p w:rsidR="001C6D21" w:rsidRDefault="0053288F" w:rsidP="001C6D21">
      <w:pPr>
        <w:jc w:val="center"/>
        <w:rPr>
          <w:rFonts w:ascii="Arial" w:hAnsi="Arial" w:cs="Arial"/>
          <w:i/>
        </w:rPr>
      </w:pPr>
      <w:r>
        <w:rPr>
          <w:rFonts w:ascii="Arial" w:hAnsi="Arial" w:cs="Arial"/>
          <w:noProof/>
          <w:sz w:val="24"/>
          <w:szCs w:val="24"/>
          <w:lang w:eastAsia="en-GB"/>
        </w:rPr>
        <w:drawing>
          <wp:inline distT="0" distB="0" distL="0" distR="0">
            <wp:extent cx="3464002" cy="2524125"/>
            <wp:effectExtent l="19050" t="0" r="3098" b="0"/>
            <wp:docPr id="2" name="Picture 1" descr="Loading 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Screen.bmp"/>
                    <pic:cNvPicPr/>
                  </pic:nvPicPr>
                  <pic:blipFill>
                    <a:blip r:embed="rId16"/>
                    <a:stretch>
                      <a:fillRect/>
                    </a:stretch>
                  </pic:blipFill>
                  <pic:spPr>
                    <a:xfrm>
                      <a:off x="0" y="0"/>
                      <a:ext cx="3468867" cy="2527670"/>
                    </a:xfrm>
                    <a:prstGeom prst="rect">
                      <a:avLst/>
                    </a:prstGeom>
                  </pic:spPr>
                </pic:pic>
              </a:graphicData>
            </a:graphic>
          </wp:inline>
        </w:drawing>
      </w:r>
    </w:p>
    <w:p w:rsidR="0053288F" w:rsidRDefault="00E15134" w:rsidP="001C6D21">
      <w:pPr>
        <w:jc w:val="center"/>
        <w:rPr>
          <w:rFonts w:ascii="Arial" w:hAnsi="Arial" w:cs="Arial"/>
          <w:i/>
        </w:rPr>
      </w:pPr>
      <w:r w:rsidRPr="00E15134">
        <w:rPr>
          <w:rFonts w:ascii="Arial" w:hAnsi="Arial" w:cs="Arial"/>
          <w:i/>
        </w:rPr>
        <w:t>figure 2</w:t>
      </w:r>
    </w:p>
    <w:p w:rsidR="00E15134" w:rsidRPr="00E15134" w:rsidRDefault="00E15134" w:rsidP="004C0471">
      <w:pPr>
        <w:jc w:val="center"/>
        <w:rPr>
          <w:rFonts w:ascii="Arial" w:hAnsi="Arial" w:cs="Arial"/>
          <w:i/>
          <w:sz w:val="24"/>
          <w:szCs w:val="24"/>
        </w:rPr>
      </w:pPr>
    </w:p>
    <w:p w:rsidR="00E15134" w:rsidRDefault="0053288F" w:rsidP="00AC7EDF">
      <w:pPr>
        <w:rPr>
          <w:rFonts w:ascii="Arial" w:hAnsi="Arial" w:cs="Arial"/>
          <w:sz w:val="24"/>
          <w:szCs w:val="24"/>
        </w:rPr>
      </w:pPr>
      <w:r>
        <w:rPr>
          <w:rFonts w:ascii="Arial" w:hAnsi="Arial" w:cs="Arial"/>
          <w:sz w:val="24"/>
          <w:szCs w:val="24"/>
        </w:rPr>
        <w:t>After reading how to play, choose the difficulty level you wish to play, (Easy, Medium or Hard).  Press “1” for Easy, “2” for Medium, “3” for Hard.</w:t>
      </w:r>
      <w:r w:rsidR="004C0471">
        <w:rPr>
          <w:rFonts w:ascii="Arial" w:hAnsi="Arial" w:cs="Arial"/>
          <w:sz w:val="24"/>
          <w:szCs w:val="24"/>
        </w:rPr>
        <w:t xml:space="preserve">  Then the game will immediately start on your chosen level, you can return at to this screen at anytime to start a different level although your current score will be lost unless you complete that level.  After the game has ended you will be returned to this screen to choose another level if you wish to play again.</w:t>
      </w:r>
    </w:p>
    <w:p w:rsidR="00E15134" w:rsidRPr="001C6D21" w:rsidRDefault="00E15134" w:rsidP="001C6D21">
      <w:pPr>
        <w:jc w:val="center"/>
        <w:rPr>
          <w:rFonts w:ascii="Arial" w:hAnsi="Arial" w:cs="Arial"/>
          <w:sz w:val="24"/>
          <w:szCs w:val="24"/>
        </w:rPr>
      </w:pPr>
      <w:r>
        <w:rPr>
          <w:rFonts w:ascii="Arial" w:hAnsi="Arial" w:cs="Arial"/>
          <w:sz w:val="24"/>
          <w:szCs w:val="24"/>
        </w:rPr>
        <w:t xml:space="preserve">           </w:t>
      </w:r>
    </w:p>
    <w:p w:rsidR="00E15134" w:rsidRPr="001C6D21" w:rsidRDefault="00E15134" w:rsidP="00E15134">
      <w:pPr>
        <w:rPr>
          <w:rFonts w:ascii="Arial" w:hAnsi="Arial" w:cs="Arial"/>
        </w:rPr>
      </w:pPr>
      <w:r>
        <w:rPr>
          <w:rFonts w:ascii="Arial" w:hAnsi="Arial" w:cs="Arial"/>
          <w:sz w:val="24"/>
          <w:szCs w:val="24"/>
        </w:rPr>
        <w:t>Easy level (</w:t>
      </w:r>
      <w:r w:rsidRPr="00E15134">
        <w:rPr>
          <w:rFonts w:ascii="Arial" w:hAnsi="Arial" w:cs="Arial"/>
          <w:i/>
        </w:rPr>
        <w:t>figure3</w:t>
      </w:r>
      <w:r w:rsidRPr="00E15134">
        <w:rPr>
          <w:rFonts w:ascii="Arial" w:hAnsi="Arial" w:cs="Arial"/>
        </w:rPr>
        <w:t>)</w:t>
      </w:r>
      <w:r>
        <w:rPr>
          <w:rFonts w:ascii="Arial" w:hAnsi="Arial" w:cs="Arial"/>
          <w:sz w:val="24"/>
          <w:szCs w:val="24"/>
        </w:rPr>
        <w:t xml:space="preserve">.  </w:t>
      </w:r>
    </w:p>
    <w:p w:rsidR="001C6D21" w:rsidRDefault="00E15134" w:rsidP="001C6D21">
      <w:pPr>
        <w:jc w:val="center"/>
        <w:rPr>
          <w:rFonts w:ascii="Arial" w:hAnsi="Arial" w:cs="Arial"/>
          <w:i/>
        </w:rPr>
      </w:pPr>
      <w:r>
        <w:rPr>
          <w:rFonts w:ascii="Arial" w:hAnsi="Arial" w:cs="Arial"/>
          <w:noProof/>
          <w:sz w:val="24"/>
          <w:szCs w:val="24"/>
          <w:lang w:eastAsia="en-GB"/>
        </w:rPr>
        <w:drawing>
          <wp:inline distT="0" distB="0" distL="0" distR="0">
            <wp:extent cx="3541894" cy="2581275"/>
            <wp:effectExtent l="19050" t="0" r="1406" b="0"/>
            <wp:docPr id="61" name="Picture 2" descr="Gam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Design.png"/>
                    <pic:cNvPicPr/>
                  </pic:nvPicPr>
                  <pic:blipFill>
                    <a:blip r:embed="rId17"/>
                    <a:stretch>
                      <a:fillRect/>
                    </a:stretch>
                  </pic:blipFill>
                  <pic:spPr>
                    <a:xfrm>
                      <a:off x="0" y="0"/>
                      <a:ext cx="3555692" cy="2591331"/>
                    </a:xfrm>
                    <a:prstGeom prst="rect">
                      <a:avLst/>
                    </a:prstGeom>
                  </pic:spPr>
                </pic:pic>
              </a:graphicData>
            </a:graphic>
          </wp:inline>
        </w:drawing>
      </w:r>
    </w:p>
    <w:p w:rsidR="001C6D21" w:rsidRPr="001C6D21" w:rsidRDefault="001C6D21" w:rsidP="001C6D21">
      <w:pPr>
        <w:jc w:val="center"/>
        <w:rPr>
          <w:rFonts w:ascii="Arial" w:hAnsi="Arial" w:cs="Arial"/>
          <w:i/>
        </w:rPr>
      </w:pPr>
      <w:r w:rsidRPr="001C6D21">
        <w:rPr>
          <w:rFonts w:ascii="Arial" w:hAnsi="Arial" w:cs="Arial"/>
          <w:i/>
        </w:rPr>
        <w:t>figure 3</w:t>
      </w:r>
    </w:p>
    <w:p w:rsidR="001C6D21" w:rsidRPr="001C6D21" w:rsidRDefault="001C6D21" w:rsidP="001C6D21">
      <w:pPr>
        <w:pStyle w:val="Heading2"/>
        <w:rPr>
          <w:rFonts w:ascii="Arial" w:hAnsi="Arial" w:cs="Arial"/>
          <w:sz w:val="28"/>
          <w:szCs w:val="28"/>
        </w:rPr>
      </w:pPr>
      <w:r w:rsidRPr="001C6D21">
        <w:rPr>
          <w:rFonts w:ascii="Arial" w:hAnsi="Arial" w:cs="Arial"/>
          <w:sz w:val="28"/>
          <w:szCs w:val="28"/>
        </w:rPr>
        <w:lastRenderedPageBreak/>
        <w:t>Playing</w:t>
      </w:r>
    </w:p>
    <w:p w:rsidR="00547105" w:rsidRDefault="00547105" w:rsidP="002E5B85">
      <w:pPr>
        <w:rPr>
          <w:rFonts w:ascii="Arial" w:hAnsi="Arial" w:cs="Arial"/>
          <w:sz w:val="24"/>
          <w:szCs w:val="24"/>
        </w:rPr>
      </w:pPr>
      <w:r>
        <w:rPr>
          <w:rFonts w:ascii="Arial" w:hAnsi="Arial" w:cs="Arial"/>
          <w:sz w:val="24"/>
          <w:szCs w:val="24"/>
        </w:rPr>
        <w:t>To play select one radioactive card and one shield card.</w:t>
      </w:r>
      <w:r w:rsidR="001C6D21">
        <w:rPr>
          <w:rFonts w:ascii="Arial" w:hAnsi="Arial" w:cs="Arial"/>
          <w:sz w:val="24"/>
          <w:szCs w:val="24"/>
        </w:rPr>
        <w:t xml:space="preserve">  </w:t>
      </w:r>
      <w:r>
        <w:rPr>
          <w:rFonts w:ascii="Arial" w:hAnsi="Arial" w:cs="Arial"/>
          <w:sz w:val="24"/>
          <w:szCs w:val="24"/>
        </w:rPr>
        <w:t xml:space="preserve">Select a card from each set by using the mouse to click on the card it will then flip over.  </w:t>
      </w:r>
      <w:r w:rsidR="001C6D21" w:rsidRPr="001C6D21">
        <w:rPr>
          <w:rFonts w:ascii="Arial" w:hAnsi="Arial" w:cs="Arial"/>
          <w:i/>
          <w:sz w:val="24"/>
          <w:szCs w:val="24"/>
        </w:rPr>
        <w:t>Figure 4</w:t>
      </w:r>
      <w:r w:rsidR="001C6D21">
        <w:rPr>
          <w:rFonts w:ascii="Arial" w:hAnsi="Arial" w:cs="Arial"/>
          <w:sz w:val="24"/>
          <w:szCs w:val="24"/>
        </w:rPr>
        <w:t xml:space="preserve"> seen b</w:t>
      </w:r>
      <w:r>
        <w:rPr>
          <w:rFonts w:ascii="Arial" w:hAnsi="Arial" w:cs="Arial"/>
          <w:sz w:val="24"/>
          <w:szCs w:val="24"/>
        </w:rPr>
        <w:t>elow is an example of an incorrect match, when an incorrect match it made the selected cards will flip back over and you can make another selection of a card from each set.</w:t>
      </w:r>
    </w:p>
    <w:p w:rsidR="00E15134" w:rsidRDefault="00E15134" w:rsidP="00547105">
      <w:pPr>
        <w:jc w:val="center"/>
        <w:rPr>
          <w:rFonts w:ascii="Arial" w:hAnsi="Arial" w:cs="Arial"/>
          <w:i/>
        </w:rPr>
      </w:pPr>
    </w:p>
    <w:p w:rsidR="001C6D21" w:rsidRDefault="00547105" w:rsidP="001C6D21">
      <w:pPr>
        <w:jc w:val="center"/>
        <w:rPr>
          <w:rFonts w:ascii="Arial" w:hAnsi="Arial" w:cs="Arial"/>
          <w:i/>
        </w:rPr>
      </w:pPr>
      <w:r>
        <w:rPr>
          <w:rFonts w:ascii="Arial" w:hAnsi="Arial" w:cs="Arial"/>
          <w:noProof/>
          <w:sz w:val="24"/>
          <w:szCs w:val="24"/>
          <w:lang w:eastAsia="en-GB"/>
        </w:rPr>
        <w:drawing>
          <wp:inline distT="0" distB="0" distL="0" distR="0">
            <wp:extent cx="4535193" cy="3305175"/>
            <wp:effectExtent l="19050" t="0" r="0" b="0"/>
            <wp:docPr id="4" name="Picture 3" descr="Incorrec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ect Match.png"/>
                    <pic:cNvPicPr/>
                  </pic:nvPicPr>
                  <pic:blipFill>
                    <a:blip r:embed="rId18"/>
                    <a:stretch>
                      <a:fillRect/>
                    </a:stretch>
                  </pic:blipFill>
                  <pic:spPr>
                    <a:xfrm>
                      <a:off x="0" y="0"/>
                      <a:ext cx="4535412" cy="3305335"/>
                    </a:xfrm>
                    <a:prstGeom prst="rect">
                      <a:avLst/>
                    </a:prstGeom>
                  </pic:spPr>
                </pic:pic>
              </a:graphicData>
            </a:graphic>
          </wp:inline>
        </w:drawing>
      </w:r>
    </w:p>
    <w:p w:rsidR="00547105" w:rsidRPr="00E15134" w:rsidRDefault="00E15134" w:rsidP="001C6D21">
      <w:pPr>
        <w:jc w:val="center"/>
        <w:rPr>
          <w:rFonts w:ascii="Arial" w:hAnsi="Arial" w:cs="Arial"/>
          <w:sz w:val="24"/>
          <w:szCs w:val="24"/>
        </w:rPr>
      </w:pPr>
      <w:r w:rsidRPr="00E15134">
        <w:rPr>
          <w:rFonts w:ascii="Arial" w:hAnsi="Arial" w:cs="Arial"/>
          <w:i/>
        </w:rPr>
        <w:t>figure 4</w:t>
      </w:r>
    </w:p>
    <w:p w:rsidR="00503DFF" w:rsidRDefault="00503DFF" w:rsidP="00503DFF">
      <w:pPr>
        <w:rPr>
          <w:rFonts w:ascii="Arial" w:hAnsi="Arial" w:cs="Arial"/>
          <w:sz w:val="24"/>
          <w:szCs w:val="24"/>
        </w:rPr>
      </w:pPr>
    </w:p>
    <w:p w:rsidR="00503DFF" w:rsidRDefault="00503DFF" w:rsidP="00503DFF">
      <w:pPr>
        <w:rPr>
          <w:rFonts w:ascii="Arial" w:hAnsi="Arial" w:cs="Arial"/>
          <w:sz w:val="24"/>
          <w:szCs w:val="24"/>
        </w:rPr>
      </w:pPr>
      <w:r>
        <w:rPr>
          <w:rFonts w:ascii="Arial" w:hAnsi="Arial" w:cs="Arial"/>
          <w:sz w:val="24"/>
          <w:szCs w:val="24"/>
        </w:rPr>
        <w:t xml:space="preserve">When a correct selection is made both cards will </w:t>
      </w:r>
      <w:r w:rsidR="00BD3F3D">
        <w:rPr>
          <w:rFonts w:ascii="Arial" w:hAnsi="Arial" w:cs="Arial"/>
          <w:sz w:val="24"/>
          <w:szCs w:val="24"/>
        </w:rPr>
        <w:t>stay flipped over</w:t>
      </w:r>
      <w:r>
        <w:rPr>
          <w:rFonts w:ascii="Arial" w:hAnsi="Arial" w:cs="Arial"/>
          <w:sz w:val="24"/>
          <w:szCs w:val="24"/>
        </w:rPr>
        <w:t xml:space="preserve"> and you will earn points.  </w:t>
      </w:r>
      <w:r w:rsidR="001C6D21">
        <w:rPr>
          <w:rFonts w:ascii="Arial" w:hAnsi="Arial" w:cs="Arial"/>
          <w:sz w:val="24"/>
          <w:szCs w:val="24"/>
        </w:rPr>
        <w:t xml:space="preserve">See </w:t>
      </w:r>
      <w:r w:rsidR="001C6D21" w:rsidRPr="001C6D21">
        <w:rPr>
          <w:rFonts w:ascii="Arial" w:hAnsi="Arial" w:cs="Arial"/>
          <w:i/>
        </w:rPr>
        <w:t>figure 5</w:t>
      </w:r>
      <w:r>
        <w:rPr>
          <w:rFonts w:ascii="Arial" w:hAnsi="Arial" w:cs="Arial"/>
          <w:sz w:val="24"/>
          <w:szCs w:val="24"/>
        </w:rPr>
        <w:t>.</w:t>
      </w:r>
    </w:p>
    <w:p w:rsidR="001C6D21" w:rsidRDefault="001C6D21" w:rsidP="001C6D21">
      <w:pPr>
        <w:jc w:val="center"/>
        <w:rPr>
          <w:rFonts w:ascii="Arial" w:hAnsi="Arial" w:cs="Arial"/>
          <w:i/>
        </w:rPr>
      </w:pPr>
      <w:r>
        <w:rPr>
          <w:rFonts w:ascii="Arial" w:hAnsi="Arial" w:cs="Arial"/>
          <w:i/>
          <w:noProof/>
          <w:lang w:eastAsia="en-GB"/>
        </w:rPr>
        <w:drawing>
          <wp:inline distT="0" distB="0" distL="0" distR="0">
            <wp:extent cx="4574405" cy="3333750"/>
            <wp:effectExtent l="19050" t="0" r="0" b="0"/>
            <wp:docPr id="62" name="Picture 61" descr="Correc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 Match.png"/>
                    <pic:cNvPicPr/>
                  </pic:nvPicPr>
                  <pic:blipFill>
                    <a:blip r:embed="rId19"/>
                    <a:stretch>
                      <a:fillRect/>
                    </a:stretch>
                  </pic:blipFill>
                  <pic:spPr>
                    <a:xfrm>
                      <a:off x="0" y="0"/>
                      <a:ext cx="4577102" cy="3335716"/>
                    </a:xfrm>
                    <a:prstGeom prst="rect">
                      <a:avLst/>
                    </a:prstGeom>
                  </pic:spPr>
                </pic:pic>
              </a:graphicData>
            </a:graphic>
          </wp:inline>
        </w:drawing>
      </w:r>
    </w:p>
    <w:p w:rsidR="00BD3F3D" w:rsidRDefault="001C6D21" w:rsidP="001C6D21">
      <w:pPr>
        <w:jc w:val="center"/>
        <w:rPr>
          <w:rFonts w:ascii="Arial" w:hAnsi="Arial" w:cs="Arial"/>
          <w:sz w:val="24"/>
          <w:szCs w:val="24"/>
        </w:rPr>
      </w:pPr>
      <w:r w:rsidRPr="001C6D21">
        <w:rPr>
          <w:rFonts w:ascii="Arial" w:hAnsi="Arial" w:cs="Arial"/>
          <w:i/>
        </w:rPr>
        <w:t>figure 5</w:t>
      </w:r>
    </w:p>
    <w:p w:rsidR="00F6522F" w:rsidRPr="00F6522F" w:rsidRDefault="00F6522F" w:rsidP="00AC22E0">
      <w:pPr>
        <w:pStyle w:val="Heading2"/>
        <w:spacing w:before="0"/>
        <w:rPr>
          <w:rFonts w:ascii="Arial" w:hAnsi="Arial" w:cs="Arial"/>
          <w:sz w:val="28"/>
          <w:szCs w:val="28"/>
        </w:rPr>
      </w:pPr>
      <w:r w:rsidRPr="00F6522F">
        <w:rPr>
          <w:rFonts w:ascii="Arial" w:hAnsi="Arial" w:cs="Arial"/>
          <w:sz w:val="28"/>
          <w:szCs w:val="28"/>
        </w:rPr>
        <w:lastRenderedPageBreak/>
        <w:t>Cards</w:t>
      </w:r>
    </w:p>
    <w:p w:rsidR="00BD3F3D" w:rsidRPr="00F6522F" w:rsidRDefault="00F840ED" w:rsidP="00AC22E0">
      <w:pPr>
        <w:pStyle w:val="Heading2"/>
        <w:spacing w:before="0"/>
        <w:rPr>
          <w:rFonts w:ascii="Arial" w:hAnsi="Arial" w:cs="Arial"/>
          <w:sz w:val="22"/>
          <w:szCs w:val="22"/>
        </w:rPr>
      </w:pPr>
      <w:r w:rsidRPr="00F6522F">
        <w:rPr>
          <w:rFonts w:ascii="Arial" w:hAnsi="Arial" w:cs="Arial"/>
          <w:sz w:val="22"/>
          <w:szCs w:val="22"/>
        </w:rPr>
        <w:t>Shield Cards</w:t>
      </w:r>
    </w:p>
    <w:p w:rsidR="00F840ED" w:rsidRDefault="00F840ED" w:rsidP="00F840ED">
      <w:pPr>
        <w:jc w:val="center"/>
        <w:rPr>
          <w:rFonts w:ascii="Arial" w:hAnsi="Arial" w:cs="Arial"/>
          <w:sz w:val="24"/>
          <w:szCs w:val="24"/>
        </w:rPr>
      </w:pPr>
      <w:r>
        <w:rPr>
          <w:rFonts w:ascii="Arial" w:hAnsi="Arial" w:cs="Arial"/>
          <w:noProof/>
          <w:sz w:val="24"/>
          <w:szCs w:val="24"/>
          <w:lang w:eastAsia="en-GB"/>
        </w:rPr>
        <w:drawing>
          <wp:inline distT="0" distB="0" distL="0" distR="0">
            <wp:extent cx="912782" cy="1241982"/>
            <wp:effectExtent l="19050" t="0" r="1618" b="0"/>
            <wp:docPr id="8" name="Picture 7" descr="Le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bmp"/>
                    <pic:cNvPicPr/>
                  </pic:nvPicPr>
                  <pic:blipFill>
                    <a:blip r:embed="rId20"/>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9" name="Picture 8" descr="Metal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 sheet.bmp"/>
                    <pic:cNvPicPr/>
                  </pic:nvPicPr>
                  <pic:blipFill>
                    <a:blip r:embed="rId21"/>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0" name="Picture 9" descr="Mirr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bmp"/>
                    <pic:cNvPicPr/>
                  </pic:nvPicPr>
                  <pic:blipFill>
                    <a:blip r:embed="rId22"/>
                    <a:stretch>
                      <a:fillRect/>
                    </a:stretch>
                  </pic:blipFill>
                  <pic:spPr>
                    <a:xfrm>
                      <a:off x="0" y="0"/>
                      <a:ext cx="912782" cy="1241982"/>
                    </a:xfrm>
                    <a:prstGeom prst="rect">
                      <a:avLst/>
                    </a:prstGeom>
                  </pic:spPr>
                </pic:pic>
              </a:graphicData>
            </a:graphic>
          </wp:inline>
        </w:drawing>
      </w:r>
    </w:p>
    <w:p w:rsidR="00F840ED" w:rsidRPr="00AC22E0" w:rsidRDefault="00F840ED" w:rsidP="00AC22E0">
      <w:pPr>
        <w:rPr>
          <w:rFonts w:ascii="Arial" w:hAnsi="Arial" w:cs="Arial"/>
          <w:sz w:val="16"/>
          <w:szCs w:val="16"/>
        </w:rPr>
      </w:pPr>
    </w:p>
    <w:p w:rsidR="00F840ED" w:rsidRDefault="00F840ED" w:rsidP="00AC22E0">
      <w:pPr>
        <w:jc w:val="center"/>
        <w:rPr>
          <w:rFonts w:ascii="Arial" w:hAnsi="Arial" w:cs="Arial"/>
          <w:sz w:val="24"/>
          <w:szCs w:val="24"/>
        </w:rPr>
      </w:pPr>
      <w:r>
        <w:rPr>
          <w:rFonts w:ascii="Arial" w:hAnsi="Arial" w:cs="Arial"/>
          <w:noProof/>
          <w:sz w:val="24"/>
          <w:szCs w:val="24"/>
          <w:lang w:eastAsia="en-GB"/>
        </w:rPr>
        <w:drawing>
          <wp:inline distT="0" distB="0" distL="0" distR="0">
            <wp:extent cx="912782" cy="1241982"/>
            <wp:effectExtent l="19050" t="0" r="1618" b="0"/>
            <wp:docPr id="11" name="Picture 10" descr="plastic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tic sheet.bmp"/>
                    <pic:cNvPicPr/>
                  </pic:nvPicPr>
                  <pic:blipFill>
                    <a:blip r:embed="rId23"/>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2" name="Picture 11" descr="Sunglas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lasses.bmp"/>
                    <pic:cNvPicPr/>
                  </pic:nvPicPr>
                  <pic:blipFill>
                    <a:blip r:embed="rId24"/>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3" name="Picture 12" descr="Tin Fo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Foil.bmp"/>
                    <pic:cNvPicPr/>
                  </pic:nvPicPr>
                  <pic:blipFill>
                    <a:blip r:embed="rId25"/>
                    <a:stretch>
                      <a:fillRect/>
                    </a:stretch>
                  </pic:blipFill>
                  <pic:spPr>
                    <a:xfrm>
                      <a:off x="0" y="0"/>
                      <a:ext cx="912782" cy="1241982"/>
                    </a:xfrm>
                    <a:prstGeom prst="rect">
                      <a:avLst/>
                    </a:prstGeom>
                  </pic:spPr>
                </pic:pic>
              </a:graphicData>
            </a:graphic>
          </wp:inline>
        </w:drawing>
      </w:r>
    </w:p>
    <w:p w:rsidR="00F840ED" w:rsidRPr="00F6522F" w:rsidRDefault="00F840ED" w:rsidP="00AC22E0">
      <w:pPr>
        <w:pStyle w:val="Heading2"/>
        <w:spacing w:before="120"/>
        <w:rPr>
          <w:rFonts w:ascii="Arial" w:hAnsi="Arial" w:cs="Arial"/>
          <w:sz w:val="22"/>
          <w:szCs w:val="22"/>
        </w:rPr>
      </w:pPr>
      <w:r w:rsidRPr="00F6522F">
        <w:rPr>
          <w:rFonts w:ascii="Arial" w:hAnsi="Arial" w:cs="Arial"/>
          <w:sz w:val="22"/>
          <w:szCs w:val="22"/>
        </w:rPr>
        <w:t>Radi</w:t>
      </w:r>
      <w:r w:rsidR="00F6522F">
        <w:rPr>
          <w:rFonts w:ascii="Arial" w:hAnsi="Arial" w:cs="Arial"/>
          <w:sz w:val="22"/>
          <w:szCs w:val="22"/>
        </w:rPr>
        <w:t>ation</w:t>
      </w:r>
      <w:r w:rsidRPr="00F6522F">
        <w:rPr>
          <w:rFonts w:ascii="Arial" w:hAnsi="Arial" w:cs="Arial"/>
          <w:sz w:val="22"/>
          <w:szCs w:val="22"/>
        </w:rPr>
        <w:t xml:space="preserve"> Cards (Easy)</w:t>
      </w:r>
    </w:p>
    <w:p w:rsidR="00F840ED" w:rsidRDefault="00F840ED" w:rsidP="00F840ED">
      <w:pPr>
        <w:jc w:val="center"/>
      </w:pPr>
      <w:r>
        <w:rPr>
          <w:noProof/>
          <w:lang w:eastAsia="en-GB"/>
        </w:rPr>
        <w:drawing>
          <wp:inline distT="0" distB="0" distL="0" distR="0">
            <wp:extent cx="912782" cy="1241982"/>
            <wp:effectExtent l="19050" t="0" r="1618" b="0"/>
            <wp:docPr id="14" name="Picture 13" descr="B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bmp"/>
                    <pic:cNvPicPr/>
                  </pic:nvPicPr>
                  <pic:blipFill>
                    <a:blip r:embed="rId26"/>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5" name="Picture 14" descr="Gam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bmp"/>
                    <pic:cNvPicPr/>
                  </pic:nvPicPr>
                  <pic:blipFill>
                    <a:blip r:embed="rId27"/>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6" name="Picture 15" descr="Infra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bmp"/>
                    <pic:cNvPicPr/>
                  </pic:nvPicPr>
                  <pic:blipFill>
                    <a:blip r:embed="rId28"/>
                    <a:stretch>
                      <a:fillRect/>
                    </a:stretch>
                  </pic:blipFill>
                  <pic:spPr>
                    <a:xfrm>
                      <a:off x="0" y="0"/>
                      <a:ext cx="912782" cy="1241982"/>
                    </a:xfrm>
                    <a:prstGeom prst="rect">
                      <a:avLst/>
                    </a:prstGeom>
                  </pic:spPr>
                </pic:pic>
              </a:graphicData>
            </a:graphic>
          </wp:inline>
        </w:drawing>
      </w:r>
    </w:p>
    <w:p w:rsidR="00F840ED" w:rsidRPr="00AC22E0" w:rsidRDefault="00F840ED" w:rsidP="00AC22E0">
      <w:pPr>
        <w:rPr>
          <w:sz w:val="16"/>
          <w:szCs w:val="16"/>
        </w:rPr>
      </w:pPr>
    </w:p>
    <w:p w:rsidR="00F840ED" w:rsidRPr="00F840ED" w:rsidRDefault="00F840ED" w:rsidP="00F840ED">
      <w:pPr>
        <w:jc w:val="center"/>
      </w:pPr>
      <w:r>
        <w:rPr>
          <w:noProof/>
          <w:lang w:eastAsia="en-GB"/>
        </w:rPr>
        <w:drawing>
          <wp:inline distT="0" distB="0" distL="0" distR="0">
            <wp:extent cx="912782" cy="1241982"/>
            <wp:effectExtent l="19050" t="0" r="1618" b="0"/>
            <wp:docPr id="17" name="Picture 16" descr="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bmp"/>
                    <pic:cNvPicPr/>
                  </pic:nvPicPr>
                  <pic:blipFill>
                    <a:blip r:embed="rId29"/>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8" name="Picture 17" descr="ultravio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bmp"/>
                    <pic:cNvPicPr/>
                  </pic:nvPicPr>
                  <pic:blipFill>
                    <a:blip r:embed="rId30"/>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9" name="Picture 18" descr="X-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bmp"/>
                    <pic:cNvPicPr/>
                  </pic:nvPicPr>
                  <pic:blipFill>
                    <a:blip r:embed="rId31"/>
                    <a:stretch>
                      <a:fillRect/>
                    </a:stretch>
                  </pic:blipFill>
                  <pic:spPr>
                    <a:xfrm>
                      <a:off x="0" y="0"/>
                      <a:ext cx="912782" cy="1241982"/>
                    </a:xfrm>
                    <a:prstGeom prst="rect">
                      <a:avLst/>
                    </a:prstGeom>
                  </pic:spPr>
                </pic:pic>
              </a:graphicData>
            </a:graphic>
          </wp:inline>
        </w:drawing>
      </w:r>
    </w:p>
    <w:p w:rsidR="00F840ED" w:rsidRPr="00F6522F" w:rsidRDefault="00F840ED" w:rsidP="00AC22E0">
      <w:pPr>
        <w:pStyle w:val="Heading2"/>
        <w:spacing w:before="120"/>
        <w:rPr>
          <w:rFonts w:ascii="Arial" w:hAnsi="Arial" w:cs="Arial"/>
          <w:sz w:val="22"/>
          <w:szCs w:val="22"/>
        </w:rPr>
      </w:pPr>
      <w:r w:rsidRPr="00F6522F">
        <w:rPr>
          <w:rFonts w:ascii="Arial" w:hAnsi="Arial" w:cs="Arial"/>
          <w:sz w:val="22"/>
          <w:szCs w:val="22"/>
        </w:rPr>
        <w:t>Rad</w:t>
      </w:r>
      <w:r w:rsidR="00F6522F">
        <w:rPr>
          <w:rFonts w:ascii="Arial" w:hAnsi="Arial" w:cs="Arial"/>
          <w:sz w:val="22"/>
          <w:szCs w:val="22"/>
        </w:rPr>
        <w:t>iation</w:t>
      </w:r>
      <w:r w:rsidRPr="00F6522F">
        <w:rPr>
          <w:rFonts w:ascii="Arial" w:hAnsi="Arial" w:cs="Arial"/>
          <w:sz w:val="22"/>
          <w:szCs w:val="22"/>
        </w:rPr>
        <w:t xml:space="preserve"> Cards Hard</w:t>
      </w:r>
    </w:p>
    <w:p w:rsidR="00AC22E0" w:rsidRDefault="00F840ED" w:rsidP="00AC22E0">
      <w:pPr>
        <w:jc w:val="center"/>
      </w:pPr>
      <w:r>
        <w:rPr>
          <w:noProof/>
          <w:lang w:eastAsia="en-GB"/>
        </w:rPr>
        <w:drawing>
          <wp:inline distT="0" distB="0" distL="0" distR="0">
            <wp:extent cx="912782" cy="1241982"/>
            <wp:effectExtent l="19050" t="0" r="1618" b="0"/>
            <wp:docPr id="20" name="Picture 19" descr="Bet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hard.bmp"/>
                    <pic:cNvPicPr/>
                  </pic:nvPicPr>
                  <pic:blipFill>
                    <a:blip r:embed="rId32"/>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1" name="Picture 20" descr="Gamm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hard.bmp"/>
                    <pic:cNvPicPr/>
                  </pic:nvPicPr>
                  <pic:blipFill>
                    <a:blip r:embed="rId33"/>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2" name="Picture 21" descr="Infrared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 hard.bmp"/>
                    <pic:cNvPicPr/>
                  </pic:nvPicPr>
                  <pic:blipFill>
                    <a:blip r:embed="rId34"/>
                    <a:stretch>
                      <a:fillRect/>
                    </a:stretch>
                  </pic:blipFill>
                  <pic:spPr>
                    <a:xfrm>
                      <a:off x="0" y="0"/>
                      <a:ext cx="912782" cy="1241982"/>
                    </a:xfrm>
                    <a:prstGeom prst="rect">
                      <a:avLst/>
                    </a:prstGeom>
                  </pic:spPr>
                </pic:pic>
              </a:graphicData>
            </a:graphic>
          </wp:inline>
        </w:drawing>
      </w:r>
    </w:p>
    <w:p w:rsidR="00AC22E0" w:rsidRPr="00AC22E0" w:rsidRDefault="00AC22E0" w:rsidP="00AC22E0">
      <w:pPr>
        <w:jc w:val="center"/>
        <w:rPr>
          <w:sz w:val="16"/>
          <w:szCs w:val="16"/>
        </w:rPr>
      </w:pPr>
    </w:p>
    <w:p w:rsidR="00074EAD" w:rsidRPr="00B73622" w:rsidRDefault="00F840ED" w:rsidP="00B73622">
      <w:pPr>
        <w:jc w:val="center"/>
      </w:pPr>
      <w:r>
        <w:rPr>
          <w:noProof/>
          <w:lang w:eastAsia="en-GB"/>
        </w:rPr>
        <w:drawing>
          <wp:inline distT="0" distB="0" distL="0" distR="0">
            <wp:extent cx="912782" cy="1241982"/>
            <wp:effectExtent l="19050" t="0" r="1618" b="0"/>
            <wp:docPr id="23" name="Picture 22" descr="Laser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hard.bmp"/>
                    <pic:cNvPicPr/>
                  </pic:nvPicPr>
                  <pic:blipFill>
                    <a:blip r:embed="rId35"/>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4" name="Picture 23" descr="ultraviolet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 hard.bmp"/>
                    <pic:cNvPicPr/>
                  </pic:nvPicPr>
                  <pic:blipFill>
                    <a:blip r:embed="rId36"/>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5" name="Picture 24" descr="X-Ray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 Hard.bmp"/>
                    <pic:cNvPicPr/>
                  </pic:nvPicPr>
                  <pic:blipFill>
                    <a:blip r:embed="rId37"/>
                    <a:stretch>
                      <a:fillRect/>
                    </a:stretch>
                  </pic:blipFill>
                  <pic:spPr>
                    <a:xfrm>
                      <a:off x="0" y="0"/>
                      <a:ext cx="912782" cy="1241982"/>
                    </a:xfrm>
                    <a:prstGeom prst="rect">
                      <a:avLst/>
                    </a:prstGeom>
                  </pic:spPr>
                </pic:pic>
              </a:graphicData>
            </a:graphic>
          </wp:inline>
        </w:drawing>
      </w:r>
    </w:p>
    <w:p w:rsidR="00F840ED" w:rsidRDefault="00F840ED" w:rsidP="00F840ED">
      <w:pPr>
        <w:pStyle w:val="Heading2"/>
        <w:rPr>
          <w:rFonts w:ascii="Arial" w:hAnsi="Arial" w:cs="Arial"/>
          <w:sz w:val="28"/>
          <w:szCs w:val="28"/>
        </w:rPr>
      </w:pPr>
      <w:r w:rsidRPr="00F840ED">
        <w:rPr>
          <w:rFonts w:ascii="Arial" w:hAnsi="Arial" w:cs="Arial"/>
          <w:sz w:val="28"/>
          <w:szCs w:val="28"/>
        </w:rPr>
        <w:lastRenderedPageBreak/>
        <w:t>Matches</w:t>
      </w:r>
    </w:p>
    <w:tbl>
      <w:tblPr>
        <w:tblStyle w:val="TableGrid"/>
        <w:tblW w:w="0" w:type="auto"/>
        <w:tblLook w:val="04A0"/>
      </w:tblPr>
      <w:tblGrid>
        <w:gridCol w:w="1526"/>
        <w:gridCol w:w="1559"/>
        <w:gridCol w:w="1559"/>
        <w:gridCol w:w="4395"/>
      </w:tblGrid>
      <w:tr w:rsidR="00074EAD" w:rsidTr="00074EAD">
        <w:tc>
          <w:tcPr>
            <w:tcW w:w="1526"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Easy Card</w:t>
            </w:r>
          </w:p>
        </w:tc>
        <w:tc>
          <w:tcPr>
            <w:tcW w:w="1559"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Hard Card</w:t>
            </w:r>
          </w:p>
        </w:tc>
        <w:tc>
          <w:tcPr>
            <w:tcW w:w="1559"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Shield Card</w:t>
            </w:r>
          </w:p>
        </w:tc>
        <w:tc>
          <w:tcPr>
            <w:tcW w:w="4395" w:type="dxa"/>
          </w:tcPr>
          <w:p w:rsidR="00074EAD" w:rsidRPr="008B6F4E" w:rsidRDefault="009A15B4" w:rsidP="00F840ED">
            <w:pPr>
              <w:jc w:val="center"/>
              <w:rPr>
                <w:rFonts w:ascii="Arial" w:hAnsi="Arial" w:cs="Arial"/>
                <w:b/>
                <w:sz w:val="24"/>
                <w:szCs w:val="24"/>
              </w:rPr>
            </w:pPr>
            <w:r>
              <w:rPr>
                <w:rFonts w:ascii="Arial" w:hAnsi="Arial" w:cs="Arial"/>
                <w:b/>
                <w:sz w:val="24"/>
                <w:szCs w:val="24"/>
              </w:rPr>
              <w:t>Description</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2" name="Picture 13" descr="B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bmp"/>
                          <pic:cNvPicPr/>
                        </pic:nvPicPr>
                        <pic:blipFill>
                          <a:blip r:embed="rId26"/>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3" name="Picture 19" descr="Bet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hard.bmp"/>
                          <pic:cNvPicPr/>
                        </pic:nvPicPr>
                        <pic:blipFill>
                          <a:blip r:embed="rId32"/>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4" name="Picture 10" descr="plastic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tic sheet.bmp"/>
                          <pic:cNvPicPr/>
                        </pic:nvPicPr>
                        <pic:blipFill>
                          <a:blip r:embed="rId23"/>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8B6F4E" w:rsidP="009A15B4">
            <w:pPr>
              <w:rPr>
                <w:rFonts w:ascii="Arial" w:hAnsi="Arial" w:cs="Arial"/>
              </w:rPr>
            </w:pPr>
            <w:r w:rsidRPr="008B6F4E">
              <w:rPr>
                <w:rFonts w:ascii="Arial" w:hAnsi="Arial" w:cs="Arial"/>
              </w:rPr>
              <w:t xml:space="preserve">Beta particles are a low penetrating </w:t>
            </w:r>
            <w:r w:rsidR="009A15B4">
              <w:rPr>
                <w:rFonts w:ascii="Arial" w:hAnsi="Arial" w:cs="Arial"/>
              </w:rPr>
              <w:t>high speed electron</w:t>
            </w:r>
            <w:r w:rsidRPr="008B6F4E">
              <w:rPr>
                <w:rFonts w:ascii="Arial" w:hAnsi="Arial" w:cs="Arial"/>
              </w:rPr>
              <w:t xml:space="preserve"> and can be stopped by a couple of centimetres of low density material such as a Plastic Sheet.</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5" name="Picture 14" descr="Gam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bmp"/>
                          <pic:cNvPicPr/>
                        </pic:nvPicPr>
                        <pic:blipFill>
                          <a:blip r:embed="rId27"/>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6" name="Picture 20" descr="Gamm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hard.bmp"/>
                          <pic:cNvPicPr/>
                        </pic:nvPicPr>
                        <pic:blipFill>
                          <a:blip r:embed="rId33"/>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7" name="Picture 8" descr="Metal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 sheet.bmp"/>
                          <pic:cNvPicPr/>
                        </pic:nvPicPr>
                        <pic:blipFill>
                          <a:blip r:embed="rId21"/>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8B6F4E" w:rsidP="00253B78">
            <w:pPr>
              <w:rPr>
                <w:rFonts w:ascii="Arial" w:hAnsi="Arial" w:cs="Arial"/>
              </w:rPr>
            </w:pPr>
            <w:r>
              <w:rPr>
                <w:rFonts w:ascii="Arial" w:hAnsi="Arial" w:cs="Arial"/>
              </w:rPr>
              <w:t xml:space="preserve">Gamma rays are a high penetrating form of radiation which </w:t>
            </w:r>
            <w:r w:rsidR="009A15B4">
              <w:rPr>
                <w:rFonts w:ascii="Arial" w:hAnsi="Arial" w:cs="Arial"/>
              </w:rPr>
              <w:t>requires</w:t>
            </w:r>
            <w:r>
              <w:rPr>
                <w:rFonts w:ascii="Arial" w:hAnsi="Arial" w:cs="Arial"/>
              </w:rPr>
              <w:t xml:space="preserve"> a higher density material such as </w:t>
            </w:r>
            <w:r w:rsidR="00253B78">
              <w:rPr>
                <w:rFonts w:ascii="Arial" w:hAnsi="Arial" w:cs="Arial"/>
              </w:rPr>
              <w:t>a M</w:t>
            </w:r>
            <w:r>
              <w:rPr>
                <w:rFonts w:ascii="Arial" w:hAnsi="Arial" w:cs="Arial"/>
              </w:rPr>
              <w:t xml:space="preserve">etal </w:t>
            </w:r>
            <w:r w:rsidR="00253B78">
              <w:rPr>
                <w:rFonts w:ascii="Arial" w:hAnsi="Arial" w:cs="Arial"/>
              </w:rPr>
              <w:t xml:space="preserve">Sheet </w:t>
            </w:r>
            <w:r>
              <w:rPr>
                <w:rFonts w:ascii="Arial" w:hAnsi="Arial" w:cs="Arial"/>
              </w:rPr>
              <w:t>to stop them.</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8" name="Picture 15" descr="Infra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bmp"/>
                          <pic:cNvPicPr/>
                        </pic:nvPicPr>
                        <pic:blipFill>
                          <a:blip r:embed="rId28"/>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9" name="Picture 21" descr="Infrared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 hard.bmp"/>
                          <pic:cNvPicPr/>
                        </pic:nvPicPr>
                        <pic:blipFill>
                          <a:blip r:embed="rId34"/>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0" name="Picture 12" descr="Tin Fo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Foil.bmp"/>
                          <pic:cNvPicPr/>
                        </pic:nvPicPr>
                        <pic:blipFill>
                          <a:blip r:embed="rId25"/>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4395" w:type="dxa"/>
          </w:tcPr>
          <w:p w:rsidR="00074EAD" w:rsidRPr="008B6F4E" w:rsidRDefault="00253B78" w:rsidP="00F840ED">
            <w:pPr>
              <w:rPr>
                <w:rFonts w:ascii="Arial" w:hAnsi="Arial" w:cs="Arial"/>
              </w:rPr>
            </w:pPr>
            <w:r>
              <w:rPr>
                <w:rFonts w:ascii="Arial" w:hAnsi="Arial" w:cs="Arial"/>
              </w:rPr>
              <w:t>Infrared radiation is a type of electromagnetic radiation which has a wavelength longer than that of visible light.  It can be deflected by any shiny material such as a small piece of Tin Foil</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1" name="Picture 16" descr="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bmp"/>
                          <pic:cNvPicPr/>
                        </pic:nvPicPr>
                        <pic:blipFill>
                          <a:blip r:embed="rId29"/>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2" name="Picture 22" descr="Laser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hard.bmp"/>
                          <pic:cNvPicPr/>
                        </pic:nvPicPr>
                        <pic:blipFill>
                          <a:blip r:embed="rId35"/>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3" name="Picture 9" descr="Mirr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bmp"/>
                          <pic:cNvPicPr/>
                        </pic:nvPicPr>
                        <pic:blipFill>
                          <a:blip r:embed="rId22"/>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253B78" w:rsidP="00F840ED">
            <w:pPr>
              <w:rPr>
                <w:rFonts w:ascii="Arial" w:hAnsi="Arial" w:cs="Arial"/>
              </w:rPr>
            </w:pPr>
            <w:r>
              <w:rPr>
                <w:rFonts w:ascii="Arial" w:hAnsi="Arial" w:cs="Arial"/>
              </w:rPr>
              <w:t xml:space="preserve">Laser beams are a low divergence beam of visible </w:t>
            </w:r>
            <w:r w:rsidR="009A15B4">
              <w:rPr>
                <w:rFonts w:ascii="Arial" w:hAnsi="Arial" w:cs="Arial"/>
              </w:rPr>
              <w:t>light;</w:t>
            </w:r>
            <w:r>
              <w:rPr>
                <w:rFonts w:ascii="Arial" w:hAnsi="Arial" w:cs="Arial"/>
              </w:rPr>
              <w:t xml:space="preserve"> they can be deflected by any shiny material such as a Mirror.</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4" name="Picture 17" descr="ultravio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bmp"/>
                          <pic:cNvPicPr/>
                        </pic:nvPicPr>
                        <pic:blipFill>
                          <a:blip r:embed="rId30"/>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5" name="Picture 23" descr="ultraviolet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 hard.bmp"/>
                          <pic:cNvPicPr/>
                        </pic:nvPicPr>
                        <pic:blipFill>
                          <a:blip r:embed="rId36"/>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6" name="Picture 11" descr="Sunglas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lasses.bmp"/>
                          <pic:cNvPicPr/>
                        </pic:nvPicPr>
                        <pic:blipFill>
                          <a:blip r:embed="rId24"/>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4395" w:type="dxa"/>
          </w:tcPr>
          <w:p w:rsidR="00074EAD" w:rsidRPr="008B6F4E" w:rsidRDefault="00253B78" w:rsidP="00F840ED">
            <w:pPr>
              <w:rPr>
                <w:rFonts w:ascii="Arial" w:hAnsi="Arial" w:cs="Arial"/>
              </w:rPr>
            </w:pPr>
            <w:r>
              <w:rPr>
                <w:rFonts w:ascii="Arial" w:hAnsi="Arial" w:cs="Arial"/>
              </w:rPr>
              <w:t xml:space="preserve">Ultraviolet light is an electromagnetic emission with a shorter wavelength than that of visible </w:t>
            </w:r>
            <w:r w:rsidR="00B73622">
              <w:rPr>
                <w:rFonts w:ascii="Arial" w:hAnsi="Arial" w:cs="Arial"/>
              </w:rPr>
              <w:t>light;</w:t>
            </w:r>
            <w:r>
              <w:rPr>
                <w:rFonts w:ascii="Arial" w:hAnsi="Arial" w:cs="Arial"/>
              </w:rPr>
              <w:t xml:space="preserve"> it can be blocked by Sunglasses to protect the eyes.</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7" name="Picture 18" descr="X-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bmp"/>
                          <pic:cNvPicPr/>
                        </pic:nvPicPr>
                        <pic:blipFill>
                          <a:blip r:embed="rId31"/>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8" name="Picture 24" descr="X-Ray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 Hard.bmp"/>
                          <pic:cNvPicPr/>
                        </pic:nvPicPr>
                        <pic:blipFill>
                          <a:blip r:embed="rId37"/>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9" name="Picture 7" descr="Le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bmp"/>
                          <pic:cNvPicPr/>
                        </pic:nvPicPr>
                        <pic:blipFill>
                          <a:blip r:embed="rId20"/>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253B78" w:rsidP="00F840ED">
            <w:pPr>
              <w:rPr>
                <w:rFonts w:ascii="Arial" w:hAnsi="Arial" w:cs="Arial"/>
              </w:rPr>
            </w:pPr>
            <w:r>
              <w:rPr>
                <w:rFonts w:ascii="Arial" w:hAnsi="Arial" w:cs="Arial"/>
              </w:rPr>
              <w:t>X-rays are a form of electromagnetic radiation and require a very high density material to stop it, such as Lead.</w:t>
            </w:r>
          </w:p>
        </w:tc>
      </w:tr>
    </w:tbl>
    <w:p w:rsidR="00F840ED" w:rsidRDefault="00F840ED" w:rsidP="00074EAD"/>
    <w:p w:rsidR="00AF44AB" w:rsidRPr="00AF44AB" w:rsidRDefault="00AF44AB" w:rsidP="00AF44AB">
      <w:pPr>
        <w:pStyle w:val="Heading2"/>
        <w:rPr>
          <w:rFonts w:ascii="Arial" w:hAnsi="Arial" w:cs="Arial"/>
          <w:sz w:val="28"/>
          <w:szCs w:val="28"/>
        </w:rPr>
      </w:pPr>
      <w:r w:rsidRPr="00AF44AB">
        <w:rPr>
          <w:rFonts w:ascii="Arial" w:hAnsi="Arial" w:cs="Arial"/>
          <w:sz w:val="28"/>
          <w:szCs w:val="28"/>
        </w:rPr>
        <w:lastRenderedPageBreak/>
        <w:t>Levels</w:t>
      </w:r>
    </w:p>
    <w:p w:rsidR="00AF44AB" w:rsidRDefault="00AF44AB" w:rsidP="00AF44AB">
      <w:pPr>
        <w:pStyle w:val="Heading3"/>
        <w:rPr>
          <w:rFonts w:ascii="Arial" w:hAnsi="Arial" w:cs="Arial"/>
          <w:sz w:val="24"/>
          <w:szCs w:val="24"/>
        </w:rPr>
      </w:pPr>
      <w:r>
        <w:rPr>
          <w:rFonts w:ascii="Arial" w:hAnsi="Arial" w:cs="Arial"/>
          <w:sz w:val="24"/>
          <w:szCs w:val="24"/>
        </w:rPr>
        <w:t>EASY</w:t>
      </w:r>
    </w:p>
    <w:p w:rsidR="00AF44AB" w:rsidRDefault="00AF44AB" w:rsidP="00AF44AB">
      <w:pPr>
        <w:rPr>
          <w:rFonts w:ascii="Arial" w:hAnsi="Arial" w:cs="Arial"/>
          <w:sz w:val="24"/>
          <w:szCs w:val="24"/>
        </w:rPr>
      </w:pPr>
      <w:r>
        <w:rPr>
          <w:rFonts w:ascii="Arial" w:hAnsi="Arial" w:cs="Arial"/>
          <w:sz w:val="24"/>
          <w:szCs w:val="24"/>
        </w:rPr>
        <w:t>In Easy mode there will be 12 pairs of cards to match, the radiation cards will have descriptions under the symbol.  Score rate will be normal.  Time limit is 90 seconds.</w:t>
      </w:r>
    </w:p>
    <w:p w:rsidR="00AF44AB" w:rsidRDefault="00AF44AB" w:rsidP="00AF44AB">
      <w:pPr>
        <w:pStyle w:val="Heading2"/>
        <w:rPr>
          <w:rFonts w:ascii="Arial" w:hAnsi="Arial" w:cs="Arial"/>
          <w:sz w:val="24"/>
          <w:szCs w:val="24"/>
        </w:rPr>
      </w:pPr>
      <w:r w:rsidRPr="00AF44AB">
        <w:rPr>
          <w:rFonts w:ascii="Arial" w:hAnsi="Arial" w:cs="Arial"/>
          <w:sz w:val="24"/>
          <w:szCs w:val="24"/>
        </w:rPr>
        <w:t>MEDIUM</w:t>
      </w:r>
    </w:p>
    <w:p w:rsidR="00AF44AB" w:rsidRDefault="00AF44AB" w:rsidP="00AF44AB">
      <w:pPr>
        <w:rPr>
          <w:rFonts w:ascii="Arial" w:hAnsi="Arial" w:cs="Arial"/>
          <w:sz w:val="24"/>
          <w:szCs w:val="24"/>
        </w:rPr>
      </w:pPr>
      <w:r>
        <w:rPr>
          <w:rFonts w:ascii="Arial" w:hAnsi="Arial" w:cs="Arial"/>
          <w:sz w:val="24"/>
          <w:szCs w:val="24"/>
        </w:rPr>
        <w:t>In Medium mode there will be 18 pairs of cards to match, the radiation cards will have descriptions under the symbol.  Score rate will be double.  Time limit is 90 seconds.</w:t>
      </w:r>
    </w:p>
    <w:p w:rsidR="00AF44AB" w:rsidRDefault="00AF44AB" w:rsidP="00AF44AB">
      <w:pPr>
        <w:pStyle w:val="Heading2"/>
        <w:rPr>
          <w:rFonts w:ascii="Arial" w:hAnsi="Arial" w:cs="Arial"/>
          <w:sz w:val="24"/>
          <w:szCs w:val="24"/>
        </w:rPr>
      </w:pPr>
      <w:r w:rsidRPr="00AF44AB">
        <w:rPr>
          <w:rFonts w:ascii="Arial" w:hAnsi="Arial" w:cs="Arial"/>
          <w:sz w:val="24"/>
          <w:szCs w:val="24"/>
        </w:rPr>
        <w:t>HARD</w:t>
      </w:r>
    </w:p>
    <w:p w:rsidR="00AF44AB" w:rsidRDefault="00AF44AB" w:rsidP="00AF44AB">
      <w:pPr>
        <w:rPr>
          <w:rFonts w:ascii="Arial" w:hAnsi="Arial" w:cs="Arial"/>
          <w:sz w:val="24"/>
          <w:szCs w:val="24"/>
        </w:rPr>
      </w:pPr>
      <w:r>
        <w:rPr>
          <w:rFonts w:ascii="Arial" w:hAnsi="Arial" w:cs="Arial"/>
          <w:sz w:val="24"/>
          <w:szCs w:val="24"/>
        </w:rPr>
        <w:t>In Hard mode there will be 24 pairs of cards to match, the radiation cards will</w:t>
      </w:r>
      <w:r>
        <w:rPr>
          <w:rFonts w:ascii="Arial" w:hAnsi="Arial" w:cs="Arial"/>
          <w:b/>
          <w:sz w:val="24"/>
          <w:szCs w:val="24"/>
        </w:rPr>
        <w:t xml:space="preserve"> NOT</w:t>
      </w:r>
      <w:r>
        <w:rPr>
          <w:rFonts w:ascii="Arial" w:hAnsi="Arial" w:cs="Arial"/>
          <w:sz w:val="24"/>
          <w:szCs w:val="24"/>
        </w:rPr>
        <w:t xml:space="preserve"> have descriptions under the symbol.  Score rate will be triple.  Time limit is 90 seconds.</w:t>
      </w:r>
    </w:p>
    <w:p w:rsidR="00F6522F" w:rsidRDefault="00F6522F" w:rsidP="00AF44AB">
      <w:pPr>
        <w:rPr>
          <w:rFonts w:ascii="Arial" w:hAnsi="Arial" w:cs="Arial"/>
          <w:sz w:val="24"/>
          <w:szCs w:val="24"/>
        </w:rPr>
      </w:pPr>
    </w:p>
    <w:p w:rsidR="00F6522F" w:rsidRDefault="00F6522F" w:rsidP="00F6522F">
      <w:pPr>
        <w:pStyle w:val="Heading2"/>
        <w:rPr>
          <w:rFonts w:ascii="Arial" w:hAnsi="Arial" w:cs="Arial"/>
          <w:sz w:val="28"/>
          <w:szCs w:val="28"/>
        </w:rPr>
      </w:pPr>
      <w:r w:rsidRPr="00F6522F">
        <w:rPr>
          <w:rFonts w:ascii="Arial" w:hAnsi="Arial" w:cs="Arial"/>
          <w:sz w:val="28"/>
          <w:szCs w:val="28"/>
        </w:rPr>
        <w:t>Powerup Card</w:t>
      </w:r>
    </w:p>
    <w:p w:rsidR="00F6522F" w:rsidRDefault="00F6522F" w:rsidP="00F6522F">
      <w:pPr>
        <w:rPr>
          <w:rFonts w:ascii="Arial" w:hAnsi="Arial" w:cs="Arial"/>
          <w:sz w:val="24"/>
          <w:szCs w:val="24"/>
        </w:rPr>
      </w:pPr>
      <w:r w:rsidRPr="00F6522F">
        <w:rPr>
          <w:rFonts w:ascii="Arial" w:hAnsi="Arial" w:cs="Arial"/>
          <w:sz w:val="24"/>
          <w:szCs w:val="24"/>
        </w:rPr>
        <w:t xml:space="preserve">The powerup card </w:t>
      </w:r>
      <w:r w:rsidR="00F765AB">
        <w:rPr>
          <w:rFonts w:ascii="Arial" w:hAnsi="Arial" w:cs="Arial"/>
          <w:sz w:val="24"/>
          <w:szCs w:val="24"/>
        </w:rPr>
        <w:t>seen below (</w:t>
      </w:r>
      <w:r w:rsidR="00F765AB" w:rsidRPr="00F765AB">
        <w:rPr>
          <w:rFonts w:ascii="Arial" w:hAnsi="Arial" w:cs="Arial"/>
          <w:i/>
        </w:rPr>
        <w:t>figure 6</w:t>
      </w:r>
      <w:r w:rsidR="00F765AB">
        <w:rPr>
          <w:rFonts w:ascii="Arial" w:hAnsi="Arial" w:cs="Arial"/>
          <w:sz w:val="24"/>
          <w:szCs w:val="24"/>
        </w:rPr>
        <w:t xml:space="preserve">) </w:t>
      </w:r>
      <w:r w:rsidRPr="00F6522F">
        <w:rPr>
          <w:rFonts w:ascii="Arial" w:hAnsi="Arial" w:cs="Arial"/>
          <w:sz w:val="24"/>
          <w:szCs w:val="24"/>
        </w:rPr>
        <w:t>can be obtained by matching 4 corrects pairs of cards in a row</w:t>
      </w:r>
      <w:r>
        <w:rPr>
          <w:rFonts w:ascii="Arial" w:hAnsi="Arial" w:cs="Arial"/>
          <w:sz w:val="24"/>
          <w:szCs w:val="24"/>
        </w:rPr>
        <w:t>.  Once it is obtained it will appear in the side bar under the</w:t>
      </w:r>
      <w:r w:rsidR="00F765AB">
        <w:rPr>
          <w:rFonts w:ascii="Arial" w:hAnsi="Arial" w:cs="Arial"/>
          <w:sz w:val="24"/>
          <w:szCs w:val="24"/>
        </w:rPr>
        <w:t xml:space="preserve"> score.  It can be used at anytime.  When used it will flip all of the cards over for 1 second.  </w:t>
      </w:r>
    </w:p>
    <w:p w:rsidR="00F765AB" w:rsidRDefault="00F765AB" w:rsidP="00F6522F">
      <w:pPr>
        <w:rPr>
          <w:rFonts w:ascii="Arial" w:hAnsi="Arial" w:cs="Arial"/>
          <w:sz w:val="24"/>
          <w:szCs w:val="24"/>
        </w:rPr>
      </w:pPr>
    </w:p>
    <w:p w:rsidR="00F765AB" w:rsidRPr="00F765AB" w:rsidRDefault="00F765AB" w:rsidP="00F765AB">
      <w:pPr>
        <w:jc w:val="center"/>
        <w:rPr>
          <w:rFonts w:ascii="Arial" w:hAnsi="Arial" w:cs="Arial"/>
          <w:i/>
        </w:rPr>
      </w:pPr>
      <w:r>
        <w:rPr>
          <w:rFonts w:ascii="Arial" w:hAnsi="Arial" w:cs="Arial"/>
          <w:noProof/>
          <w:sz w:val="24"/>
          <w:szCs w:val="24"/>
          <w:lang w:eastAsia="en-GB"/>
        </w:rPr>
        <w:drawing>
          <wp:inline distT="0" distB="0" distL="0" distR="0">
            <wp:extent cx="1161905" cy="1580952"/>
            <wp:effectExtent l="19050" t="0" r="145" b="0"/>
            <wp:docPr id="63" name="Picture 62" descr="Bonus FL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 FLIP.bmp"/>
                    <pic:cNvPicPr/>
                  </pic:nvPicPr>
                  <pic:blipFill>
                    <a:blip r:embed="rId38"/>
                    <a:stretch>
                      <a:fillRect/>
                    </a:stretch>
                  </pic:blipFill>
                  <pic:spPr>
                    <a:xfrm>
                      <a:off x="0" y="0"/>
                      <a:ext cx="1161905" cy="1580952"/>
                    </a:xfrm>
                    <a:prstGeom prst="rect">
                      <a:avLst/>
                    </a:prstGeom>
                  </pic:spPr>
                </pic:pic>
              </a:graphicData>
            </a:graphic>
          </wp:inline>
        </w:drawing>
      </w:r>
    </w:p>
    <w:p w:rsidR="00F765AB" w:rsidRPr="00F765AB" w:rsidRDefault="00F765AB" w:rsidP="00F765AB">
      <w:pPr>
        <w:jc w:val="center"/>
        <w:rPr>
          <w:rFonts w:ascii="Arial" w:hAnsi="Arial" w:cs="Arial"/>
          <w:i/>
        </w:rPr>
      </w:pPr>
      <w:r w:rsidRPr="00F765AB">
        <w:rPr>
          <w:rFonts w:ascii="Arial" w:hAnsi="Arial" w:cs="Arial"/>
          <w:i/>
        </w:rPr>
        <w:t>Figure 6</w:t>
      </w:r>
    </w:p>
    <w:sectPr w:rsidR="00F765AB" w:rsidRPr="00F765AB" w:rsidSect="001C6D21">
      <w:footerReference w:type="default" r:id="rId39"/>
      <w:pgSz w:w="11906" w:h="16838"/>
      <w:pgMar w:top="1361" w:right="1361" w:bottom="1361" w:left="136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6CC5" w:rsidRDefault="00D16CC5" w:rsidP="00F6522F">
      <w:pPr>
        <w:spacing w:line="240" w:lineRule="auto"/>
      </w:pPr>
      <w:r>
        <w:separator/>
      </w:r>
    </w:p>
  </w:endnote>
  <w:endnote w:type="continuationSeparator" w:id="1">
    <w:p w:rsidR="00D16CC5" w:rsidRDefault="00D16CC5" w:rsidP="00F6522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67826"/>
      <w:docPartObj>
        <w:docPartGallery w:val="Page Numbers (Bottom of Page)"/>
        <w:docPartUnique/>
      </w:docPartObj>
    </w:sdtPr>
    <w:sdtContent>
      <w:p w:rsidR="00F6522F" w:rsidRDefault="009D0B90">
        <w:pPr>
          <w:pStyle w:val="Footer"/>
          <w:jc w:val="center"/>
        </w:pPr>
        <w:fldSimple w:instr=" PAGE   \* MERGEFORMAT ">
          <w:r w:rsidR="00740762">
            <w:rPr>
              <w:noProof/>
            </w:rPr>
            <w:t>3</w:t>
          </w:r>
        </w:fldSimple>
      </w:p>
    </w:sdtContent>
  </w:sdt>
  <w:p w:rsidR="00F6522F" w:rsidRDefault="00F652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6CC5" w:rsidRDefault="00D16CC5" w:rsidP="00F6522F">
      <w:pPr>
        <w:spacing w:line="240" w:lineRule="auto"/>
      </w:pPr>
      <w:r>
        <w:separator/>
      </w:r>
    </w:p>
  </w:footnote>
  <w:footnote w:type="continuationSeparator" w:id="1">
    <w:p w:rsidR="00D16CC5" w:rsidRDefault="00D16CC5" w:rsidP="00F6522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8134C"/>
    <w:multiLevelType w:val="hybridMultilevel"/>
    <w:tmpl w:val="B3AEB17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A2C2D45"/>
    <w:multiLevelType w:val="hybridMultilevel"/>
    <w:tmpl w:val="F440E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C7EDF"/>
    <w:rsid w:val="00074EAD"/>
    <w:rsid w:val="000B542A"/>
    <w:rsid w:val="001C6D21"/>
    <w:rsid w:val="00211454"/>
    <w:rsid w:val="00253B78"/>
    <w:rsid w:val="002A3CF3"/>
    <w:rsid w:val="002E5B85"/>
    <w:rsid w:val="00326F6D"/>
    <w:rsid w:val="004C0471"/>
    <w:rsid w:val="00503DFF"/>
    <w:rsid w:val="0053288F"/>
    <w:rsid w:val="00547105"/>
    <w:rsid w:val="00740762"/>
    <w:rsid w:val="007F0CE3"/>
    <w:rsid w:val="00876EF6"/>
    <w:rsid w:val="008B6F4E"/>
    <w:rsid w:val="009A15B4"/>
    <w:rsid w:val="009D0B90"/>
    <w:rsid w:val="00AB630B"/>
    <w:rsid w:val="00AC22E0"/>
    <w:rsid w:val="00AC7EDF"/>
    <w:rsid w:val="00AF44AB"/>
    <w:rsid w:val="00B73622"/>
    <w:rsid w:val="00BC2163"/>
    <w:rsid w:val="00BD3F3D"/>
    <w:rsid w:val="00BF681A"/>
    <w:rsid w:val="00D16CC5"/>
    <w:rsid w:val="00D9306D"/>
    <w:rsid w:val="00DF1CBE"/>
    <w:rsid w:val="00E15134"/>
    <w:rsid w:val="00E1659F"/>
    <w:rsid w:val="00EE543B"/>
    <w:rsid w:val="00F6522F"/>
    <w:rsid w:val="00F765AB"/>
    <w:rsid w:val="00F840E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06D"/>
  </w:style>
  <w:style w:type="paragraph" w:styleId="Heading2">
    <w:name w:val="heading 2"/>
    <w:basedOn w:val="Normal"/>
    <w:next w:val="Normal"/>
    <w:link w:val="Heading2Char"/>
    <w:uiPriority w:val="9"/>
    <w:unhideWhenUsed/>
    <w:qFormat/>
    <w:rsid w:val="00F840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44A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7E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EDF"/>
    <w:rPr>
      <w:rFonts w:ascii="Tahoma" w:hAnsi="Tahoma" w:cs="Tahoma"/>
      <w:sz w:val="16"/>
      <w:szCs w:val="16"/>
    </w:rPr>
  </w:style>
  <w:style w:type="character" w:customStyle="1" w:styleId="Heading2Char">
    <w:name w:val="Heading 2 Char"/>
    <w:basedOn w:val="DefaultParagraphFont"/>
    <w:link w:val="Heading2"/>
    <w:uiPriority w:val="9"/>
    <w:rsid w:val="00F840E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840ED"/>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F44AB"/>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F6522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F6522F"/>
  </w:style>
  <w:style w:type="paragraph" w:styleId="Footer">
    <w:name w:val="footer"/>
    <w:basedOn w:val="Normal"/>
    <w:link w:val="FooterChar"/>
    <w:uiPriority w:val="99"/>
    <w:unhideWhenUsed/>
    <w:rsid w:val="00F6522F"/>
    <w:pPr>
      <w:tabs>
        <w:tab w:val="center" w:pos="4513"/>
        <w:tab w:val="right" w:pos="9026"/>
      </w:tabs>
      <w:spacing w:line="240" w:lineRule="auto"/>
    </w:pPr>
  </w:style>
  <w:style w:type="character" w:customStyle="1" w:styleId="FooterChar">
    <w:name w:val="Footer Char"/>
    <w:basedOn w:val="DefaultParagraphFont"/>
    <w:link w:val="Footer"/>
    <w:uiPriority w:val="99"/>
    <w:rsid w:val="00F6522F"/>
  </w:style>
  <w:style w:type="paragraph" w:styleId="ListParagraph">
    <w:name w:val="List Paragraph"/>
    <w:basedOn w:val="Normal"/>
    <w:uiPriority w:val="34"/>
    <w:qFormat/>
    <w:rsid w:val="00F6522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D8AA5-2BF3-47F6-AA2F-09919DF1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Pages>
  <Words>563</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Devine</dc:creator>
  <cp:lastModifiedBy>Mike Devine</cp:lastModifiedBy>
  <cp:revision>13</cp:revision>
  <dcterms:created xsi:type="dcterms:W3CDTF">2008-11-24T18:39:00Z</dcterms:created>
  <dcterms:modified xsi:type="dcterms:W3CDTF">2008-11-26T12:36:00Z</dcterms:modified>
</cp:coreProperties>
</file>