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Target Population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ab/>
        <w:t>Age group 18-30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ab/>
        <w:t>Disposable income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ab/>
        <w:t>Some higher Education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ab/>
        <w:t xml:space="preserve">Urban/Suburban 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Traits - Age </w:t>
      </w:r>
      <w:proofErr w:type="gramStart"/>
      <w:r>
        <w:rPr>
          <w:rFonts w:ascii="Lemon" w:eastAsia="Lemon" w:hAnsi="Lemon" w:cs="Lemon"/>
        </w:rPr>
        <w:t>group(</w:t>
      </w:r>
      <w:proofErr w:type="gramEnd"/>
      <w:r>
        <w:rPr>
          <w:rFonts w:ascii="Lemon" w:eastAsia="Lemon" w:hAnsi="Lemon" w:cs="Lemon"/>
        </w:rPr>
        <w:t>18-30), disposable income</w:t>
      </w: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We got this data by researching the age group that is most enthusiastic about gaming. </w:t>
      </w: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From within this age group, we wanted to make it more specific, so we chose a persona where the person is more of a casual gamer that wants to get more into gaming, and also has a high disposable income.</w:t>
      </w: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We found that these two traits would often correlate with each other.</w:t>
      </w: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 w:rsidP="00F7004B">
      <w:pPr>
        <w:rPr>
          <w:rFonts w:ascii="Lemon" w:eastAsia="Lemon" w:hAnsi="Lemon" w:cs="Lemon"/>
        </w:rPr>
      </w:pPr>
      <w:r>
        <w:t xml:space="preserve"> </w:t>
      </w:r>
      <w:hyperlink r:id="rId5">
        <w:r>
          <w:rPr>
            <w:rFonts w:ascii="Lemon" w:eastAsia="Lemon" w:hAnsi="Lemon" w:cs="Lemon"/>
            <w:color w:val="1155CC"/>
            <w:u w:val="single"/>
          </w:rPr>
          <w:t>https://www.gamingscan.com/gaming-statistics/</w:t>
        </w:r>
      </w:hyperlink>
    </w:p>
    <w:p w:rsidR="00F7004B" w:rsidRDefault="00F7004B" w:rsidP="00F7004B">
      <w:pPr>
        <w:rPr>
          <w:rFonts w:ascii="Lemon" w:eastAsia="Lemon" w:hAnsi="Lemon" w:cs="Lemon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6B5EC4" w:rsidRDefault="006B5EC4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BC30AB" w:rsidRDefault="00874E15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lastRenderedPageBreak/>
        <w:t>Persona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874E15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noProof/>
        </w:rPr>
        <w:drawing>
          <wp:inline distT="0" distB="0" distL="0" distR="0">
            <wp:extent cx="3185160" cy="2062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874E15" w:rsidRDefault="00B8514A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Name -</w:t>
      </w:r>
      <w:r w:rsidR="00F7004B">
        <w:rPr>
          <w:rFonts w:ascii="Lemon" w:eastAsia="Lemon" w:hAnsi="Lemon" w:cs="Lemon"/>
          <w:sz w:val="28"/>
          <w:szCs w:val="28"/>
        </w:rPr>
        <w:t xml:space="preserve"> John Smith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Age - 25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Family – Single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 xml:space="preserve">Education – 2 years at </w:t>
      </w:r>
      <w:proofErr w:type="spellStart"/>
      <w:r>
        <w:rPr>
          <w:rFonts w:ascii="Lemon" w:eastAsia="Lemon" w:hAnsi="Lemon" w:cs="Lemon"/>
          <w:sz w:val="28"/>
          <w:szCs w:val="28"/>
        </w:rPr>
        <w:t>Brookdale</w:t>
      </w:r>
      <w:proofErr w:type="spellEnd"/>
      <w:r>
        <w:rPr>
          <w:rFonts w:ascii="Lemon" w:eastAsia="Lemon" w:hAnsi="Lemon" w:cs="Lemon"/>
          <w:sz w:val="28"/>
          <w:szCs w:val="28"/>
        </w:rPr>
        <w:t xml:space="preserve"> Community College 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 xml:space="preserve">Occupation – IT </w:t>
      </w:r>
      <w:r w:rsidR="002B680D">
        <w:rPr>
          <w:rFonts w:ascii="Lemon" w:eastAsia="Lemon" w:hAnsi="Lemon" w:cs="Lemon"/>
          <w:sz w:val="28"/>
          <w:szCs w:val="28"/>
        </w:rPr>
        <w:t>administration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Location – NYC</w:t>
      </w:r>
      <w:r w:rsidR="00B8514A">
        <w:rPr>
          <w:rFonts w:ascii="Lemon" w:eastAsia="Lemon" w:hAnsi="Lemon" w:cs="Lemon"/>
          <w:sz w:val="28"/>
          <w:szCs w:val="28"/>
        </w:rPr>
        <w:t xml:space="preserve"> - Brooklyn</w:t>
      </w:r>
      <w:r>
        <w:rPr>
          <w:rFonts w:ascii="Lemon" w:eastAsia="Lemon" w:hAnsi="Lemon" w:cs="Lemon"/>
          <w:sz w:val="28"/>
          <w:szCs w:val="28"/>
        </w:rPr>
        <w:t xml:space="preserve">  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>Household – lives with 2 room mates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sz w:val="28"/>
          <w:szCs w:val="28"/>
        </w:rPr>
        <w:t xml:space="preserve">Transportation </w:t>
      </w:r>
      <w:r w:rsidR="00B8514A">
        <w:rPr>
          <w:rFonts w:ascii="Lemon" w:eastAsia="Lemon" w:hAnsi="Lemon" w:cs="Lemon"/>
          <w:sz w:val="28"/>
          <w:szCs w:val="28"/>
        </w:rPr>
        <w:t>- Uses</w:t>
      </w:r>
      <w:r>
        <w:rPr>
          <w:rFonts w:ascii="Lemon" w:eastAsia="Lemon" w:hAnsi="Lemon" w:cs="Lemon"/>
          <w:sz w:val="28"/>
          <w:szCs w:val="28"/>
        </w:rPr>
        <w:t xml:space="preserve"> Public Transit </w:t>
      </w:r>
    </w:p>
    <w:p w:rsidR="00F7004B" w:rsidRDefault="00F7004B">
      <w:pPr>
        <w:rPr>
          <w:rFonts w:ascii="Lemon" w:eastAsia="Lemon" w:hAnsi="Lemon" w:cs="Lemon"/>
          <w:sz w:val="28"/>
          <w:szCs w:val="28"/>
        </w:rPr>
      </w:pPr>
    </w:p>
    <w:p w:rsidR="00BC30AB" w:rsidRDefault="00F7004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John is casual</w:t>
      </w:r>
      <w:r w:rsidR="002B680D">
        <w:rPr>
          <w:rFonts w:ascii="Lemon" w:eastAsia="Lemon" w:hAnsi="Lemon" w:cs="Lemon"/>
        </w:rPr>
        <w:t xml:space="preserve"> gamer that does not play all the time and needs help to find games he might like. </w:t>
      </w:r>
      <w:r>
        <w:rPr>
          <w:rFonts w:ascii="Lemon" w:eastAsia="Lemon" w:hAnsi="Lemon" w:cs="Lemon"/>
        </w:rPr>
        <w:t>He mainly plays games on his phone. He plays games while on the Bus/Train and waiting for Bus and/or Trains. John also plays on his roommates Xbox system.</w:t>
      </w:r>
    </w:p>
    <w:p w:rsidR="00516B8B" w:rsidRDefault="00516B8B">
      <w:pPr>
        <w:rPr>
          <w:rFonts w:ascii="Lemon" w:eastAsia="Lemon" w:hAnsi="Lemon" w:cs="Lemon"/>
        </w:rPr>
      </w:pPr>
    </w:p>
    <w:p w:rsidR="00516B8B" w:rsidRDefault="00516B8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John spends most of his commute time on his phone either on a social media site or playing games to pass the time. </w:t>
      </w:r>
    </w:p>
    <w:p w:rsidR="00BC30AB" w:rsidRDefault="00BC30AB">
      <w:pPr>
        <w:rPr>
          <w:rFonts w:ascii="Lemon" w:eastAsia="Lemon" w:hAnsi="Lemon" w:cs="Lemon"/>
        </w:rPr>
      </w:pPr>
    </w:p>
    <w:p w:rsidR="00BC30AB" w:rsidRDefault="00BC30AB">
      <w:pPr>
        <w:rPr>
          <w:rFonts w:ascii="Lemon" w:eastAsia="Lemon" w:hAnsi="Lemon" w:cs="Lemon"/>
        </w:rPr>
      </w:pPr>
    </w:p>
    <w:p w:rsidR="00BC30AB" w:rsidRDefault="00BC30AB">
      <w:pPr>
        <w:rPr>
          <w:rFonts w:ascii="Lemon" w:eastAsia="Lemon" w:hAnsi="Lemon" w:cs="Lemon"/>
        </w:rPr>
      </w:pPr>
    </w:p>
    <w:p w:rsidR="00BC30AB" w:rsidRDefault="00BC30AB">
      <w:pPr>
        <w:rPr>
          <w:rFonts w:ascii="Lemon" w:eastAsia="Lemon" w:hAnsi="Lemon" w:cs="Lemon"/>
          <w:sz w:val="28"/>
          <w:szCs w:val="28"/>
        </w:rPr>
      </w:pPr>
    </w:p>
    <w:sectPr w:rsidR="00BC30AB" w:rsidSect="00BC30A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mo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0AB"/>
    <w:rsid w:val="002B680D"/>
    <w:rsid w:val="00516B8B"/>
    <w:rsid w:val="006B5EC4"/>
    <w:rsid w:val="00874E15"/>
    <w:rsid w:val="00B53195"/>
    <w:rsid w:val="00B8514A"/>
    <w:rsid w:val="00BC30AB"/>
    <w:rsid w:val="00F7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AB"/>
  </w:style>
  <w:style w:type="paragraph" w:styleId="Heading1">
    <w:name w:val="heading 1"/>
    <w:basedOn w:val="normal0"/>
    <w:next w:val="normal0"/>
    <w:rsid w:val="00BC30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30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30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30A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C30A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C30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C30AB"/>
  </w:style>
  <w:style w:type="paragraph" w:styleId="Title">
    <w:name w:val="Title"/>
    <w:basedOn w:val="normal0"/>
    <w:next w:val="normal0"/>
    <w:rsid w:val="00BC30A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BC30AB"/>
  </w:style>
  <w:style w:type="paragraph" w:styleId="Header">
    <w:name w:val="header"/>
    <w:basedOn w:val="Normal"/>
    <w:link w:val="HeaderChar"/>
    <w:uiPriority w:val="99"/>
    <w:semiHidden/>
    <w:unhideWhenUsed/>
    <w:rsid w:val="004B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4B687C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68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4B687C"/>
    <w:rPr>
      <w:sz w:val="18"/>
      <w:szCs w:val="18"/>
      <w:lang w:eastAsia="en-US"/>
    </w:rPr>
  </w:style>
  <w:style w:type="paragraph" w:customStyle="1" w:styleId="normal2">
    <w:name w:val="normal"/>
    <w:rsid w:val="001D52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72"/>
    <w:qFormat/>
    <w:rsid w:val="007F56C4"/>
    <w:pPr>
      <w:ind w:left="720"/>
    </w:pPr>
  </w:style>
  <w:style w:type="paragraph" w:styleId="Subtitle">
    <w:name w:val="Subtitle"/>
    <w:basedOn w:val="Normal"/>
    <w:next w:val="Normal"/>
    <w:rsid w:val="00BC30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gamingscan.com/gaming-stat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oLCg40k+enVB3c2fGRqhLB9Pw==">AMUW2mU8DzQ5bUIg7OHCYahvVBm6tf4VsRnZVse9vr+EIsPEBvaQlJ4hZxtJZUuTnbSJCcXz0rjvD1pGkoHKj4QwAGYpASqeuTQbowNfyS2Gv8fMfUaXurw=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212</Words>
  <Characters>1046</Characters>
  <Application>Microsoft Office Word</Application>
  <DocSecurity>0</DocSecurity>
  <Lines>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Vesonder</dc:creator>
  <cp:lastModifiedBy>john</cp:lastModifiedBy>
  <cp:revision>6</cp:revision>
  <dcterms:created xsi:type="dcterms:W3CDTF">2020-10-21T19:31:00Z</dcterms:created>
  <dcterms:modified xsi:type="dcterms:W3CDTF">2020-11-26T13:16:00Z</dcterms:modified>
</cp:coreProperties>
</file>