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vqckysf8vhr" w:id="0"/>
      <w:bookmarkEnd w:id="0"/>
      <w:r w:rsidDel="00000000" w:rsidR="00000000" w:rsidRPr="00000000">
        <w:rPr>
          <w:rtl w:val="0"/>
        </w:rPr>
        <w:t xml:space="preserve">Inhoudsopgave</w:t>
      </w:r>
    </w:p>
    <w:p w:rsidR="00000000" w:rsidDel="00000000" w:rsidP="00000000" w:rsidRDefault="00000000" w:rsidRPr="00000000" w14:paraId="00000002">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vqckysf8v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_3vqckysf8vhr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y7oy6er7e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_cy7oy6er7epd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ocpqx5zgm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_4ocpqx5zgm8m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after="80" w:before="60" w:line="240" w:lineRule="auto"/>
            <w:ind w:left="0" w:firstLine="0"/>
            <w:rPr/>
          </w:pPr>
          <w:hyperlink w:anchor="_myohvr1usp3j">
            <w:r w:rsidDel="00000000" w:rsidR="00000000" w:rsidRPr="00000000">
              <w:rPr>
                <w:rtl w:val="0"/>
              </w:rPr>
              <w:t xml:space="preserve">Evaluatie</w:t>
            </w:r>
          </w:hyperlink>
          <w:r w:rsidDel="00000000" w:rsidR="00000000" w:rsidRPr="00000000">
            <w:rPr>
              <w:rtl w:val="0"/>
            </w:rPr>
            <w:tab/>
          </w:r>
          <w:r w:rsidDel="00000000" w:rsidR="00000000" w:rsidRPr="00000000">
            <w:fldChar w:fldCharType="begin"/>
            <w:instrText xml:space="preserve"> PAGEREF _myohvr1usp3j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rtl w:val="0"/>
        </w:rPr>
      </w:r>
    </w:p>
    <w:p w:rsidR="00000000" w:rsidDel="00000000" w:rsidP="00000000" w:rsidRDefault="00000000" w:rsidRPr="00000000" w14:paraId="0000000A">
      <w:pPr>
        <w:jc w:val="left"/>
        <w:rPr>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rtl w:val="0"/>
        </w:rPr>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jc w:val="left"/>
        <w:rPr>
          <w:sz w:val="20"/>
          <w:szCs w:val="20"/>
        </w:rPr>
      </w:pP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jc w:val="left"/>
        <w:rPr>
          <w:sz w:val="20"/>
          <w:szCs w:val="20"/>
        </w:rPr>
      </w:pPr>
      <w:r w:rsidDel="00000000" w:rsidR="00000000" w:rsidRPr="00000000">
        <w:rPr>
          <w:rtl w:val="0"/>
        </w:rPr>
      </w:r>
    </w:p>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sz w:val="20"/>
          <w:szCs w:val="20"/>
        </w:rPr>
      </w:pPr>
      <w:r w:rsidDel="00000000" w:rsidR="00000000" w:rsidRPr="00000000">
        <w:rPr>
          <w:rtl w:val="0"/>
        </w:rPr>
      </w:r>
    </w:p>
    <w:p w:rsidR="00000000" w:rsidDel="00000000" w:rsidP="00000000" w:rsidRDefault="00000000" w:rsidRPr="00000000" w14:paraId="00000032">
      <w:pPr>
        <w:jc w:val="left"/>
        <w:rPr>
          <w:sz w:val="20"/>
          <w:szCs w:val="20"/>
        </w:rPr>
      </w:pPr>
      <w:r w:rsidDel="00000000" w:rsidR="00000000" w:rsidRPr="00000000">
        <w:rPr>
          <w:rtl w:val="0"/>
        </w:rPr>
      </w:r>
    </w:p>
    <w:p w:rsidR="00000000" w:rsidDel="00000000" w:rsidP="00000000" w:rsidRDefault="00000000" w:rsidRPr="00000000" w14:paraId="00000033">
      <w:pPr>
        <w:jc w:val="left"/>
        <w:rPr>
          <w:sz w:val="20"/>
          <w:szCs w:val="20"/>
        </w:rPr>
      </w:pPr>
      <w:r w:rsidDel="00000000" w:rsidR="00000000" w:rsidRPr="00000000">
        <w:rPr>
          <w:rtl w:val="0"/>
        </w:rPr>
      </w:r>
    </w:p>
    <w:p w:rsidR="00000000" w:rsidDel="00000000" w:rsidP="00000000" w:rsidRDefault="00000000" w:rsidRPr="00000000" w14:paraId="00000034">
      <w:pPr>
        <w:jc w:val="left"/>
        <w:rPr>
          <w:sz w:val="20"/>
          <w:szCs w:val="20"/>
        </w:rPr>
      </w:pP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cy7oy6er7epd" w:id="1"/>
      <w:bookmarkEnd w:id="1"/>
      <w:r w:rsidDel="00000000" w:rsidR="00000000" w:rsidRPr="00000000">
        <w:rPr>
          <w:rtl w:val="0"/>
        </w:rPr>
        <w:t xml:space="preserve">Planning</w:t>
      </w:r>
    </w:p>
    <w:p w:rsidR="00000000" w:rsidDel="00000000" w:rsidP="00000000" w:rsidRDefault="00000000" w:rsidRPr="00000000" w14:paraId="00000036">
      <w:pPr>
        <w:jc w:val="center"/>
        <w:rPr>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Woensdag 6-11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Speler beweging &amp; camera</w:t>
            </w:r>
          </w:p>
          <w:p w:rsidR="00000000" w:rsidDel="00000000" w:rsidP="00000000" w:rsidRDefault="00000000" w:rsidRPr="00000000" w14:paraId="000000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Main Menu</w:t>
            </w:r>
          </w:p>
          <w:p w:rsidR="00000000" w:rsidDel="00000000" w:rsidP="00000000" w:rsidRDefault="00000000" w:rsidRPr="00000000" w14:paraId="0000003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Overworld</w:t>
            </w:r>
          </w:p>
          <w:p w:rsidR="00000000" w:rsidDel="00000000" w:rsidP="00000000" w:rsidRDefault="00000000" w:rsidRPr="00000000" w14:paraId="0000003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1 ingang</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Donderdag 7-11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Speler melee aanval</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Bewegende vijand &amp; melee aanval</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Alle Audio</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1 map</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Vrijdag 8-11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5"/>
              </w:numPr>
              <w:spacing w:line="240" w:lineRule="auto"/>
              <w:ind w:left="720" w:hanging="360"/>
              <w:rPr>
                <w:sz w:val="24"/>
                <w:szCs w:val="24"/>
              </w:rPr>
            </w:pPr>
            <w:r w:rsidDel="00000000" w:rsidR="00000000" w:rsidRPr="00000000">
              <w:rPr>
                <w:sz w:val="24"/>
                <w:szCs w:val="24"/>
                <w:rtl w:val="0"/>
              </w:rPr>
              <w:t xml:space="preserve">GUI voor health en sleutels</w:t>
            </w:r>
          </w:p>
          <w:p w:rsidR="00000000" w:rsidDel="00000000" w:rsidP="00000000" w:rsidRDefault="00000000" w:rsidRPr="00000000" w14:paraId="00000043">
            <w:pPr>
              <w:widowControl w:val="0"/>
              <w:numPr>
                <w:ilvl w:val="0"/>
                <w:numId w:val="5"/>
              </w:numPr>
              <w:spacing w:line="240" w:lineRule="auto"/>
              <w:ind w:left="720" w:hanging="360"/>
              <w:rPr>
                <w:sz w:val="24"/>
                <w:szCs w:val="24"/>
              </w:rPr>
            </w:pPr>
            <w:r w:rsidDel="00000000" w:rsidR="00000000" w:rsidRPr="00000000">
              <w:rPr>
                <w:sz w:val="24"/>
                <w:szCs w:val="24"/>
                <w:rtl w:val="0"/>
              </w:rPr>
              <w:t xml:space="preserve">Sprites voor health, sleutels &amp; vijand</w:t>
            </w:r>
          </w:p>
          <w:p w:rsidR="00000000" w:rsidDel="00000000" w:rsidP="00000000" w:rsidRDefault="00000000" w:rsidRPr="00000000" w14:paraId="00000044">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Sleutel &amp; HP pickups</w:t>
            </w:r>
          </w:p>
          <w:p w:rsidR="00000000" w:rsidDel="00000000" w:rsidP="00000000" w:rsidRDefault="00000000" w:rsidRPr="00000000" w14:paraId="00000045">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Speler oppakken van pickups</w:t>
            </w:r>
          </w:p>
        </w:tc>
      </w:tr>
      <w:t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Weekend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Maandag 11-11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Pistol pickup</w:t>
            </w:r>
          </w:p>
          <w:p w:rsidR="00000000" w:rsidDel="00000000" w:rsidP="00000000" w:rsidRDefault="00000000" w:rsidRPr="00000000" w14:paraId="0000004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Speler schieten</w:t>
            </w:r>
          </w:p>
          <w:p w:rsidR="00000000" w:rsidDel="00000000" w:rsidP="00000000" w:rsidRDefault="00000000" w:rsidRPr="00000000" w14:paraId="0000004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Vijand particle system &amp; item drop</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Dinsdag 12-11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Ingang level 2</w:t>
            </w:r>
          </w:p>
          <w:p w:rsidR="00000000" w:rsidDel="00000000" w:rsidP="00000000" w:rsidRDefault="00000000" w:rsidRPr="00000000" w14:paraId="0000004E">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Level 2 map</w:t>
            </w:r>
          </w:p>
          <w:p w:rsidR="00000000" w:rsidDel="00000000" w:rsidP="00000000" w:rsidRDefault="00000000" w:rsidRPr="00000000" w14:paraId="0000004F">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Elite Vijand met meer HP</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Woensdag 13-11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Pause scherm</w:t>
            </w:r>
          </w:p>
          <w:p w:rsidR="00000000" w:rsidDel="00000000" w:rsidP="00000000" w:rsidRDefault="00000000" w:rsidRPr="00000000" w14:paraId="00000052">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Game Over scherm</w:t>
            </w:r>
          </w:p>
          <w:p w:rsidR="00000000" w:rsidDel="00000000" w:rsidP="00000000" w:rsidRDefault="00000000" w:rsidRPr="00000000" w14:paraId="00000053">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Level naar Overworld uitgang</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Donderdag 14-11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Wapen systeem</w:t>
            </w:r>
          </w:p>
          <w:p w:rsidR="00000000" w:rsidDel="00000000" w:rsidP="00000000" w:rsidRDefault="00000000" w:rsidRPr="00000000" w14:paraId="00000056">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Eindbaas sprite, animatie &amp; schieten</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Vrijdag 15-11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Victory scherm</w:t>
            </w:r>
          </w:p>
          <w:p w:rsidR="00000000" w:rsidDel="00000000" w:rsidP="00000000" w:rsidRDefault="00000000" w:rsidRPr="00000000" w14:paraId="0000005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Playtesting</w:t>
            </w:r>
          </w:p>
        </w:tc>
      </w:tr>
      <w:t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Weekend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720" w:hanging="360"/>
              <w:rPr>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Maandag 18-11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Optimalisatie</w:t>
            </w:r>
          </w:p>
          <w:p w:rsidR="00000000" w:rsidDel="00000000" w:rsidP="00000000" w:rsidRDefault="00000000" w:rsidRPr="00000000" w14:paraId="0000005E">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Documentatie</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Dinsdag 19-11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Extra dag mogelijk</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Woensdag 20-11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3"/>
              </w:numPr>
              <w:spacing w:line="240" w:lineRule="auto"/>
              <w:ind w:left="720" w:hanging="360"/>
              <w:rPr>
                <w:sz w:val="24"/>
                <w:szCs w:val="24"/>
              </w:rPr>
            </w:pPr>
            <w:r w:rsidDel="00000000" w:rsidR="00000000" w:rsidRPr="00000000">
              <w:rPr>
                <w:sz w:val="24"/>
                <w:szCs w:val="24"/>
                <w:rtl w:val="0"/>
              </w:rPr>
              <w:t xml:space="preserve">Extra dag mogelijk</w:t>
            </w:r>
          </w:p>
        </w:tc>
      </w:tr>
    </w:tbl>
    <w:p w:rsidR="00000000" w:rsidDel="00000000" w:rsidP="00000000" w:rsidRDefault="00000000" w:rsidRPr="00000000" w14:paraId="00000063">
      <w:pPr>
        <w:jc w:val="left"/>
        <w:rPr>
          <w:b w:val="1"/>
          <w:sz w:val="36"/>
          <w:szCs w:val="36"/>
        </w:rPr>
      </w:pPr>
      <w:r w:rsidDel="00000000" w:rsidR="00000000" w:rsidRPr="00000000">
        <w:rPr>
          <w:rtl w:val="0"/>
        </w:rPr>
      </w:r>
    </w:p>
    <w:p w:rsidR="00000000" w:rsidDel="00000000" w:rsidP="00000000" w:rsidRDefault="00000000" w:rsidRPr="00000000" w14:paraId="00000064">
      <w:pPr>
        <w:pStyle w:val="Heading3"/>
        <w:jc w:val="center"/>
        <w:rPr/>
      </w:pPr>
      <w:bookmarkStart w:colFirst="0" w:colLast="0" w:name="_4ocpqx5zgm8m" w:id="2"/>
      <w:bookmarkEnd w:id="2"/>
      <w:r w:rsidDel="00000000" w:rsidR="00000000" w:rsidRPr="00000000">
        <w:rPr>
          <w:rtl w:val="0"/>
        </w:rPr>
        <w:t xml:space="preserve">Logbook</w:t>
      </w:r>
    </w:p>
    <w:p w:rsidR="00000000" w:rsidDel="00000000" w:rsidP="00000000" w:rsidRDefault="00000000" w:rsidRPr="00000000" w14:paraId="00000065">
      <w:pPr>
        <w:jc w:val="center"/>
        <w:rPr>
          <w:b w:val="1"/>
          <w:sz w:val="36"/>
          <w:szCs w:val="36"/>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Woensdag 6-11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6"/>
              </w:numPr>
              <w:spacing w:line="240" w:lineRule="auto"/>
              <w:ind w:left="720" w:hanging="360"/>
              <w:rPr>
                <w:sz w:val="24"/>
                <w:szCs w:val="24"/>
              </w:rPr>
            </w:pPr>
            <w:r w:rsidDel="00000000" w:rsidR="00000000" w:rsidRPr="00000000">
              <w:rPr>
                <w:sz w:val="24"/>
                <w:szCs w:val="24"/>
                <w:rtl w:val="0"/>
              </w:rPr>
              <w:t xml:space="preserve">Speler beweging &amp; camera</w:t>
            </w:r>
          </w:p>
          <w:p w:rsidR="00000000" w:rsidDel="00000000" w:rsidP="00000000" w:rsidRDefault="00000000" w:rsidRPr="00000000" w14:paraId="00000068">
            <w:pPr>
              <w:widowControl w:val="0"/>
              <w:numPr>
                <w:ilvl w:val="0"/>
                <w:numId w:val="6"/>
              </w:numPr>
              <w:spacing w:line="240" w:lineRule="auto"/>
              <w:ind w:left="720" w:hanging="360"/>
              <w:rPr>
                <w:sz w:val="24"/>
                <w:szCs w:val="24"/>
              </w:rPr>
            </w:pPr>
            <w:r w:rsidDel="00000000" w:rsidR="00000000" w:rsidRPr="00000000">
              <w:rPr>
                <w:sz w:val="24"/>
                <w:szCs w:val="24"/>
                <w:rtl w:val="0"/>
              </w:rPr>
              <w:t xml:space="preserve">Main Menu</w:t>
            </w:r>
          </w:p>
          <w:p w:rsidR="00000000" w:rsidDel="00000000" w:rsidP="00000000" w:rsidRDefault="00000000" w:rsidRPr="00000000" w14:paraId="00000069">
            <w:pPr>
              <w:widowControl w:val="0"/>
              <w:numPr>
                <w:ilvl w:val="0"/>
                <w:numId w:val="6"/>
              </w:numPr>
              <w:spacing w:line="240" w:lineRule="auto"/>
              <w:ind w:left="720" w:hanging="360"/>
              <w:rPr>
                <w:sz w:val="24"/>
                <w:szCs w:val="24"/>
              </w:rPr>
            </w:pPr>
            <w:r w:rsidDel="00000000" w:rsidR="00000000" w:rsidRPr="00000000">
              <w:rPr>
                <w:sz w:val="24"/>
                <w:szCs w:val="24"/>
                <w:rtl w:val="0"/>
              </w:rPr>
              <w:t xml:space="preserve">Overworld</w:t>
            </w:r>
          </w:p>
          <w:p w:rsidR="00000000" w:rsidDel="00000000" w:rsidP="00000000" w:rsidRDefault="00000000" w:rsidRPr="00000000" w14:paraId="0000006A">
            <w:pPr>
              <w:widowControl w:val="0"/>
              <w:numPr>
                <w:ilvl w:val="0"/>
                <w:numId w:val="6"/>
              </w:numPr>
              <w:spacing w:line="240" w:lineRule="auto"/>
              <w:ind w:left="720" w:hanging="360"/>
              <w:rPr>
                <w:sz w:val="24"/>
                <w:szCs w:val="24"/>
              </w:rPr>
            </w:pPr>
            <w:r w:rsidDel="00000000" w:rsidR="00000000" w:rsidRPr="00000000">
              <w:rPr>
                <w:sz w:val="24"/>
                <w:szCs w:val="24"/>
                <w:rtl w:val="0"/>
              </w:rPr>
              <w:t xml:space="preserve">Level 1 ingang</w:t>
            </w:r>
          </w:p>
          <w:p w:rsidR="00000000" w:rsidDel="00000000" w:rsidP="00000000" w:rsidRDefault="00000000" w:rsidRPr="00000000" w14:paraId="0000006B">
            <w:pPr>
              <w:widowControl w:val="0"/>
              <w:numPr>
                <w:ilvl w:val="0"/>
                <w:numId w:val="6"/>
              </w:numPr>
              <w:spacing w:line="240" w:lineRule="auto"/>
              <w:ind w:left="720" w:hanging="360"/>
              <w:rPr>
                <w:sz w:val="24"/>
                <w:szCs w:val="24"/>
              </w:rPr>
            </w:pPr>
            <w:r w:rsidDel="00000000" w:rsidR="00000000" w:rsidRPr="00000000">
              <w:rPr>
                <w:sz w:val="24"/>
                <w:szCs w:val="24"/>
                <w:rtl w:val="0"/>
              </w:rPr>
              <w:t xml:space="preserve">Speler melee aanval</w:t>
            </w:r>
          </w:p>
          <w:p w:rsidR="00000000" w:rsidDel="00000000" w:rsidP="00000000" w:rsidRDefault="00000000" w:rsidRPr="00000000" w14:paraId="0000006C">
            <w:pPr>
              <w:widowControl w:val="0"/>
              <w:numPr>
                <w:ilvl w:val="0"/>
                <w:numId w:val="6"/>
              </w:numPr>
              <w:spacing w:line="240" w:lineRule="auto"/>
              <w:ind w:left="720" w:hanging="360"/>
              <w:rPr>
                <w:sz w:val="24"/>
                <w:szCs w:val="24"/>
              </w:rPr>
            </w:pPr>
            <w:r w:rsidDel="00000000" w:rsidR="00000000" w:rsidRPr="00000000">
              <w:rPr>
                <w:sz w:val="24"/>
                <w:szCs w:val="24"/>
                <w:rtl w:val="0"/>
              </w:rPr>
              <w:t xml:space="preserve">Bewegende vijand &amp; melee aanval</w:t>
            </w:r>
          </w:p>
          <w:p w:rsidR="00000000" w:rsidDel="00000000" w:rsidP="00000000" w:rsidRDefault="00000000" w:rsidRPr="00000000" w14:paraId="0000006D">
            <w:pPr>
              <w:widowControl w:val="0"/>
              <w:numPr>
                <w:ilvl w:val="0"/>
                <w:numId w:val="6"/>
              </w:numPr>
              <w:spacing w:line="240" w:lineRule="auto"/>
              <w:ind w:left="720" w:hanging="360"/>
              <w:rPr>
                <w:sz w:val="24"/>
                <w:szCs w:val="24"/>
              </w:rPr>
            </w:pPr>
            <w:r w:rsidDel="00000000" w:rsidR="00000000" w:rsidRPr="00000000">
              <w:rPr>
                <w:sz w:val="24"/>
                <w:szCs w:val="24"/>
                <w:rtl w:val="0"/>
              </w:rPr>
              <w:t xml:space="preserve">Alle Audio</w:t>
            </w:r>
          </w:p>
          <w:p w:rsidR="00000000" w:rsidDel="00000000" w:rsidP="00000000" w:rsidRDefault="00000000" w:rsidRPr="00000000" w14:paraId="0000006E">
            <w:pPr>
              <w:widowControl w:val="0"/>
              <w:numPr>
                <w:ilvl w:val="0"/>
                <w:numId w:val="6"/>
              </w:numPr>
              <w:spacing w:line="240" w:lineRule="auto"/>
              <w:ind w:left="720" w:hanging="360"/>
              <w:rPr>
                <w:sz w:val="24"/>
                <w:szCs w:val="24"/>
              </w:rPr>
            </w:pPr>
            <w:r w:rsidDel="00000000" w:rsidR="00000000" w:rsidRPr="00000000">
              <w:rPr>
                <w:sz w:val="24"/>
                <w:szCs w:val="24"/>
                <w:rtl w:val="0"/>
              </w:rPr>
              <w:t xml:space="preserve">Level 1 map</w:t>
            </w:r>
          </w:p>
          <w:p w:rsidR="00000000" w:rsidDel="00000000" w:rsidP="00000000" w:rsidRDefault="00000000" w:rsidRPr="00000000" w14:paraId="0000006F">
            <w:pPr>
              <w:widowControl w:val="0"/>
              <w:numPr>
                <w:ilvl w:val="0"/>
                <w:numId w:val="6"/>
              </w:numPr>
              <w:spacing w:line="240" w:lineRule="auto"/>
              <w:ind w:left="720" w:hanging="360"/>
              <w:rPr>
                <w:sz w:val="24"/>
                <w:szCs w:val="24"/>
              </w:rPr>
            </w:pPr>
            <w:r w:rsidDel="00000000" w:rsidR="00000000" w:rsidRPr="00000000">
              <w:rPr>
                <w:sz w:val="24"/>
                <w:szCs w:val="24"/>
                <w:rtl w:val="0"/>
              </w:rPr>
              <w:t xml:space="preserve">GUI voor health en sleutels</w:t>
            </w:r>
          </w:p>
          <w:p w:rsidR="00000000" w:rsidDel="00000000" w:rsidP="00000000" w:rsidRDefault="00000000" w:rsidRPr="00000000" w14:paraId="00000070">
            <w:pPr>
              <w:widowControl w:val="0"/>
              <w:numPr>
                <w:ilvl w:val="0"/>
                <w:numId w:val="6"/>
              </w:numPr>
              <w:spacing w:line="240" w:lineRule="auto"/>
              <w:ind w:left="720" w:hanging="360"/>
              <w:rPr>
                <w:sz w:val="24"/>
                <w:szCs w:val="24"/>
              </w:rPr>
            </w:pPr>
            <w:r w:rsidDel="00000000" w:rsidR="00000000" w:rsidRPr="00000000">
              <w:rPr>
                <w:sz w:val="24"/>
                <w:szCs w:val="24"/>
                <w:rtl w:val="0"/>
              </w:rPr>
              <w:t xml:space="preserve">Sprites voor health, sleutels &amp; vijand</w:t>
            </w:r>
          </w:p>
          <w:p w:rsidR="00000000" w:rsidDel="00000000" w:rsidP="00000000" w:rsidRDefault="00000000" w:rsidRPr="00000000" w14:paraId="00000071">
            <w:pPr>
              <w:widowControl w:val="0"/>
              <w:numPr>
                <w:ilvl w:val="0"/>
                <w:numId w:val="6"/>
              </w:numPr>
              <w:spacing w:line="240" w:lineRule="auto"/>
              <w:ind w:left="720" w:hanging="360"/>
              <w:rPr>
                <w:sz w:val="24"/>
                <w:szCs w:val="24"/>
              </w:rPr>
            </w:pPr>
            <w:r w:rsidDel="00000000" w:rsidR="00000000" w:rsidRPr="00000000">
              <w:rPr>
                <w:sz w:val="24"/>
                <w:szCs w:val="24"/>
                <w:rtl w:val="0"/>
              </w:rPr>
              <w:t xml:space="preserve">Sleutel &amp; HP pickups</w:t>
            </w:r>
          </w:p>
          <w:p w:rsidR="00000000" w:rsidDel="00000000" w:rsidP="00000000" w:rsidRDefault="00000000" w:rsidRPr="00000000" w14:paraId="00000072">
            <w:pPr>
              <w:widowControl w:val="0"/>
              <w:numPr>
                <w:ilvl w:val="0"/>
                <w:numId w:val="6"/>
              </w:numPr>
              <w:spacing w:line="240" w:lineRule="auto"/>
              <w:ind w:left="720" w:hanging="360"/>
              <w:rPr>
                <w:sz w:val="24"/>
                <w:szCs w:val="24"/>
              </w:rPr>
            </w:pPr>
            <w:r w:rsidDel="00000000" w:rsidR="00000000" w:rsidRPr="00000000">
              <w:rPr>
                <w:sz w:val="24"/>
                <w:szCs w:val="24"/>
                <w:rtl w:val="0"/>
              </w:rPr>
              <w:t xml:space="preserve">Speler oppakken van pickups</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Donderdag 7-11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Speler schieten</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Vrijdag 8-11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2 ingang</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Pause scherm</w:t>
            </w:r>
          </w:p>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Game Over scherm</w:t>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Victory scherm</w:t>
            </w:r>
          </w:p>
        </w:tc>
      </w:tr>
      <w:t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Weekend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Maandag 11-11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Vijand particle system</w:t>
            </w:r>
          </w:p>
          <w:p w:rsidR="00000000" w:rsidDel="00000000" w:rsidP="00000000" w:rsidRDefault="00000000" w:rsidRPr="00000000" w14:paraId="000000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Elite Vijand</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Dinsdag 12-11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Ingang Level 2</w:t>
            </w:r>
          </w:p>
          <w:p w:rsidR="00000000" w:rsidDel="00000000" w:rsidP="00000000" w:rsidRDefault="00000000" w:rsidRPr="00000000" w14:paraId="0000008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2 map</w:t>
            </w:r>
          </w:p>
          <w:p w:rsidR="00000000" w:rsidDel="00000000" w:rsidP="00000000" w:rsidRDefault="00000000" w:rsidRPr="00000000" w14:paraId="0000008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naar Overworld uitgang</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Woensdag 13-11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Vijand item drop</w:t>
            </w:r>
          </w:p>
          <w:p w:rsidR="00000000" w:rsidDel="00000000" w:rsidP="00000000" w:rsidRDefault="00000000" w:rsidRPr="00000000" w14:paraId="0000008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Rework pickup systeem</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Donderdag 14-11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Nieuwe audio</w:t>
            </w:r>
          </w:p>
          <w:p w:rsidR="00000000" w:rsidDel="00000000" w:rsidP="00000000" w:rsidRDefault="00000000" w:rsidRPr="00000000" w14:paraId="0000008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Nieuwe textures voor muren &amp; ondergrond</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Vrijdag 15-11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Eindbaas sprite, animatie &amp; schieten</w:t>
              <w:tab/>
              <w:tab/>
            </w:r>
          </w:p>
        </w:tc>
      </w:tr>
      <w:t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Weekend</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Maandag 18-11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Wapen systeem</w:t>
            </w:r>
          </w:p>
          <w:p w:rsidR="00000000" w:rsidDel="00000000" w:rsidP="00000000" w:rsidRDefault="00000000" w:rsidRPr="00000000" w14:paraId="0000008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Eindbaas fix</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Dinsdag 19-11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Playtesting</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Woensdag 20-11</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Playtesting</w:t>
            </w:r>
          </w:p>
          <w:p w:rsidR="00000000" w:rsidDel="00000000" w:rsidP="00000000" w:rsidRDefault="00000000" w:rsidRPr="00000000" w14:paraId="0000009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Optimalisatie</w:t>
            </w:r>
          </w:p>
          <w:p w:rsidR="00000000" w:rsidDel="00000000" w:rsidP="00000000" w:rsidRDefault="00000000" w:rsidRPr="00000000" w14:paraId="0000009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Documentatie</w:t>
            </w:r>
          </w:p>
        </w:tc>
      </w:tr>
    </w:tbl>
    <w:p w:rsidR="00000000" w:rsidDel="00000000" w:rsidP="00000000" w:rsidRDefault="00000000" w:rsidRPr="00000000" w14:paraId="00000096">
      <w:pPr>
        <w:jc w:val="center"/>
        <w:rPr>
          <w:b w:val="1"/>
          <w:sz w:val="36"/>
          <w:szCs w:val="36"/>
        </w:rPr>
      </w:pPr>
      <w:r w:rsidDel="00000000" w:rsidR="00000000" w:rsidRPr="00000000">
        <w:rPr>
          <w:rtl w:val="0"/>
        </w:rPr>
      </w:r>
    </w:p>
    <w:p w:rsidR="00000000" w:rsidDel="00000000" w:rsidP="00000000" w:rsidRDefault="00000000" w:rsidRPr="00000000" w14:paraId="00000097">
      <w:pPr>
        <w:jc w:val="center"/>
        <w:rPr>
          <w:b w:val="1"/>
          <w:sz w:val="36"/>
          <w:szCs w:val="36"/>
        </w:rPr>
      </w:pPr>
      <w:r w:rsidDel="00000000" w:rsidR="00000000" w:rsidRPr="00000000">
        <w:rPr>
          <w:rtl w:val="0"/>
        </w:rPr>
      </w:r>
    </w:p>
    <w:p w:rsidR="00000000" w:rsidDel="00000000" w:rsidP="00000000" w:rsidRDefault="00000000" w:rsidRPr="00000000" w14:paraId="00000098">
      <w:pPr>
        <w:jc w:val="center"/>
        <w:rPr>
          <w:b w:val="1"/>
          <w:sz w:val="36"/>
          <w:szCs w:val="36"/>
        </w:rPr>
      </w:pPr>
      <w:r w:rsidDel="00000000" w:rsidR="00000000" w:rsidRPr="00000000">
        <w:rPr>
          <w:rtl w:val="0"/>
        </w:rPr>
      </w:r>
    </w:p>
    <w:p w:rsidR="00000000" w:rsidDel="00000000" w:rsidP="00000000" w:rsidRDefault="00000000" w:rsidRPr="00000000" w14:paraId="00000099">
      <w:pPr>
        <w:jc w:val="center"/>
        <w:rPr>
          <w:b w:val="1"/>
          <w:sz w:val="36"/>
          <w:szCs w:val="36"/>
        </w:rPr>
      </w:pPr>
      <w:r w:rsidDel="00000000" w:rsidR="00000000" w:rsidRPr="00000000">
        <w:rPr>
          <w:rtl w:val="0"/>
        </w:rPr>
      </w:r>
    </w:p>
    <w:p w:rsidR="00000000" w:rsidDel="00000000" w:rsidP="00000000" w:rsidRDefault="00000000" w:rsidRPr="00000000" w14:paraId="0000009A">
      <w:pPr>
        <w:jc w:val="center"/>
        <w:rPr>
          <w:b w:val="1"/>
          <w:sz w:val="36"/>
          <w:szCs w:val="36"/>
        </w:rPr>
      </w:pPr>
      <w:r w:rsidDel="00000000" w:rsidR="00000000" w:rsidRPr="00000000">
        <w:rPr>
          <w:rtl w:val="0"/>
        </w:rPr>
      </w:r>
    </w:p>
    <w:p w:rsidR="00000000" w:rsidDel="00000000" w:rsidP="00000000" w:rsidRDefault="00000000" w:rsidRPr="00000000" w14:paraId="0000009B">
      <w:pPr>
        <w:jc w:val="center"/>
        <w:rPr>
          <w:b w:val="1"/>
          <w:sz w:val="36"/>
          <w:szCs w:val="36"/>
        </w:rPr>
      </w:pPr>
      <w:r w:rsidDel="00000000" w:rsidR="00000000" w:rsidRPr="00000000">
        <w:rPr>
          <w:rtl w:val="0"/>
        </w:rPr>
      </w:r>
    </w:p>
    <w:p w:rsidR="00000000" w:rsidDel="00000000" w:rsidP="00000000" w:rsidRDefault="00000000" w:rsidRPr="00000000" w14:paraId="0000009C">
      <w:pPr>
        <w:jc w:val="center"/>
        <w:rPr>
          <w:b w:val="1"/>
          <w:sz w:val="36"/>
          <w:szCs w:val="36"/>
        </w:rPr>
      </w:pPr>
      <w:r w:rsidDel="00000000" w:rsidR="00000000" w:rsidRPr="00000000">
        <w:rPr>
          <w:rtl w:val="0"/>
        </w:rPr>
      </w:r>
    </w:p>
    <w:p w:rsidR="00000000" w:rsidDel="00000000" w:rsidP="00000000" w:rsidRDefault="00000000" w:rsidRPr="00000000" w14:paraId="0000009D">
      <w:pPr>
        <w:jc w:val="center"/>
        <w:rPr>
          <w:b w:val="1"/>
          <w:sz w:val="36"/>
          <w:szCs w:val="36"/>
        </w:rPr>
      </w:pPr>
      <w:r w:rsidDel="00000000" w:rsidR="00000000" w:rsidRPr="00000000">
        <w:rPr>
          <w:rtl w:val="0"/>
        </w:rPr>
      </w:r>
    </w:p>
    <w:p w:rsidR="00000000" w:rsidDel="00000000" w:rsidP="00000000" w:rsidRDefault="00000000" w:rsidRPr="00000000" w14:paraId="0000009E">
      <w:pPr>
        <w:pStyle w:val="Heading4"/>
        <w:jc w:val="center"/>
        <w:rPr/>
      </w:pPr>
      <w:bookmarkStart w:colFirst="0" w:colLast="0" w:name="_myohvr1usp3j" w:id="3"/>
      <w:bookmarkEnd w:id="3"/>
      <w:r w:rsidDel="00000000" w:rsidR="00000000" w:rsidRPr="00000000">
        <w:rPr>
          <w:rtl w:val="0"/>
        </w:rPr>
      </w:r>
    </w:p>
    <w:p w:rsidR="00000000" w:rsidDel="00000000" w:rsidP="00000000" w:rsidRDefault="00000000" w:rsidRPr="00000000" w14:paraId="0000009F">
      <w:pPr>
        <w:pStyle w:val="Heading4"/>
        <w:jc w:val="center"/>
        <w:rPr/>
      </w:pPr>
      <w:bookmarkStart w:colFirst="0" w:colLast="0" w:name="_lxvipqy6qsf9" w:id="4"/>
      <w:bookmarkEnd w:id="4"/>
      <w:r w:rsidDel="00000000" w:rsidR="00000000" w:rsidRPr="00000000">
        <w:rPr>
          <w:rtl w:val="0"/>
        </w:rPr>
      </w:r>
    </w:p>
    <w:p w:rsidR="00000000" w:rsidDel="00000000" w:rsidP="00000000" w:rsidRDefault="00000000" w:rsidRPr="00000000" w14:paraId="000000A0">
      <w:pPr>
        <w:pStyle w:val="Heading4"/>
        <w:jc w:val="center"/>
        <w:rPr/>
      </w:pPr>
      <w:bookmarkStart w:colFirst="0" w:colLast="0" w:name="_kkk0lx1umuh9" w:id="5"/>
      <w:bookmarkEnd w:id="5"/>
      <w:r w:rsidDel="00000000" w:rsidR="00000000" w:rsidRPr="00000000">
        <w:rPr>
          <w:rtl w:val="0"/>
        </w:rPr>
      </w:r>
    </w:p>
    <w:p w:rsidR="00000000" w:rsidDel="00000000" w:rsidP="00000000" w:rsidRDefault="00000000" w:rsidRPr="00000000" w14:paraId="000000A1">
      <w:pPr>
        <w:pStyle w:val="Heading4"/>
        <w:jc w:val="center"/>
        <w:rPr/>
      </w:pPr>
      <w:bookmarkStart w:colFirst="0" w:colLast="0" w:name="_ldy24s6q9zu7" w:id="6"/>
      <w:bookmarkEnd w:id="6"/>
      <w:r w:rsidDel="00000000" w:rsidR="00000000" w:rsidRPr="00000000">
        <w:rPr>
          <w:rtl w:val="0"/>
        </w:rPr>
      </w:r>
    </w:p>
    <w:p w:rsidR="00000000" w:rsidDel="00000000" w:rsidP="00000000" w:rsidRDefault="00000000" w:rsidRPr="00000000" w14:paraId="000000A2">
      <w:pPr>
        <w:pStyle w:val="Heading4"/>
        <w:jc w:val="center"/>
        <w:rPr/>
      </w:pPr>
      <w:bookmarkStart w:colFirst="0" w:colLast="0" w:name="_p4nmcedlikme" w:id="7"/>
      <w:bookmarkEnd w:id="7"/>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jc w:val="left"/>
        <w:rPr/>
      </w:pPr>
      <w:bookmarkStart w:colFirst="0" w:colLast="0" w:name="_2j19cm3mvulu" w:id="8"/>
      <w:bookmarkEnd w:id="8"/>
      <w:r w:rsidDel="00000000" w:rsidR="00000000" w:rsidRPr="00000000">
        <w:rPr>
          <w:rtl w:val="0"/>
        </w:rPr>
      </w:r>
    </w:p>
    <w:p w:rsidR="00000000" w:rsidDel="00000000" w:rsidP="00000000" w:rsidRDefault="00000000" w:rsidRPr="00000000" w14:paraId="000000B6">
      <w:pPr>
        <w:pStyle w:val="Heading4"/>
        <w:rPr/>
      </w:pPr>
      <w:bookmarkStart w:colFirst="0" w:colLast="0" w:name="_5jbyee1ei2ih" w:id="9"/>
      <w:bookmarkEnd w:id="9"/>
      <w:r w:rsidDel="00000000" w:rsidR="00000000" w:rsidRPr="00000000">
        <w:rPr>
          <w:rtl w:val="0"/>
        </w:rPr>
        <w:t xml:space="preserve"> </w:t>
      </w:r>
      <w:r w:rsidDel="00000000" w:rsidR="00000000" w:rsidRPr="00000000">
        <w:rPr>
          <w:rtl w:val="0"/>
        </w:rPr>
        <w:t xml:space="preserve">Evaluatie</w:t>
      </w:r>
    </w:p>
    <w:p w:rsidR="00000000" w:rsidDel="00000000" w:rsidP="00000000" w:rsidRDefault="00000000" w:rsidRPr="00000000" w14:paraId="000000B7">
      <w:pPr>
        <w:jc w:val="center"/>
        <w:rPr>
          <w:sz w:val="28"/>
          <w:szCs w:val="28"/>
        </w:rPr>
      </w:pPr>
      <w:r w:rsidDel="00000000" w:rsidR="00000000" w:rsidRPr="00000000">
        <w:rPr>
          <w:sz w:val="28"/>
          <w:szCs w:val="28"/>
          <w:rtl w:val="0"/>
        </w:rPr>
        <w:t xml:space="preserve">Project: Escape From Hell</w:t>
      </w:r>
    </w:p>
    <w:p w:rsidR="00000000" w:rsidDel="00000000" w:rsidP="00000000" w:rsidRDefault="00000000" w:rsidRPr="00000000" w14:paraId="000000B8">
      <w:pPr>
        <w:rPr>
          <w:sz w:val="24"/>
          <w:szCs w:val="24"/>
        </w:rPr>
      </w:pPr>
      <w:r w:rsidDel="00000000" w:rsidR="00000000" w:rsidRPr="00000000">
        <w:rPr>
          <w:sz w:val="24"/>
          <w:szCs w:val="24"/>
          <w:rtl w:val="0"/>
        </w:rPr>
        <w:t xml:space="preserve">Escape From Hell is een top down action RPG met 2 levels en een overworld die ik heb gemaakt voor een examen van Woensdag 6-11-2019 tot Woensdag 20-11-2019</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Na het doorlezen van de opdracht was het enige onderdeel waarvan ik verwacht had dat het een probleem zou kunnen zijn de eindbaas gevecht, maar dit was vooral omdat ik te groot en moeilijk wou proberen.</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Volgens de planning zou ik tegen vrijdag de 15de al bezig gaan met playtesten en dan the maandag erna de optimalisatie en documentatie afronden om dan alles in te leveren, maar in realiteit had ik wat meer problemen met het item pickup systeem, de eindbaas en het playtesten dan verwacht waardoor ik nog de extra 2 dagen nodig had.</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Omdat ik veel kon hergebruiken van het vorige examen had ik al snel veel dingen klaar zoals de beweging en aanvallen van de speler &amp; de menu en andere schermen.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De vijanden die richting de speler afgaan en aanvallen van dichtbij waren ook geen problemen.</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Het pickup systeem en aanval van de vijand dat ik eerst had gemaakt moest ik opnieuw doen omdat ik op de speler een grote onzichtbare bal had gezet die diende als de speler zijn range waarin vijanden de speler beginnen aan te vallen, maar dit werd geteld als de speler waardoor de speler dus van een grote afstand dingen op kon pakken of het moment dat de vijand in de range kwam het gelijk damage deed aan de speler.</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Een ander probleem was dat de speler niet sleutels, health of score bijhouden wanneer het van level naar overworld ging waardoor het onmogelijk was om het 2de level te spelen maar daar kon ik snel een oplossing voor vinden.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Conclusie</w:t>
      </w:r>
    </w:p>
    <w:p w:rsidR="00000000" w:rsidDel="00000000" w:rsidP="00000000" w:rsidRDefault="00000000" w:rsidRPr="00000000" w14:paraId="000000CD">
      <w:pPr>
        <w:rPr>
          <w:sz w:val="24"/>
          <w:szCs w:val="24"/>
        </w:rPr>
      </w:pPr>
      <w:r w:rsidDel="00000000" w:rsidR="00000000" w:rsidRPr="00000000">
        <w:rPr>
          <w:sz w:val="24"/>
          <w:szCs w:val="24"/>
          <w:rtl w:val="0"/>
        </w:rPr>
        <w:t xml:space="preserve">Het ging aan het begin er goed omdat ik veel kon hergebruiken van het vorige examen maar hierdoor ben ik wel wat langzamer geweest omdat ik ervan uitging dat de rest gemakkelijk en snel klaar zou zijn waardoor ik sommige dingen iets heb uitgesteld.</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Uiteindelijk was het niet zo snel als vorige keer en zal ik de volgende keer ook gewoon gelijk door moeten werken in plaats van dingen uitstellen omdat ik al dingen kan hergebruiken.</w:t>
      </w:r>
    </w:p>
    <w:p w:rsidR="00000000" w:rsidDel="00000000" w:rsidP="00000000" w:rsidRDefault="00000000" w:rsidRPr="00000000" w14:paraId="000000D0">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center"/>
      <w:rPr>
        <w:b w:val="1"/>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jc w:val="center"/>
    </w:pPr>
    <w:rPr>
      <w:b w:val="1"/>
      <w:sz w:val="36"/>
      <w:szCs w:val="36"/>
    </w:rPr>
  </w:style>
  <w:style w:type="paragraph" w:styleId="Heading3">
    <w:name w:val="heading 3"/>
    <w:basedOn w:val="Normal"/>
    <w:next w:val="Normal"/>
    <w:pPr>
      <w:keepNext w:val="1"/>
      <w:keepLines w:val="1"/>
      <w:jc w:val="center"/>
    </w:pPr>
    <w:rPr>
      <w:b w:val="1"/>
      <w:sz w:val="36"/>
      <w:szCs w:val="36"/>
    </w:rPr>
  </w:style>
  <w:style w:type="paragraph" w:styleId="Heading4">
    <w:name w:val="heading 4"/>
    <w:basedOn w:val="Normal"/>
    <w:next w:val="Normal"/>
    <w:pPr>
      <w:keepNext w:val="1"/>
      <w:keepLines w:val="1"/>
      <w:jc w:val="center"/>
    </w:pPr>
    <w:rPr>
      <w:b w:val="1"/>
      <w:sz w:val="36"/>
      <w:szCs w:val="3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