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3vqckysf8vhr" w:id="0"/>
      <w:bookmarkEnd w:id="0"/>
      <w:r w:rsidDel="00000000" w:rsidR="00000000" w:rsidRPr="00000000">
        <w:rPr>
          <w:rtl w:val="0"/>
        </w:rPr>
        <w:t xml:space="preserve">Inhoudsopgave</w:t>
      </w:r>
    </w:p>
    <w:p w:rsidR="00000000" w:rsidDel="00000000" w:rsidP="00000000" w:rsidRDefault="00000000" w:rsidRPr="00000000" w14:paraId="00000002">
      <w:pPr>
        <w:jc w:val="left"/>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vqckysf8vh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_3vqckysf8vhr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3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cy7oy6er7e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_cy7oy6er7epd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4ocpqx5zgm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Logbook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_4ocpqx5zgm8m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after="80" w:before="60" w:line="240" w:lineRule="auto"/>
            <w:ind w:left="0" w:firstLine="0"/>
            <w:rPr/>
          </w:pPr>
          <w:hyperlink w:anchor="_myohvr1usp3j">
            <w:r w:rsidDel="00000000" w:rsidR="00000000" w:rsidRPr="00000000">
              <w:rPr>
                <w:rtl w:val="0"/>
              </w:rPr>
              <w:t xml:space="preserve">Evaluatie</w:t>
            </w:r>
          </w:hyperlink>
          <w:r w:rsidDel="00000000" w:rsidR="00000000" w:rsidRPr="00000000">
            <w:rPr>
              <w:rtl w:val="0"/>
            </w:rPr>
            <w:tab/>
          </w:r>
          <w:r w:rsidDel="00000000" w:rsidR="00000000" w:rsidRPr="00000000">
            <w:fldChar w:fldCharType="begin"/>
            <w:instrText xml:space="preserve"> PAGEREF _myohvr1usp3j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sz w:val="20"/>
          <w:szCs w:val="20"/>
        </w:rPr>
      </w:pPr>
      <w:r w:rsidDel="00000000" w:rsidR="00000000" w:rsidRPr="00000000">
        <w:rPr>
          <w:rtl w:val="0"/>
        </w:rPr>
      </w:r>
    </w:p>
    <w:p w:rsidR="00000000" w:rsidDel="00000000" w:rsidP="00000000" w:rsidRDefault="00000000" w:rsidRPr="00000000" w14:paraId="0000000A">
      <w:pPr>
        <w:jc w:val="left"/>
        <w:rPr>
          <w:sz w:val="20"/>
          <w:szCs w:val="20"/>
        </w:rPr>
      </w:pPr>
      <w:r w:rsidDel="00000000" w:rsidR="00000000" w:rsidRPr="00000000">
        <w:rPr>
          <w:rtl w:val="0"/>
        </w:rPr>
      </w:r>
    </w:p>
    <w:p w:rsidR="00000000" w:rsidDel="00000000" w:rsidP="00000000" w:rsidRDefault="00000000" w:rsidRPr="00000000" w14:paraId="0000000B">
      <w:pPr>
        <w:jc w:val="left"/>
        <w:rPr>
          <w:sz w:val="20"/>
          <w:szCs w:val="20"/>
        </w:rPr>
      </w:pPr>
      <w:r w:rsidDel="00000000" w:rsidR="00000000" w:rsidRPr="00000000">
        <w:rPr>
          <w:rtl w:val="0"/>
        </w:rPr>
      </w:r>
    </w:p>
    <w:p w:rsidR="00000000" w:rsidDel="00000000" w:rsidP="00000000" w:rsidRDefault="00000000" w:rsidRPr="00000000" w14:paraId="0000000C">
      <w:pPr>
        <w:jc w:val="left"/>
        <w:rPr>
          <w:sz w:val="20"/>
          <w:szCs w:val="20"/>
        </w:rPr>
      </w:pPr>
      <w:r w:rsidDel="00000000" w:rsidR="00000000" w:rsidRPr="00000000">
        <w:rPr>
          <w:rtl w:val="0"/>
        </w:rPr>
      </w:r>
    </w:p>
    <w:p w:rsidR="00000000" w:rsidDel="00000000" w:rsidP="00000000" w:rsidRDefault="00000000" w:rsidRPr="00000000" w14:paraId="0000000D">
      <w:pPr>
        <w:jc w:val="left"/>
        <w:rPr>
          <w:sz w:val="20"/>
          <w:szCs w:val="20"/>
        </w:rPr>
      </w:pPr>
      <w:r w:rsidDel="00000000" w:rsidR="00000000" w:rsidRPr="00000000">
        <w:rPr>
          <w:rtl w:val="0"/>
        </w:rPr>
      </w:r>
    </w:p>
    <w:p w:rsidR="00000000" w:rsidDel="00000000" w:rsidP="00000000" w:rsidRDefault="00000000" w:rsidRPr="00000000" w14:paraId="0000000E">
      <w:pPr>
        <w:jc w:val="left"/>
        <w:rPr>
          <w:sz w:val="20"/>
          <w:szCs w:val="20"/>
        </w:rPr>
      </w:pPr>
      <w:r w:rsidDel="00000000" w:rsidR="00000000" w:rsidRPr="00000000">
        <w:rPr>
          <w:rtl w:val="0"/>
        </w:rPr>
      </w:r>
    </w:p>
    <w:p w:rsidR="00000000" w:rsidDel="00000000" w:rsidP="00000000" w:rsidRDefault="00000000" w:rsidRPr="00000000" w14:paraId="0000000F">
      <w:pPr>
        <w:jc w:val="left"/>
        <w:rPr>
          <w:sz w:val="20"/>
          <w:szCs w:val="20"/>
        </w:rPr>
      </w:pPr>
      <w:r w:rsidDel="00000000" w:rsidR="00000000" w:rsidRPr="00000000">
        <w:rPr>
          <w:rtl w:val="0"/>
        </w:rPr>
      </w:r>
    </w:p>
    <w:p w:rsidR="00000000" w:rsidDel="00000000" w:rsidP="00000000" w:rsidRDefault="00000000" w:rsidRPr="00000000" w14:paraId="00000010">
      <w:pPr>
        <w:jc w:val="left"/>
        <w:rPr>
          <w:sz w:val="20"/>
          <w:szCs w:val="20"/>
        </w:rPr>
      </w:pPr>
      <w:r w:rsidDel="00000000" w:rsidR="00000000" w:rsidRPr="00000000">
        <w:rPr>
          <w:rtl w:val="0"/>
        </w:rPr>
      </w:r>
    </w:p>
    <w:p w:rsidR="00000000" w:rsidDel="00000000" w:rsidP="00000000" w:rsidRDefault="00000000" w:rsidRPr="00000000" w14:paraId="00000011">
      <w:pPr>
        <w:jc w:val="left"/>
        <w:rPr>
          <w:sz w:val="20"/>
          <w:szCs w:val="20"/>
        </w:rPr>
      </w:pPr>
      <w:r w:rsidDel="00000000" w:rsidR="00000000" w:rsidRPr="00000000">
        <w:rPr>
          <w:rtl w:val="0"/>
        </w:rPr>
      </w:r>
    </w:p>
    <w:p w:rsidR="00000000" w:rsidDel="00000000" w:rsidP="00000000" w:rsidRDefault="00000000" w:rsidRPr="00000000" w14:paraId="00000012">
      <w:pPr>
        <w:jc w:val="left"/>
        <w:rPr>
          <w:sz w:val="20"/>
          <w:szCs w:val="20"/>
        </w:rPr>
      </w:pPr>
      <w:r w:rsidDel="00000000" w:rsidR="00000000" w:rsidRPr="00000000">
        <w:rPr>
          <w:rtl w:val="0"/>
        </w:rPr>
      </w:r>
    </w:p>
    <w:p w:rsidR="00000000" w:rsidDel="00000000" w:rsidP="00000000" w:rsidRDefault="00000000" w:rsidRPr="00000000" w14:paraId="00000013">
      <w:pPr>
        <w:jc w:val="left"/>
        <w:rPr>
          <w:sz w:val="20"/>
          <w:szCs w:val="20"/>
        </w:rPr>
      </w:pPr>
      <w:r w:rsidDel="00000000" w:rsidR="00000000" w:rsidRPr="00000000">
        <w:rPr>
          <w:rtl w:val="0"/>
        </w:rPr>
      </w:r>
    </w:p>
    <w:p w:rsidR="00000000" w:rsidDel="00000000" w:rsidP="00000000" w:rsidRDefault="00000000" w:rsidRPr="00000000" w14:paraId="00000014">
      <w:pPr>
        <w:jc w:val="left"/>
        <w:rPr>
          <w:sz w:val="20"/>
          <w:szCs w:val="20"/>
        </w:rPr>
      </w:pPr>
      <w:r w:rsidDel="00000000" w:rsidR="00000000" w:rsidRPr="00000000">
        <w:rPr>
          <w:rtl w:val="0"/>
        </w:rPr>
      </w:r>
    </w:p>
    <w:p w:rsidR="00000000" w:rsidDel="00000000" w:rsidP="00000000" w:rsidRDefault="00000000" w:rsidRPr="00000000" w14:paraId="00000015">
      <w:pPr>
        <w:jc w:val="left"/>
        <w:rPr>
          <w:sz w:val="20"/>
          <w:szCs w:val="20"/>
        </w:rPr>
      </w:pPr>
      <w:r w:rsidDel="00000000" w:rsidR="00000000" w:rsidRPr="00000000">
        <w:rPr>
          <w:rtl w:val="0"/>
        </w:rPr>
      </w:r>
    </w:p>
    <w:p w:rsidR="00000000" w:rsidDel="00000000" w:rsidP="00000000" w:rsidRDefault="00000000" w:rsidRPr="00000000" w14:paraId="00000016">
      <w:pPr>
        <w:jc w:val="left"/>
        <w:rPr>
          <w:sz w:val="20"/>
          <w:szCs w:val="20"/>
        </w:rPr>
      </w:pPr>
      <w:r w:rsidDel="00000000" w:rsidR="00000000" w:rsidRPr="00000000">
        <w:rPr>
          <w:rtl w:val="0"/>
        </w:rPr>
      </w:r>
    </w:p>
    <w:p w:rsidR="00000000" w:rsidDel="00000000" w:rsidP="00000000" w:rsidRDefault="00000000" w:rsidRPr="00000000" w14:paraId="00000017">
      <w:pPr>
        <w:jc w:val="left"/>
        <w:rPr>
          <w:sz w:val="20"/>
          <w:szCs w:val="20"/>
        </w:rPr>
      </w:pPr>
      <w:r w:rsidDel="00000000" w:rsidR="00000000" w:rsidRPr="00000000">
        <w:rPr>
          <w:rtl w:val="0"/>
        </w:rPr>
      </w:r>
    </w:p>
    <w:p w:rsidR="00000000" w:rsidDel="00000000" w:rsidP="00000000" w:rsidRDefault="00000000" w:rsidRPr="00000000" w14:paraId="00000018">
      <w:pPr>
        <w:jc w:val="left"/>
        <w:rPr>
          <w:sz w:val="20"/>
          <w:szCs w:val="20"/>
        </w:rPr>
      </w:pPr>
      <w:r w:rsidDel="00000000" w:rsidR="00000000" w:rsidRPr="00000000">
        <w:rPr>
          <w:rtl w:val="0"/>
        </w:rPr>
      </w:r>
    </w:p>
    <w:p w:rsidR="00000000" w:rsidDel="00000000" w:rsidP="00000000" w:rsidRDefault="00000000" w:rsidRPr="00000000" w14:paraId="00000019">
      <w:pPr>
        <w:jc w:val="left"/>
        <w:rPr>
          <w:sz w:val="20"/>
          <w:szCs w:val="20"/>
        </w:rPr>
      </w:pPr>
      <w:r w:rsidDel="00000000" w:rsidR="00000000" w:rsidRPr="00000000">
        <w:rPr>
          <w:rtl w:val="0"/>
        </w:rPr>
      </w:r>
    </w:p>
    <w:p w:rsidR="00000000" w:rsidDel="00000000" w:rsidP="00000000" w:rsidRDefault="00000000" w:rsidRPr="00000000" w14:paraId="0000001A">
      <w:pPr>
        <w:jc w:val="left"/>
        <w:rPr>
          <w:sz w:val="20"/>
          <w:szCs w:val="20"/>
        </w:rPr>
      </w:pPr>
      <w:r w:rsidDel="00000000" w:rsidR="00000000" w:rsidRPr="00000000">
        <w:rPr>
          <w:rtl w:val="0"/>
        </w:rPr>
      </w:r>
    </w:p>
    <w:p w:rsidR="00000000" w:rsidDel="00000000" w:rsidP="00000000" w:rsidRDefault="00000000" w:rsidRPr="00000000" w14:paraId="0000001B">
      <w:pPr>
        <w:jc w:val="left"/>
        <w:rPr>
          <w:sz w:val="20"/>
          <w:szCs w:val="20"/>
        </w:rPr>
      </w:pPr>
      <w:r w:rsidDel="00000000" w:rsidR="00000000" w:rsidRPr="00000000">
        <w:rPr>
          <w:rtl w:val="0"/>
        </w:rPr>
      </w:r>
    </w:p>
    <w:p w:rsidR="00000000" w:rsidDel="00000000" w:rsidP="00000000" w:rsidRDefault="00000000" w:rsidRPr="00000000" w14:paraId="0000001C">
      <w:pPr>
        <w:jc w:val="left"/>
        <w:rPr>
          <w:sz w:val="20"/>
          <w:szCs w:val="20"/>
        </w:rPr>
      </w:pPr>
      <w:r w:rsidDel="00000000" w:rsidR="00000000" w:rsidRPr="00000000">
        <w:rPr>
          <w:rtl w:val="0"/>
        </w:rPr>
      </w:r>
    </w:p>
    <w:p w:rsidR="00000000" w:rsidDel="00000000" w:rsidP="00000000" w:rsidRDefault="00000000" w:rsidRPr="00000000" w14:paraId="0000001D">
      <w:pPr>
        <w:jc w:val="left"/>
        <w:rPr>
          <w:sz w:val="20"/>
          <w:szCs w:val="20"/>
        </w:rPr>
      </w:pPr>
      <w:r w:rsidDel="00000000" w:rsidR="00000000" w:rsidRPr="00000000">
        <w:rPr>
          <w:rtl w:val="0"/>
        </w:rPr>
      </w:r>
    </w:p>
    <w:p w:rsidR="00000000" w:rsidDel="00000000" w:rsidP="00000000" w:rsidRDefault="00000000" w:rsidRPr="00000000" w14:paraId="0000001E">
      <w:pPr>
        <w:jc w:val="left"/>
        <w:rPr>
          <w:sz w:val="20"/>
          <w:szCs w:val="20"/>
        </w:rPr>
      </w:pPr>
      <w:r w:rsidDel="00000000" w:rsidR="00000000" w:rsidRPr="00000000">
        <w:rPr>
          <w:rtl w:val="0"/>
        </w:rPr>
      </w:r>
    </w:p>
    <w:p w:rsidR="00000000" w:rsidDel="00000000" w:rsidP="00000000" w:rsidRDefault="00000000" w:rsidRPr="00000000" w14:paraId="0000001F">
      <w:pPr>
        <w:jc w:val="left"/>
        <w:rPr>
          <w:sz w:val="20"/>
          <w:szCs w:val="20"/>
        </w:rPr>
      </w:pPr>
      <w:r w:rsidDel="00000000" w:rsidR="00000000" w:rsidRPr="00000000">
        <w:rPr>
          <w:rtl w:val="0"/>
        </w:rPr>
      </w:r>
    </w:p>
    <w:p w:rsidR="00000000" w:rsidDel="00000000" w:rsidP="00000000" w:rsidRDefault="00000000" w:rsidRPr="00000000" w14:paraId="00000020">
      <w:pPr>
        <w:jc w:val="left"/>
        <w:rPr>
          <w:sz w:val="20"/>
          <w:szCs w:val="20"/>
        </w:rPr>
      </w:pPr>
      <w:r w:rsidDel="00000000" w:rsidR="00000000" w:rsidRPr="00000000">
        <w:rPr>
          <w:rtl w:val="0"/>
        </w:rPr>
      </w:r>
    </w:p>
    <w:p w:rsidR="00000000" w:rsidDel="00000000" w:rsidP="00000000" w:rsidRDefault="00000000" w:rsidRPr="00000000" w14:paraId="00000021">
      <w:pPr>
        <w:jc w:val="left"/>
        <w:rPr>
          <w:sz w:val="20"/>
          <w:szCs w:val="20"/>
        </w:rPr>
      </w:pPr>
      <w:r w:rsidDel="00000000" w:rsidR="00000000" w:rsidRPr="00000000">
        <w:rPr>
          <w:rtl w:val="0"/>
        </w:rPr>
      </w:r>
    </w:p>
    <w:p w:rsidR="00000000" w:rsidDel="00000000" w:rsidP="00000000" w:rsidRDefault="00000000" w:rsidRPr="00000000" w14:paraId="00000022">
      <w:pPr>
        <w:jc w:val="left"/>
        <w:rPr>
          <w:sz w:val="20"/>
          <w:szCs w:val="20"/>
        </w:rPr>
      </w:pPr>
      <w:r w:rsidDel="00000000" w:rsidR="00000000" w:rsidRPr="00000000">
        <w:rPr>
          <w:rtl w:val="0"/>
        </w:rPr>
      </w:r>
    </w:p>
    <w:p w:rsidR="00000000" w:rsidDel="00000000" w:rsidP="00000000" w:rsidRDefault="00000000" w:rsidRPr="00000000" w14:paraId="00000023">
      <w:pPr>
        <w:jc w:val="left"/>
        <w:rPr>
          <w:sz w:val="20"/>
          <w:szCs w:val="20"/>
        </w:rPr>
      </w:pPr>
      <w:r w:rsidDel="00000000" w:rsidR="00000000" w:rsidRPr="00000000">
        <w:rPr>
          <w:rtl w:val="0"/>
        </w:rPr>
      </w:r>
    </w:p>
    <w:p w:rsidR="00000000" w:rsidDel="00000000" w:rsidP="00000000" w:rsidRDefault="00000000" w:rsidRPr="00000000" w14:paraId="00000024">
      <w:pPr>
        <w:jc w:val="left"/>
        <w:rPr>
          <w:sz w:val="20"/>
          <w:szCs w:val="20"/>
        </w:rPr>
      </w:pPr>
      <w:r w:rsidDel="00000000" w:rsidR="00000000" w:rsidRPr="00000000">
        <w:rPr>
          <w:rtl w:val="0"/>
        </w:rPr>
      </w:r>
    </w:p>
    <w:p w:rsidR="00000000" w:rsidDel="00000000" w:rsidP="00000000" w:rsidRDefault="00000000" w:rsidRPr="00000000" w14:paraId="00000025">
      <w:pPr>
        <w:jc w:val="left"/>
        <w:rPr>
          <w:sz w:val="20"/>
          <w:szCs w:val="20"/>
        </w:rPr>
      </w:pPr>
      <w:r w:rsidDel="00000000" w:rsidR="00000000" w:rsidRPr="00000000">
        <w:rPr>
          <w:rtl w:val="0"/>
        </w:rPr>
      </w:r>
    </w:p>
    <w:p w:rsidR="00000000" w:rsidDel="00000000" w:rsidP="00000000" w:rsidRDefault="00000000" w:rsidRPr="00000000" w14:paraId="00000026">
      <w:pPr>
        <w:jc w:val="left"/>
        <w:rPr>
          <w:sz w:val="20"/>
          <w:szCs w:val="20"/>
        </w:rPr>
      </w:pPr>
      <w:r w:rsidDel="00000000" w:rsidR="00000000" w:rsidRPr="00000000">
        <w:rPr>
          <w:rtl w:val="0"/>
        </w:rPr>
      </w:r>
    </w:p>
    <w:p w:rsidR="00000000" w:rsidDel="00000000" w:rsidP="00000000" w:rsidRDefault="00000000" w:rsidRPr="00000000" w14:paraId="00000027">
      <w:pPr>
        <w:jc w:val="left"/>
        <w:rPr>
          <w:sz w:val="20"/>
          <w:szCs w:val="20"/>
        </w:rPr>
      </w:pPr>
      <w:r w:rsidDel="00000000" w:rsidR="00000000" w:rsidRPr="00000000">
        <w:rPr>
          <w:rtl w:val="0"/>
        </w:rPr>
      </w:r>
    </w:p>
    <w:p w:rsidR="00000000" w:rsidDel="00000000" w:rsidP="00000000" w:rsidRDefault="00000000" w:rsidRPr="00000000" w14:paraId="00000028">
      <w:pPr>
        <w:jc w:val="left"/>
        <w:rPr>
          <w:sz w:val="20"/>
          <w:szCs w:val="20"/>
        </w:rPr>
      </w:pPr>
      <w:r w:rsidDel="00000000" w:rsidR="00000000" w:rsidRPr="00000000">
        <w:rPr>
          <w:rtl w:val="0"/>
        </w:rPr>
      </w:r>
    </w:p>
    <w:p w:rsidR="00000000" w:rsidDel="00000000" w:rsidP="00000000" w:rsidRDefault="00000000" w:rsidRPr="00000000" w14:paraId="00000029">
      <w:pPr>
        <w:jc w:val="left"/>
        <w:rPr>
          <w:sz w:val="20"/>
          <w:szCs w:val="20"/>
        </w:rPr>
      </w:pPr>
      <w:r w:rsidDel="00000000" w:rsidR="00000000" w:rsidRPr="00000000">
        <w:rPr>
          <w:rtl w:val="0"/>
        </w:rPr>
      </w:r>
    </w:p>
    <w:p w:rsidR="00000000" w:rsidDel="00000000" w:rsidP="00000000" w:rsidRDefault="00000000" w:rsidRPr="00000000" w14:paraId="0000002A">
      <w:pPr>
        <w:jc w:val="left"/>
        <w:rPr>
          <w:sz w:val="20"/>
          <w:szCs w:val="20"/>
        </w:rPr>
      </w:pPr>
      <w:r w:rsidDel="00000000" w:rsidR="00000000" w:rsidRPr="00000000">
        <w:rPr>
          <w:rtl w:val="0"/>
        </w:rPr>
      </w:r>
    </w:p>
    <w:p w:rsidR="00000000" w:rsidDel="00000000" w:rsidP="00000000" w:rsidRDefault="00000000" w:rsidRPr="00000000" w14:paraId="0000002B">
      <w:pPr>
        <w:jc w:val="left"/>
        <w:rPr>
          <w:sz w:val="20"/>
          <w:szCs w:val="20"/>
        </w:rPr>
      </w:pPr>
      <w:r w:rsidDel="00000000" w:rsidR="00000000" w:rsidRPr="00000000">
        <w:rPr>
          <w:rtl w:val="0"/>
        </w:rPr>
      </w:r>
    </w:p>
    <w:p w:rsidR="00000000" w:rsidDel="00000000" w:rsidP="00000000" w:rsidRDefault="00000000" w:rsidRPr="00000000" w14:paraId="0000002C">
      <w:pPr>
        <w:jc w:val="left"/>
        <w:rPr>
          <w:sz w:val="20"/>
          <w:szCs w:val="20"/>
        </w:rPr>
      </w:pPr>
      <w:r w:rsidDel="00000000" w:rsidR="00000000" w:rsidRPr="00000000">
        <w:rPr>
          <w:rtl w:val="0"/>
        </w:rPr>
      </w:r>
    </w:p>
    <w:p w:rsidR="00000000" w:rsidDel="00000000" w:rsidP="00000000" w:rsidRDefault="00000000" w:rsidRPr="00000000" w14:paraId="0000002D">
      <w:pPr>
        <w:jc w:val="left"/>
        <w:rPr>
          <w:sz w:val="20"/>
          <w:szCs w:val="20"/>
        </w:rPr>
      </w:pPr>
      <w:r w:rsidDel="00000000" w:rsidR="00000000" w:rsidRPr="00000000">
        <w:rPr>
          <w:rtl w:val="0"/>
        </w:rPr>
      </w:r>
    </w:p>
    <w:p w:rsidR="00000000" w:rsidDel="00000000" w:rsidP="00000000" w:rsidRDefault="00000000" w:rsidRPr="00000000" w14:paraId="0000002E">
      <w:pPr>
        <w:jc w:val="left"/>
        <w:rPr>
          <w:sz w:val="20"/>
          <w:szCs w:val="20"/>
        </w:rPr>
      </w:pPr>
      <w:r w:rsidDel="00000000" w:rsidR="00000000" w:rsidRPr="00000000">
        <w:rPr>
          <w:rtl w:val="0"/>
        </w:rPr>
      </w:r>
    </w:p>
    <w:p w:rsidR="00000000" w:rsidDel="00000000" w:rsidP="00000000" w:rsidRDefault="00000000" w:rsidRPr="00000000" w14:paraId="0000002F">
      <w:pPr>
        <w:jc w:val="left"/>
        <w:rPr>
          <w:sz w:val="20"/>
          <w:szCs w:val="20"/>
        </w:rPr>
      </w:pPr>
      <w:r w:rsidDel="00000000" w:rsidR="00000000" w:rsidRPr="00000000">
        <w:rPr>
          <w:rtl w:val="0"/>
        </w:rPr>
      </w:r>
    </w:p>
    <w:p w:rsidR="00000000" w:rsidDel="00000000" w:rsidP="00000000" w:rsidRDefault="00000000" w:rsidRPr="00000000" w14:paraId="00000030">
      <w:pPr>
        <w:jc w:val="left"/>
        <w:rPr>
          <w:sz w:val="20"/>
          <w:szCs w:val="20"/>
        </w:rPr>
      </w:pPr>
      <w:r w:rsidDel="00000000" w:rsidR="00000000" w:rsidRPr="00000000">
        <w:rPr>
          <w:rtl w:val="0"/>
        </w:rPr>
      </w:r>
    </w:p>
    <w:p w:rsidR="00000000" w:rsidDel="00000000" w:rsidP="00000000" w:rsidRDefault="00000000" w:rsidRPr="00000000" w14:paraId="00000031">
      <w:pPr>
        <w:jc w:val="left"/>
        <w:rPr>
          <w:sz w:val="20"/>
          <w:szCs w:val="20"/>
        </w:rPr>
      </w:pPr>
      <w:r w:rsidDel="00000000" w:rsidR="00000000" w:rsidRPr="00000000">
        <w:rPr>
          <w:rtl w:val="0"/>
        </w:rPr>
      </w:r>
    </w:p>
    <w:p w:rsidR="00000000" w:rsidDel="00000000" w:rsidP="00000000" w:rsidRDefault="00000000" w:rsidRPr="00000000" w14:paraId="00000032">
      <w:pPr>
        <w:jc w:val="left"/>
        <w:rPr>
          <w:sz w:val="20"/>
          <w:szCs w:val="20"/>
        </w:rPr>
      </w:pPr>
      <w:r w:rsidDel="00000000" w:rsidR="00000000" w:rsidRPr="00000000">
        <w:rPr>
          <w:rtl w:val="0"/>
        </w:rPr>
      </w:r>
    </w:p>
    <w:p w:rsidR="00000000" w:rsidDel="00000000" w:rsidP="00000000" w:rsidRDefault="00000000" w:rsidRPr="00000000" w14:paraId="00000033">
      <w:pPr>
        <w:jc w:val="left"/>
        <w:rPr>
          <w:sz w:val="20"/>
          <w:szCs w:val="20"/>
        </w:rPr>
      </w:pPr>
      <w:r w:rsidDel="00000000" w:rsidR="00000000" w:rsidRPr="00000000">
        <w:rPr>
          <w:rtl w:val="0"/>
        </w:rPr>
      </w:r>
    </w:p>
    <w:p w:rsidR="00000000" w:rsidDel="00000000" w:rsidP="00000000" w:rsidRDefault="00000000" w:rsidRPr="00000000" w14:paraId="00000034">
      <w:pPr>
        <w:jc w:val="left"/>
        <w:rPr>
          <w:sz w:val="20"/>
          <w:szCs w:val="20"/>
        </w:rPr>
      </w:pPr>
      <w:r w:rsidDel="00000000" w:rsidR="00000000" w:rsidRPr="00000000">
        <w:rPr>
          <w:rtl w:val="0"/>
        </w:rPr>
      </w:r>
    </w:p>
    <w:p w:rsidR="00000000" w:rsidDel="00000000" w:rsidP="00000000" w:rsidRDefault="00000000" w:rsidRPr="00000000" w14:paraId="00000035">
      <w:pPr>
        <w:pStyle w:val="Heading2"/>
        <w:jc w:val="center"/>
        <w:rPr/>
      </w:pPr>
      <w:bookmarkStart w:colFirst="0" w:colLast="0" w:name="_cy7oy6er7epd" w:id="1"/>
      <w:bookmarkEnd w:id="1"/>
      <w:r w:rsidDel="00000000" w:rsidR="00000000" w:rsidRPr="00000000">
        <w:rPr>
          <w:rtl w:val="0"/>
        </w:rPr>
        <w:t xml:space="preserve">Planning</w:t>
      </w:r>
    </w:p>
    <w:p w:rsidR="00000000" w:rsidDel="00000000" w:rsidP="00000000" w:rsidRDefault="00000000" w:rsidRPr="00000000" w14:paraId="00000036">
      <w:pPr>
        <w:jc w:val="center"/>
        <w:rPr>
          <w:sz w:val="24"/>
          <w:szCs w:val="24"/>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210"/>
        <w:tblGridChange w:id="0">
          <w:tblGrid>
            <w:gridCol w:w="2790"/>
            <w:gridCol w:w="6210"/>
          </w:tblGrid>
        </w:tblGridChange>
      </w:tblGrid>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Maandag 30-9</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Level creëren</w:t>
            </w:r>
          </w:p>
          <w:p w:rsidR="00000000" w:rsidDel="00000000" w:rsidP="00000000" w:rsidRDefault="00000000" w:rsidRPr="00000000" w14:paraId="0000003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Speler beweging &amp; camera</w:t>
            </w:r>
          </w:p>
          <w:p w:rsidR="00000000" w:rsidDel="00000000" w:rsidP="00000000" w:rsidRDefault="00000000" w:rsidRPr="00000000" w14:paraId="0000003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Instant kill ondergrond </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Dinsdag 1-10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Speler schieten &amp; oppakken</w:t>
            </w:r>
          </w:p>
          <w:p w:rsidR="00000000" w:rsidDel="00000000" w:rsidP="00000000" w:rsidRDefault="00000000" w:rsidRPr="00000000" w14:paraId="0000003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Pistol pickup</w:t>
              <w:tab/>
            </w:r>
          </w:p>
          <w:p w:rsidR="00000000" w:rsidDel="00000000" w:rsidP="00000000" w:rsidRDefault="00000000" w:rsidRPr="00000000" w14:paraId="0000003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Bewegende vijand</w:t>
            </w:r>
          </w:p>
          <w:p w:rsidR="00000000" w:rsidDel="00000000" w:rsidP="00000000" w:rsidRDefault="00000000" w:rsidRPr="00000000" w14:paraId="0000003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Alle audio zit erin</w:t>
            </w:r>
          </w:p>
          <w:p w:rsidR="00000000" w:rsidDel="00000000" w:rsidP="00000000" w:rsidRDefault="00000000" w:rsidRPr="00000000" w14:paraId="0000004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GUI voor health en sleutels</w:t>
            </w:r>
          </w:p>
          <w:p w:rsidR="00000000" w:rsidDel="00000000" w:rsidP="00000000" w:rsidRDefault="00000000" w:rsidRPr="00000000" w14:paraId="0000004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Sprites voor health, sleutels, health/sleutel pickups &amp; 1 vijand</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Woensdag 2-10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Bewegende obstakels</w:t>
            </w:r>
          </w:p>
          <w:p w:rsidR="00000000" w:rsidDel="00000000" w:rsidP="00000000" w:rsidRDefault="00000000" w:rsidRPr="00000000" w14:paraId="0000004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Vijand die kan schieten</w:t>
            </w:r>
          </w:p>
          <w:p w:rsidR="00000000" w:rsidDel="00000000" w:rsidP="00000000" w:rsidRDefault="00000000" w:rsidRPr="00000000" w14:paraId="0000004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Health pickup</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Donderdag 3-10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Sleutel pickup</w:t>
            </w:r>
          </w:p>
          <w:p w:rsidR="00000000" w:rsidDel="00000000" w:rsidP="00000000" w:rsidRDefault="00000000" w:rsidRPr="00000000" w14:paraId="0000004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Deur die opengaat als je de sleutel hebt</w:t>
            </w:r>
          </w:p>
          <w:p w:rsidR="00000000" w:rsidDel="00000000" w:rsidP="00000000" w:rsidRDefault="00000000" w:rsidRPr="00000000" w14:paraId="0000004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Win scherm</w:t>
            </w:r>
          </w:p>
          <w:p w:rsidR="00000000" w:rsidDel="00000000" w:rsidP="00000000" w:rsidRDefault="00000000" w:rsidRPr="00000000" w14:paraId="0000004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Dood scherm</w:t>
            </w:r>
          </w:p>
          <w:p w:rsidR="00000000" w:rsidDel="00000000" w:rsidP="00000000" w:rsidRDefault="00000000" w:rsidRPr="00000000" w14:paraId="0000004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Main Menu</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Vrijdag 4-10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Alles checken</w:t>
            </w:r>
          </w:p>
          <w:p w:rsidR="00000000" w:rsidDel="00000000" w:rsidP="00000000" w:rsidRDefault="00000000" w:rsidRPr="00000000" w14:paraId="0000004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Game build</w:t>
            </w:r>
          </w:p>
          <w:p w:rsidR="00000000" w:rsidDel="00000000" w:rsidP="00000000" w:rsidRDefault="00000000" w:rsidRPr="00000000" w14:paraId="0000004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Playtesting</w:t>
            </w:r>
          </w:p>
          <w:p w:rsidR="00000000" w:rsidDel="00000000" w:rsidP="00000000" w:rsidRDefault="00000000" w:rsidRPr="00000000" w14:paraId="0000005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Optimalisatie</w:t>
            </w:r>
          </w:p>
          <w:p w:rsidR="00000000" w:rsidDel="00000000" w:rsidP="00000000" w:rsidRDefault="00000000" w:rsidRPr="00000000" w14:paraId="0000005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Documentatie</w:t>
            </w:r>
          </w:p>
        </w:tc>
      </w:tr>
      <w:tr>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Weekend</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Maandag 7-10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Extra tijd mogelijk</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Dinsdag 8-10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8"/>
              </w:numPr>
              <w:spacing w:line="240" w:lineRule="auto"/>
              <w:ind w:left="720" w:hanging="360"/>
              <w:rPr>
                <w:sz w:val="24"/>
                <w:szCs w:val="24"/>
              </w:rPr>
            </w:pPr>
            <w:r w:rsidDel="00000000" w:rsidR="00000000" w:rsidRPr="00000000">
              <w:rPr>
                <w:sz w:val="24"/>
                <w:szCs w:val="24"/>
                <w:rtl w:val="0"/>
              </w:rPr>
              <w:t xml:space="preserve">Extra tijd mogelijk</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Woensdag 9-10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14"/>
              </w:numPr>
              <w:spacing w:line="240" w:lineRule="auto"/>
              <w:ind w:left="720" w:hanging="360"/>
              <w:rPr>
                <w:sz w:val="24"/>
                <w:szCs w:val="24"/>
              </w:rPr>
            </w:pPr>
            <w:r w:rsidDel="00000000" w:rsidR="00000000" w:rsidRPr="00000000">
              <w:rPr>
                <w:sz w:val="24"/>
                <w:szCs w:val="24"/>
                <w:rtl w:val="0"/>
              </w:rPr>
              <w:t xml:space="preserve">Extra tijd mogelijk</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Donderdag 10-10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12"/>
              </w:numPr>
              <w:spacing w:line="240" w:lineRule="auto"/>
              <w:ind w:left="720" w:hanging="360"/>
              <w:rPr>
                <w:sz w:val="24"/>
                <w:szCs w:val="24"/>
              </w:rPr>
            </w:pPr>
            <w:r w:rsidDel="00000000" w:rsidR="00000000" w:rsidRPr="00000000">
              <w:rPr>
                <w:sz w:val="24"/>
                <w:szCs w:val="24"/>
                <w:rtl w:val="0"/>
              </w:rPr>
              <w:t xml:space="preserve">Extra tijd mogelijk</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Vrijdag 11-10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4"/>
              </w:numPr>
              <w:spacing w:line="240" w:lineRule="auto"/>
              <w:ind w:left="720" w:hanging="360"/>
              <w:rPr>
                <w:sz w:val="24"/>
                <w:szCs w:val="24"/>
              </w:rPr>
            </w:pPr>
            <w:r w:rsidDel="00000000" w:rsidR="00000000" w:rsidRPr="00000000">
              <w:rPr>
                <w:sz w:val="24"/>
                <w:szCs w:val="24"/>
                <w:rtl w:val="0"/>
              </w:rPr>
              <w:t xml:space="preserve">Extra tijd mogelijk</w:t>
            </w:r>
          </w:p>
        </w:tc>
      </w:tr>
    </w:tbl>
    <w:p w:rsidR="00000000" w:rsidDel="00000000" w:rsidP="00000000" w:rsidRDefault="00000000" w:rsidRPr="00000000" w14:paraId="0000005E">
      <w:pPr>
        <w:jc w:val="center"/>
        <w:rPr>
          <w:sz w:val="24"/>
          <w:szCs w:val="24"/>
        </w:rPr>
      </w:pPr>
      <w:r w:rsidDel="00000000" w:rsidR="00000000" w:rsidRPr="00000000">
        <w:rPr>
          <w:rtl w:val="0"/>
        </w:rPr>
      </w:r>
    </w:p>
    <w:p w:rsidR="00000000" w:rsidDel="00000000" w:rsidP="00000000" w:rsidRDefault="00000000" w:rsidRPr="00000000" w14:paraId="0000005F">
      <w:pPr>
        <w:jc w:val="center"/>
        <w:rPr>
          <w:b w:val="1"/>
          <w:sz w:val="36"/>
          <w:szCs w:val="36"/>
        </w:rPr>
      </w:pPr>
      <w:r w:rsidDel="00000000" w:rsidR="00000000" w:rsidRPr="00000000">
        <w:rPr>
          <w:rtl w:val="0"/>
        </w:rPr>
      </w:r>
    </w:p>
    <w:p w:rsidR="00000000" w:rsidDel="00000000" w:rsidP="00000000" w:rsidRDefault="00000000" w:rsidRPr="00000000" w14:paraId="00000060">
      <w:pPr>
        <w:jc w:val="center"/>
        <w:rPr>
          <w:b w:val="1"/>
          <w:sz w:val="36"/>
          <w:szCs w:val="36"/>
        </w:rPr>
      </w:pPr>
      <w:r w:rsidDel="00000000" w:rsidR="00000000" w:rsidRPr="00000000">
        <w:rPr>
          <w:rtl w:val="0"/>
        </w:rPr>
      </w:r>
    </w:p>
    <w:p w:rsidR="00000000" w:rsidDel="00000000" w:rsidP="00000000" w:rsidRDefault="00000000" w:rsidRPr="00000000" w14:paraId="00000061">
      <w:pPr>
        <w:jc w:val="center"/>
        <w:rPr>
          <w:b w:val="1"/>
          <w:sz w:val="36"/>
          <w:szCs w:val="36"/>
        </w:rPr>
      </w:pPr>
      <w:r w:rsidDel="00000000" w:rsidR="00000000" w:rsidRPr="00000000">
        <w:rPr>
          <w:rtl w:val="0"/>
        </w:rPr>
      </w:r>
    </w:p>
    <w:p w:rsidR="00000000" w:rsidDel="00000000" w:rsidP="00000000" w:rsidRDefault="00000000" w:rsidRPr="00000000" w14:paraId="00000062">
      <w:pPr>
        <w:jc w:val="center"/>
        <w:rPr>
          <w:b w:val="1"/>
          <w:sz w:val="36"/>
          <w:szCs w:val="36"/>
        </w:rPr>
      </w:pPr>
      <w:r w:rsidDel="00000000" w:rsidR="00000000" w:rsidRPr="00000000">
        <w:rPr>
          <w:rtl w:val="0"/>
        </w:rPr>
      </w:r>
    </w:p>
    <w:p w:rsidR="00000000" w:rsidDel="00000000" w:rsidP="00000000" w:rsidRDefault="00000000" w:rsidRPr="00000000" w14:paraId="00000063">
      <w:pPr>
        <w:jc w:val="center"/>
        <w:rPr>
          <w:b w:val="1"/>
          <w:sz w:val="36"/>
          <w:szCs w:val="36"/>
        </w:rPr>
      </w:pPr>
      <w:r w:rsidDel="00000000" w:rsidR="00000000" w:rsidRPr="00000000">
        <w:rPr>
          <w:rtl w:val="0"/>
        </w:rPr>
      </w:r>
    </w:p>
    <w:p w:rsidR="00000000" w:rsidDel="00000000" w:rsidP="00000000" w:rsidRDefault="00000000" w:rsidRPr="00000000" w14:paraId="00000064">
      <w:pPr>
        <w:pStyle w:val="Heading3"/>
        <w:jc w:val="center"/>
        <w:rPr/>
      </w:pPr>
      <w:bookmarkStart w:colFirst="0" w:colLast="0" w:name="_4ocpqx5zgm8m" w:id="2"/>
      <w:bookmarkEnd w:id="2"/>
      <w:r w:rsidDel="00000000" w:rsidR="00000000" w:rsidRPr="00000000">
        <w:rPr>
          <w:rtl w:val="0"/>
        </w:rPr>
        <w:t xml:space="preserve">Logbook</w:t>
      </w:r>
    </w:p>
    <w:p w:rsidR="00000000" w:rsidDel="00000000" w:rsidP="00000000" w:rsidRDefault="00000000" w:rsidRPr="00000000" w14:paraId="00000065">
      <w:pPr>
        <w:jc w:val="center"/>
        <w:rPr>
          <w:b w:val="1"/>
          <w:sz w:val="36"/>
          <w:szCs w:val="36"/>
        </w:rPr>
      </w:pPr>
      <w:r w:rsidDel="00000000" w:rsidR="00000000" w:rsidRPr="00000000">
        <w:rPr>
          <w:rtl w:val="0"/>
        </w:rPr>
      </w:r>
    </w:p>
    <w:tbl>
      <w:tblPr>
        <w:tblStyle w:val="Table2"/>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270"/>
        <w:tblGridChange w:id="0">
          <w:tblGrid>
            <w:gridCol w:w="2730"/>
            <w:gridCol w:w="6270"/>
          </w:tblGrid>
        </w:tblGridChange>
      </w:tblGrid>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Maandag 30-9</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Level gecreëerde</w:t>
            </w:r>
          </w:p>
          <w:p w:rsidR="00000000" w:rsidDel="00000000" w:rsidP="00000000" w:rsidRDefault="00000000" w:rsidRPr="00000000" w14:paraId="0000006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Speler beweging, camera, schieten &amp; oppakken</w:t>
            </w:r>
          </w:p>
          <w:p w:rsidR="00000000" w:rsidDel="00000000" w:rsidP="00000000" w:rsidRDefault="00000000" w:rsidRPr="00000000" w14:paraId="0000006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Pistol pickup</w:t>
            </w:r>
          </w:p>
          <w:p w:rsidR="00000000" w:rsidDel="00000000" w:rsidP="00000000" w:rsidRDefault="00000000" w:rsidRPr="00000000" w14:paraId="0000006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Instant kill ondergrond</w:t>
            </w:r>
          </w:p>
          <w:p w:rsidR="00000000" w:rsidDel="00000000" w:rsidP="00000000" w:rsidRDefault="00000000" w:rsidRPr="00000000" w14:paraId="0000006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Bewegende vijand</w:t>
            </w:r>
          </w:p>
          <w:p w:rsidR="00000000" w:rsidDel="00000000" w:rsidP="00000000" w:rsidRDefault="00000000" w:rsidRPr="00000000" w14:paraId="0000006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Alle audio ingezet</w:t>
            </w:r>
          </w:p>
          <w:p w:rsidR="00000000" w:rsidDel="00000000" w:rsidP="00000000" w:rsidRDefault="00000000" w:rsidRPr="00000000" w14:paraId="0000006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Overleg met Rene</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Dinsdag 1-10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Bewegende obstakels</w:t>
            </w:r>
          </w:p>
          <w:p w:rsidR="00000000" w:rsidDel="00000000" w:rsidP="00000000" w:rsidRDefault="00000000" w:rsidRPr="00000000" w14:paraId="0000007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Vijand die schiet</w:t>
            </w:r>
          </w:p>
          <w:p w:rsidR="00000000" w:rsidDel="00000000" w:rsidP="00000000" w:rsidRDefault="00000000" w:rsidRPr="00000000" w14:paraId="00000071">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Pickups for health &amp; sleutels</w:t>
            </w:r>
          </w:p>
          <w:p w:rsidR="00000000" w:rsidDel="00000000" w:rsidP="00000000" w:rsidRDefault="00000000" w:rsidRPr="00000000" w14:paraId="0000007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GUI voor health &amp; sleutels</w:t>
            </w:r>
          </w:p>
          <w:p w:rsidR="00000000" w:rsidDel="00000000" w:rsidP="00000000" w:rsidRDefault="00000000" w:rsidRPr="00000000" w14:paraId="00000073">
            <w:pPr>
              <w:widowControl w:val="0"/>
              <w:numPr>
                <w:ilvl w:val="0"/>
                <w:numId w:val="13"/>
              </w:numPr>
              <w:spacing w:line="240" w:lineRule="auto"/>
              <w:ind w:left="720" w:hanging="360"/>
              <w:rPr>
                <w:sz w:val="24"/>
                <w:szCs w:val="24"/>
              </w:rPr>
            </w:pPr>
            <w:r w:rsidDel="00000000" w:rsidR="00000000" w:rsidRPr="00000000">
              <w:rPr>
                <w:sz w:val="24"/>
                <w:szCs w:val="24"/>
                <w:rtl w:val="0"/>
              </w:rPr>
              <w:t xml:space="preserve">Sprites voor health, sleutels, health/sleutel pickups &amp; 1 vijand</w:t>
            </w:r>
          </w:p>
          <w:p w:rsidR="00000000" w:rsidDel="00000000" w:rsidP="00000000" w:rsidRDefault="00000000" w:rsidRPr="00000000" w14:paraId="00000074">
            <w:pPr>
              <w:widowControl w:val="0"/>
              <w:numPr>
                <w:ilvl w:val="0"/>
                <w:numId w:val="13"/>
              </w:numPr>
              <w:spacing w:line="240" w:lineRule="auto"/>
              <w:ind w:left="720" w:hanging="360"/>
              <w:rPr>
                <w:sz w:val="24"/>
                <w:szCs w:val="24"/>
              </w:rPr>
            </w:pPr>
            <w:r w:rsidDel="00000000" w:rsidR="00000000" w:rsidRPr="00000000">
              <w:rPr>
                <w:sz w:val="24"/>
                <w:szCs w:val="24"/>
                <w:rtl w:val="0"/>
              </w:rPr>
              <w:t xml:space="preserve">Deur die opengaat als je de sleutel hebt</w:t>
            </w:r>
          </w:p>
          <w:p w:rsidR="00000000" w:rsidDel="00000000" w:rsidP="00000000" w:rsidRDefault="00000000" w:rsidRPr="00000000" w14:paraId="00000075">
            <w:pPr>
              <w:widowControl w:val="0"/>
              <w:numPr>
                <w:ilvl w:val="0"/>
                <w:numId w:val="13"/>
              </w:numPr>
              <w:spacing w:line="240" w:lineRule="auto"/>
              <w:ind w:left="720" w:hanging="360"/>
              <w:rPr>
                <w:sz w:val="24"/>
                <w:szCs w:val="24"/>
                <w:u w:val="none"/>
              </w:rPr>
            </w:pPr>
            <w:r w:rsidDel="00000000" w:rsidR="00000000" w:rsidRPr="00000000">
              <w:rPr>
                <w:sz w:val="24"/>
                <w:szCs w:val="24"/>
                <w:rtl w:val="0"/>
              </w:rPr>
              <w:t xml:space="preserve">Win scherm</w:t>
            </w:r>
          </w:p>
          <w:p w:rsidR="00000000" w:rsidDel="00000000" w:rsidP="00000000" w:rsidRDefault="00000000" w:rsidRPr="00000000" w14:paraId="00000076">
            <w:pPr>
              <w:widowControl w:val="0"/>
              <w:numPr>
                <w:ilvl w:val="0"/>
                <w:numId w:val="13"/>
              </w:numPr>
              <w:spacing w:line="240" w:lineRule="auto"/>
              <w:ind w:left="720" w:hanging="360"/>
              <w:rPr>
                <w:sz w:val="24"/>
                <w:szCs w:val="24"/>
                <w:u w:val="none"/>
              </w:rPr>
            </w:pPr>
            <w:r w:rsidDel="00000000" w:rsidR="00000000" w:rsidRPr="00000000">
              <w:rPr>
                <w:sz w:val="24"/>
                <w:szCs w:val="24"/>
                <w:rtl w:val="0"/>
              </w:rPr>
              <w:t xml:space="preserve">Overleg met Rene</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Woensdag 2-10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Dood scherm</w:t>
            </w:r>
          </w:p>
          <w:p w:rsidR="00000000" w:rsidDel="00000000" w:rsidP="00000000" w:rsidRDefault="00000000" w:rsidRPr="00000000" w14:paraId="0000007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Main Menu</w:t>
            </w:r>
          </w:p>
          <w:p w:rsidR="00000000" w:rsidDel="00000000" w:rsidP="00000000" w:rsidRDefault="00000000" w:rsidRPr="00000000" w14:paraId="0000007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Game build</w:t>
            </w:r>
          </w:p>
          <w:p w:rsidR="00000000" w:rsidDel="00000000" w:rsidP="00000000" w:rsidRDefault="00000000" w:rsidRPr="00000000" w14:paraId="0000007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Playtesting</w:t>
            </w:r>
          </w:p>
          <w:p w:rsidR="00000000" w:rsidDel="00000000" w:rsidP="00000000" w:rsidRDefault="00000000" w:rsidRPr="00000000" w14:paraId="0000007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Optimalisatie</w:t>
            </w:r>
          </w:p>
          <w:p w:rsidR="00000000" w:rsidDel="00000000" w:rsidP="00000000" w:rsidRDefault="00000000" w:rsidRPr="00000000" w14:paraId="0000007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Overleg met Rene</w:t>
            </w:r>
          </w:p>
        </w:tc>
      </w:tr>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Donderdag 3-10</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Alles nog een keer checken</w:t>
            </w:r>
          </w:p>
          <w:p w:rsidR="00000000" w:rsidDel="00000000" w:rsidP="00000000" w:rsidRDefault="00000000" w:rsidRPr="00000000" w14:paraId="0000008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Documentatie</w:t>
            </w:r>
          </w:p>
        </w:tc>
      </w:tr>
    </w:tbl>
    <w:p w:rsidR="00000000" w:rsidDel="00000000" w:rsidP="00000000" w:rsidRDefault="00000000" w:rsidRPr="00000000" w14:paraId="00000081">
      <w:pPr>
        <w:jc w:val="center"/>
        <w:rPr>
          <w:b w:val="1"/>
          <w:sz w:val="36"/>
          <w:szCs w:val="36"/>
        </w:rPr>
      </w:pPr>
      <w:r w:rsidDel="00000000" w:rsidR="00000000" w:rsidRPr="00000000">
        <w:rPr>
          <w:rtl w:val="0"/>
        </w:rPr>
      </w:r>
    </w:p>
    <w:p w:rsidR="00000000" w:rsidDel="00000000" w:rsidP="00000000" w:rsidRDefault="00000000" w:rsidRPr="00000000" w14:paraId="00000082">
      <w:pPr>
        <w:jc w:val="center"/>
        <w:rPr>
          <w:b w:val="1"/>
          <w:sz w:val="36"/>
          <w:szCs w:val="36"/>
        </w:rPr>
      </w:pPr>
      <w:r w:rsidDel="00000000" w:rsidR="00000000" w:rsidRPr="00000000">
        <w:rPr>
          <w:rtl w:val="0"/>
        </w:rPr>
      </w:r>
    </w:p>
    <w:p w:rsidR="00000000" w:rsidDel="00000000" w:rsidP="00000000" w:rsidRDefault="00000000" w:rsidRPr="00000000" w14:paraId="00000083">
      <w:pPr>
        <w:jc w:val="center"/>
        <w:rPr>
          <w:b w:val="1"/>
          <w:sz w:val="36"/>
          <w:szCs w:val="36"/>
        </w:rPr>
      </w:pPr>
      <w:r w:rsidDel="00000000" w:rsidR="00000000" w:rsidRPr="00000000">
        <w:rPr>
          <w:rtl w:val="0"/>
        </w:rPr>
      </w:r>
    </w:p>
    <w:p w:rsidR="00000000" w:rsidDel="00000000" w:rsidP="00000000" w:rsidRDefault="00000000" w:rsidRPr="00000000" w14:paraId="00000084">
      <w:pPr>
        <w:jc w:val="center"/>
        <w:rPr>
          <w:b w:val="1"/>
          <w:sz w:val="36"/>
          <w:szCs w:val="36"/>
        </w:rPr>
      </w:pPr>
      <w:r w:rsidDel="00000000" w:rsidR="00000000" w:rsidRPr="00000000">
        <w:rPr>
          <w:rtl w:val="0"/>
        </w:rPr>
      </w:r>
    </w:p>
    <w:p w:rsidR="00000000" w:rsidDel="00000000" w:rsidP="00000000" w:rsidRDefault="00000000" w:rsidRPr="00000000" w14:paraId="00000085">
      <w:pPr>
        <w:jc w:val="center"/>
        <w:rPr>
          <w:b w:val="1"/>
          <w:sz w:val="36"/>
          <w:szCs w:val="36"/>
        </w:rPr>
      </w:pPr>
      <w:r w:rsidDel="00000000" w:rsidR="00000000" w:rsidRPr="00000000">
        <w:rPr>
          <w:rtl w:val="0"/>
        </w:rPr>
      </w:r>
    </w:p>
    <w:p w:rsidR="00000000" w:rsidDel="00000000" w:rsidP="00000000" w:rsidRDefault="00000000" w:rsidRPr="00000000" w14:paraId="00000086">
      <w:pPr>
        <w:jc w:val="center"/>
        <w:rPr>
          <w:b w:val="1"/>
          <w:sz w:val="36"/>
          <w:szCs w:val="36"/>
        </w:rPr>
      </w:pPr>
      <w:r w:rsidDel="00000000" w:rsidR="00000000" w:rsidRPr="00000000">
        <w:rPr>
          <w:rtl w:val="0"/>
        </w:rPr>
      </w:r>
    </w:p>
    <w:p w:rsidR="00000000" w:rsidDel="00000000" w:rsidP="00000000" w:rsidRDefault="00000000" w:rsidRPr="00000000" w14:paraId="00000087">
      <w:pPr>
        <w:jc w:val="center"/>
        <w:rPr>
          <w:b w:val="1"/>
          <w:sz w:val="36"/>
          <w:szCs w:val="36"/>
        </w:rPr>
      </w:pPr>
      <w:r w:rsidDel="00000000" w:rsidR="00000000" w:rsidRPr="00000000">
        <w:rPr>
          <w:rtl w:val="0"/>
        </w:rPr>
      </w:r>
    </w:p>
    <w:p w:rsidR="00000000" w:rsidDel="00000000" w:rsidP="00000000" w:rsidRDefault="00000000" w:rsidRPr="00000000" w14:paraId="00000088">
      <w:pPr>
        <w:jc w:val="center"/>
        <w:rPr>
          <w:b w:val="1"/>
          <w:sz w:val="36"/>
          <w:szCs w:val="36"/>
        </w:rPr>
      </w:pPr>
      <w:r w:rsidDel="00000000" w:rsidR="00000000" w:rsidRPr="00000000">
        <w:rPr>
          <w:rtl w:val="0"/>
        </w:rPr>
      </w:r>
    </w:p>
    <w:p w:rsidR="00000000" w:rsidDel="00000000" w:rsidP="00000000" w:rsidRDefault="00000000" w:rsidRPr="00000000" w14:paraId="00000089">
      <w:pPr>
        <w:pStyle w:val="Heading4"/>
        <w:jc w:val="center"/>
        <w:rPr/>
      </w:pPr>
      <w:bookmarkStart w:colFirst="0" w:colLast="0" w:name="_myohvr1usp3j" w:id="3"/>
      <w:bookmarkEnd w:id="3"/>
      <w:r w:rsidDel="00000000" w:rsidR="00000000" w:rsidRPr="00000000">
        <w:rPr>
          <w:rtl w:val="0"/>
        </w:rPr>
        <w:t xml:space="preserve">Evaluatie</w:t>
      </w:r>
    </w:p>
    <w:p w:rsidR="00000000" w:rsidDel="00000000" w:rsidP="00000000" w:rsidRDefault="00000000" w:rsidRPr="00000000" w14:paraId="0000008A">
      <w:pPr>
        <w:jc w:val="center"/>
        <w:rPr>
          <w:sz w:val="28"/>
          <w:szCs w:val="28"/>
        </w:rPr>
      </w:pPr>
      <w:r w:rsidDel="00000000" w:rsidR="00000000" w:rsidRPr="00000000">
        <w:rPr>
          <w:sz w:val="28"/>
          <w:szCs w:val="28"/>
          <w:rtl w:val="0"/>
        </w:rPr>
        <w:t xml:space="preserve">Project: Isaac of Binding</w:t>
      </w:r>
    </w:p>
    <w:p w:rsidR="00000000" w:rsidDel="00000000" w:rsidP="00000000" w:rsidRDefault="00000000" w:rsidRPr="00000000" w14:paraId="0000008B">
      <w:pPr>
        <w:rPr>
          <w:sz w:val="24"/>
          <w:szCs w:val="24"/>
        </w:rPr>
      </w:pPr>
      <w:r w:rsidDel="00000000" w:rsidR="00000000" w:rsidRPr="00000000">
        <w:rPr>
          <w:sz w:val="24"/>
          <w:szCs w:val="24"/>
          <w:rtl w:val="0"/>
        </w:rPr>
        <w:t xml:space="preserve">Isaac of Binding is een kleine 1 level top down game die ik heb gemaakt voor een examen van Maandag 30-9-2019 tot Donderdag 3-10-2019</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Ik had verwacht dat het makkelijker zou gaan dan de eerste keer en het was dan ook de uitdaging dat ik niet dezelfde fout zou maken waarbij ik alles uitstelde totdat er geen tijd meer was om alles nog te doen. Na het doorlezen van de opdracht om te zien wat er gedaan moest worden zat er niks bij dat eruit zag alsof het een probleem zou worden.</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Het project had ik zo ingepland dat ik het in 5 dagen af wou hebben en in het einde had ik het in principe in 3 dagen wel afgemaakt.</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Vooral het scripten van de speler was makkelijk en snel gedaan omdat ik gedeeltes van een speler beweging script uit een eerder gemaakt spel kon gebruiken.</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De bewegende vijand en obstakels hadden alleen een animatie nodig dus dat duurde amper 5 minuutjes.</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Het opzetten van de knoppen &amp; schermen (menu, winst, etc) was ook zo klaar aangezien ik het meeste gewoon 1 keer moest maken en toen gewoon kon kopiëren waar nodig was.</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Iets wat niet zo gemakkelijk bleek was het creëren van een vijand die kon schieten omdat ik eerst heb geprobeerd om ervoor te zorgen dat de vijand naar de speler keek en dan in de richting van de speler schiet maar het model van de vijand draaide zich altijd in vreemde richtingen waardoor de vijand zijn kogels onder de vloer, richting zichzelf of gewoon recht naar boven afschieten. Uiteindelijk heb ik dat dan opgegeven en een vijand gemaakt die in 1 richting schiet. </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Ik had ook even een probleem omdat de kogels door de muren heen gingen terwijl ik al in het script iets had neergezet zo dat dit niet zou gebeuren en na een paar minuten te proberen om uit te vogelen wat er mis mee was kwam ik erachter dat ik vergeten had om een rigidbody op de kogel te zetten waardoor triggers zouden werken.</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Er was ook nog een kleine irritatie my Github waarbij ik een paar losse files had geupload maar toen de files wou verwijderen zodat ik ze op een nettere manier kon opzetten maar ik kon geen manier vinden om ze te verwijderen dus that heb ik toen er zo bij moeten laten staan</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b w:val="1"/>
          <w:sz w:val="28"/>
          <w:szCs w:val="28"/>
        </w:rPr>
      </w:pPr>
      <w:r w:rsidDel="00000000" w:rsidR="00000000" w:rsidRPr="00000000">
        <w:rPr>
          <w:b w:val="1"/>
          <w:sz w:val="28"/>
          <w:szCs w:val="28"/>
          <w:rtl w:val="0"/>
        </w:rPr>
        <w:t xml:space="preserve">Conclusie</w:t>
      </w:r>
    </w:p>
    <w:p w:rsidR="00000000" w:rsidDel="00000000" w:rsidP="00000000" w:rsidRDefault="00000000" w:rsidRPr="00000000" w14:paraId="0000009E">
      <w:pPr>
        <w:rPr>
          <w:sz w:val="24"/>
          <w:szCs w:val="24"/>
        </w:rPr>
      </w:pPr>
      <w:r w:rsidDel="00000000" w:rsidR="00000000" w:rsidRPr="00000000">
        <w:rPr>
          <w:sz w:val="24"/>
          <w:szCs w:val="24"/>
          <w:rtl w:val="0"/>
        </w:rPr>
        <w:t xml:space="preserve">De 2de keer ging veel beter dan de 1st poging voor het examen omdat ik gelijk aan het werk ben gegaan en me niet heb laten afleiden met andere dingen.</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Ik had nog wel steeds een vijand die richting the speler schiet willen hebben en ik zal dan ook nog wel kijken of ik daar een oplossing voor kan vinden. Ook is het handig dat ik de volgende keer de repository netjes bijhoud.</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In totaal ging alles wel gewoon soepel en zie ik weinig reden in om het niet weer op dezelfde manier te doen als ik weer zoiets moet doen.</w:t>
      </w:r>
    </w:p>
    <w:p w:rsidR="00000000" w:rsidDel="00000000" w:rsidP="00000000" w:rsidRDefault="00000000" w:rsidRPr="00000000" w14:paraId="000000A3">
      <w:pPr>
        <w:rPr>
          <w:sz w:val="24"/>
          <w:szCs w:val="24"/>
        </w:rPr>
      </w:pPr>
      <w:r w:rsidDel="00000000" w:rsidR="00000000" w:rsidRPr="00000000">
        <w:rPr>
          <w:rtl w:val="0"/>
        </w:rPr>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jc w:val="center"/>
      <w:rPr>
        <w:b w:val="1"/>
        <w:sz w:val="48"/>
        <w:szCs w:val="4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6"/>
      <w:szCs w:val="36"/>
    </w:rPr>
  </w:style>
  <w:style w:type="paragraph" w:styleId="Heading2">
    <w:name w:val="heading 2"/>
    <w:basedOn w:val="Normal"/>
    <w:next w:val="Normal"/>
    <w:pPr>
      <w:keepNext w:val="1"/>
      <w:keepLines w:val="1"/>
      <w:jc w:val="center"/>
    </w:pPr>
    <w:rPr>
      <w:b w:val="1"/>
      <w:sz w:val="36"/>
      <w:szCs w:val="36"/>
    </w:rPr>
  </w:style>
  <w:style w:type="paragraph" w:styleId="Heading3">
    <w:name w:val="heading 3"/>
    <w:basedOn w:val="Normal"/>
    <w:next w:val="Normal"/>
    <w:pPr>
      <w:keepNext w:val="1"/>
      <w:keepLines w:val="1"/>
      <w:jc w:val="center"/>
    </w:pPr>
    <w:rPr>
      <w:b w:val="1"/>
      <w:sz w:val="36"/>
      <w:szCs w:val="36"/>
    </w:rPr>
  </w:style>
  <w:style w:type="paragraph" w:styleId="Heading4">
    <w:name w:val="heading 4"/>
    <w:basedOn w:val="Normal"/>
    <w:next w:val="Normal"/>
    <w:pPr>
      <w:keepNext w:val="1"/>
      <w:keepLines w:val="1"/>
      <w:jc w:val="center"/>
    </w:pPr>
    <w:rPr>
      <w:b w:val="1"/>
      <w:sz w:val="36"/>
      <w:szCs w:val="3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