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655F" w14:textId="5A3FD27C" w:rsidR="007E0C5C" w:rsidRDefault="00CC7426" w:rsidP="00CC7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will have a map file associated with it</w:t>
      </w:r>
    </w:p>
    <w:p w14:paraId="5D7ACC5E" w14:textId="743CD1DF" w:rsidR="00CC7426" w:rsidRDefault="00CC7426" w:rsidP="00CC7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controller will read the map file and generate the baddies accordingly</w:t>
      </w:r>
    </w:p>
    <w:p w14:paraId="5C4C3D50" w14:textId="17E28002" w:rsidR="00CC7426" w:rsidRDefault="00CC7426" w:rsidP="00CC7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 map file has been played out, the game controller will signal the next wave</w:t>
      </w:r>
    </w:p>
    <w:p w14:paraId="67558D2A" w14:textId="77FC56C8" w:rsidR="00CC7426" w:rsidRDefault="00CC7426" w:rsidP="00CC7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all maps in the list have been exhausted, speed up the game, start with the first map</w:t>
      </w:r>
    </w:p>
    <w:p w14:paraId="269A2F4B" w14:textId="73C38A52" w:rsidR="009A07E4" w:rsidRPr="00CC7426" w:rsidRDefault="009A07E4" w:rsidP="00CC7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piano roll runs out before the buildings have been build, play it again!</w:t>
      </w:r>
    </w:p>
    <w:sectPr w:rsidR="009A07E4" w:rsidRPr="00CC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52D0"/>
    <w:multiLevelType w:val="hybridMultilevel"/>
    <w:tmpl w:val="B0B48880"/>
    <w:lvl w:ilvl="0" w:tplc="758AC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26"/>
    <w:rsid w:val="007E0C5C"/>
    <w:rsid w:val="009A07E4"/>
    <w:rsid w:val="00C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1CEF"/>
  <w15:chartTrackingRefBased/>
  <w15:docId w15:val="{E340E2D5-5C61-4D54-B897-17143D44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Magri Overend</dc:creator>
  <cp:keywords/>
  <dc:description/>
  <cp:lastModifiedBy>Jamie Magri Overend</cp:lastModifiedBy>
  <cp:revision>2</cp:revision>
  <dcterms:created xsi:type="dcterms:W3CDTF">2021-12-17T15:28:00Z</dcterms:created>
  <dcterms:modified xsi:type="dcterms:W3CDTF">2021-12-17T15:41:00Z</dcterms:modified>
</cp:coreProperties>
</file>