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0A89" w14:textId="77777777" w:rsidR="00753460" w:rsidRDefault="00753460" w:rsidP="00753460">
      <w:pPr>
        <w:jc w:val="center"/>
      </w:pPr>
      <w:r>
        <w:rPr>
          <w:noProof/>
        </w:rPr>
        <w:drawing>
          <wp:inline distT="0" distB="0" distL="0" distR="0" wp14:anchorId="334EA8E8" wp14:editId="5AB54C6C">
            <wp:extent cx="1168400" cy="116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F093" w14:textId="77777777" w:rsidR="00753460" w:rsidRPr="00CB0937" w:rsidRDefault="00753460" w:rsidP="00753460">
      <w:pPr>
        <w:jc w:val="center"/>
        <w:rPr>
          <w:b/>
          <w:bCs/>
          <w:sz w:val="24"/>
          <w:szCs w:val="24"/>
          <w:lang w:bidi="ar-JO"/>
        </w:rPr>
      </w:pPr>
      <w:r w:rsidRPr="00CB0937">
        <w:rPr>
          <w:b/>
          <w:bCs/>
          <w:sz w:val="24"/>
          <w:szCs w:val="24"/>
          <w:lang w:bidi="ar-JO"/>
        </w:rPr>
        <w:t xml:space="preserve">Palestine Technical University – </w:t>
      </w:r>
      <w:proofErr w:type="spellStart"/>
      <w:r w:rsidRPr="00CB0937">
        <w:rPr>
          <w:b/>
          <w:bCs/>
          <w:sz w:val="24"/>
          <w:szCs w:val="24"/>
          <w:lang w:bidi="ar-JO"/>
        </w:rPr>
        <w:t>Kadoorie</w:t>
      </w:r>
      <w:proofErr w:type="spellEnd"/>
    </w:p>
    <w:p w14:paraId="165C2A32" w14:textId="77777777" w:rsidR="00753460" w:rsidRPr="00CB0937" w:rsidRDefault="00753460" w:rsidP="00753460">
      <w:pPr>
        <w:jc w:val="center"/>
        <w:rPr>
          <w:b/>
          <w:bCs/>
          <w:sz w:val="24"/>
          <w:szCs w:val="24"/>
          <w:lang w:bidi="ar-JO"/>
        </w:rPr>
      </w:pPr>
      <w:r w:rsidRPr="00CB0937">
        <w:rPr>
          <w:b/>
          <w:bCs/>
          <w:sz w:val="24"/>
          <w:szCs w:val="24"/>
          <w:lang w:bidi="ar-JO"/>
        </w:rPr>
        <w:t>College of Engineering and Technology</w:t>
      </w:r>
    </w:p>
    <w:p w14:paraId="68CB7E21" w14:textId="77777777" w:rsidR="00753460" w:rsidRPr="00CB0937" w:rsidRDefault="00753460" w:rsidP="00753460">
      <w:pPr>
        <w:jc w:val="center"/>
        <w:rPr>
          <w:b/>
          <w:bCs/>
          <w:sz w:val="24"/>
          <w:szCs w:val="24"/>
          <w:lang w:bidi="ar-JO"/>
        </w:rPr>
      </w:pPr>
      <w:r w:rsidRPr="00CB0937">
        <w:rPr>
          <w:b/>
          <w:bCs/>
          <w:sz w:val="24"/>
          <w:szCs w:val="24"/>
          <w:lang w:bidi="ar-JO"/>
        </w:rPr>
        <w:t>Department of Computer Systems Engineering</w:t>
      </w:r>
    </w:p>
    <w:p w14:paraId="61B29A25" w14:textId="77777777" w:rsidR="00753460" w:rsidRPr="00CB0937" w:rsidRDefault="00753460" w:rsidP="00753460">
      <w:pPr>
        <w:jc w:val="center"/>
        <w:rPr>
          <w:b/>
          <w:bCs/>
          <w:sz w:val="24"/>
          <w:szCs w:val="24"/>
          <w:lang w:bidi="ar-JO"/>
        </w:rPr>
      </w:pPr>
    </w:p>
    <w:p w14:paraId="1BD05556" w14:textId="77777777" w:rsidR="00753460" w:rsidRPr="00CB0937" w:rsidRDefault="00753460" w:rsidP="00753460">
      <w:pPr>
        <w:jc w:val="center"/>
        <w:rPr>
          <w:b/>
          <w:bCs/>
          <w:sz w:val="24"/>
          <w:szCs w:val="24"/>
          <w:u w:val="single"/>
          <w:lang w:bidi="ar-JO"/>
        </w:rPr>
      </w:pPr>
    </w:p>
    <w:p w14:paraId="22667A31" w14:textId="77777777" w:rsidR="00753460" w:rsidRPr="00CB0937" w:rsidRDefault="00753460" w:rsidP="00753460">
      <w:pPr>
        <w:jc w:val="center"/>
        <w:rPr>
          <w:b/>
          <w:bCs/>
          <w:sz w:val="24"/>
          <w:szCs w:val="24"/>
          <w:u w:val="single"/>
          <w:lang w:bidi="ar-JO"/>
        </w:rPr>
      </w:pPr>
      <w:r w:rsidRPr="00CB0937">
        <w:rPr>
          <w:b/>
          <w:bCs/>
          <w:sz w:val="24"/>
          <w:szCs w:val="24"/>
          <w:u w:val="single"/>
          <w:lang w:bidi="ar-JO"/>
        </w:rPr>
        <w:t>Course name:</w:t>
      </w:r>
    </w:p>
    <w:p w14:paraId="506A7B3F" w14:textId="77777777" w:rsidR="00753460" w:rsidRPr="005B552C" w:rsidRDefault="00753460" w:rsidP="00753460">
      <w:pPr>
        <w:jc w:val="center"/>
        <w:rPr>
          <w:b/>
          <w:bCs/>
          <w:sz w:val="28"/>
          <w:szCs w:val="28"/>
          <w:lang w:bidi="ar-JO"/>
        </w:rPr>
      </w:pPr>
      <w:r w:rsidRPr="005B552C">
        <w:rPr>
          <w:b/>
          <w:bCs/>
          <w:sz w:val="28"/>
          <w:szCs w:val="28"/>
          <w:lang w:bidi="ar-JO"/>
        </w:rPr>
        <w:t xml:space="preserve">Software Engineering </w:t>
      </w:r>
    </w:p>
    <w:p w14:paraId="20070ABD" w14:textId="77777777" w:rsidR="00753460" w:rsidRDefault="00753460" w:rsidP="00753460">
      <w:pPr>
        <w:jc w:val="center"/>
        <w:rPr>
          <w:b/>
          <w:bCs/>
          <w:sz w:val="24"/>
          <w:szCs w:val="24"/>
          <w:lang w:bidi="ar-JO"/>
        </w:rPr>
      </w:pPr>
    </w:p>
    <w:p w14:paraId="4933A8E3" w14:textId="77777777" w:rsidR="00753460" w:rsidRPr="00B07504" w:rsidRDefault="00753460" w:rsidP="00753460">
      <w:pPr>
        <w:jc w:val="center"/>
        <w:rPr>
          <w:b/>
          <w:bCs/>
          <w:sz w:val="24"/>
          <w:szCs w:val="24"/>
          <w:lang w:bidi="ar-JO"/>
        </w:rPr>
      </w:pPr>
    </w:p>
    <w:p w14:paraId="5DE2D718" w14:textId="77777777" w:rsidR="00753460" w:rsidRPr="00B07504" w:rsidRDefault="00753460" w:rsidP="00753460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Project t</w:t>
      </w:r>
      <w:r w:rsidRPr="00B07504">
        <w:rPr>
          <w:b/>
          <w:bCs/>
          <w:sz w:val="24"/>
          <w:szCs w:val="24"/>
          <w:u w:val="single"/>
          <w:lang w:bidi="ar-JO"/>
        </w:rPr>
        <w:t>itle:</w:t>
      </w:r>
    </w:p>
    <w:p w14:paraId="795EFE4F" w14:textId="322043FD" w:rsidR="00753460" w:rsidRDefault="00751085" w:rsidP="00753460">
      <w:pPr>
        <w:jc w:val="center"/>
        <w:rPr>
          <w:b/>
          <w:bCs/>
          <w:sz w:val="28"/>
          <w:szCs w:val="28"/>
          <w:lang w:bidi="ar-JO"/>
        </w:rPr>
      </w:pPr>
      <w:r w:rsidRPr="005B552C">
        <w:rPr>
          <w:b/>
          <w:bCs/>
          <w:sz w:val="28"/>
          <w:szCs w:val="28"/>
          <w:lang w:bidi="ar-JO"/>
        </w:rPr>
        <w:t>"</w:t>
      </w:r>
      <w:proofErr w:type="spellStart"/>
      <w:r w:rsidRPr="005B552C">
        <w:rPr>
          <w:b/>
          <w:bCs/>
          <w:sz w:val="28"/>
          <w:szCs w:val="28"/>
          <w:lang w:bidi="ar-JO"/>
        </w:rPr>
        <w:t>NutriFit</w:t>
      </w:r>
      <w:proofErr w:type="spellEnd"/>
      <w:r w:rsidRPr="005B552C">
        <w:rPr>
          <w:b/>
          <w:bCs/>
          <w:sz w:val="28"/>
          <w:szCs w:val="28"/>
          <w:lang w:bidi="ar-JO"/>
        </w:rPr>
        <w:t>: Your One-Stop Solution for Healthy Living"</w:t>
      </w:r>
    </w:p>
    <w:p w14:paraId="5BB92E4F" w14:textId="2EB09E79" w:rsidR="00EB675E" w:rsidRPr="005B552C" w:rsidRDefault="00EB675E" w:rsidP="00753460">
      <w:pPr>
        <w:jc w:val="center"/>
        <w:rPr>
          <w:b/>
          <w:bCs/>
          <w:sz w:val="28"/>
          <w:szCs w:val="28"/>
          <w:lang w:bidi="ar-JO"/>
        </w:rPr>
      </w:pPr>
      <w:r>
        <w:rPr>
          <w:b/>
          <w:bCs/>
          <w:noProof/>
          <w:sz w:val="28"/>
          <w:szCs w:val="28"/>
          <w:lang w:bidi="ar-JO"/>
        </w:rPr>
        <w:drawing>
          <wp:inline distT="0" distB="0" distL="0" distR="0" wp14:anchorId="48BC5535" wp14:editId="3C278C97">
            <wp:extent cx="1158007" cy="1021715"/>
            <wp:effectExtent l="0" t="0" r="4445" b="6985"/>
            <wp:docPr id="195757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77878" name="Picture 19575778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846" cy="104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11F6" w14:textId="77777777" w:rsidR="00753460" w:rsidRDefault="00753460" w:rsidP="00753460">
      <w:pPr>
        <w:jc w:val="center"/>
        <w:rPr>
          <w:b/>
          <w:bCs/>
          <w:sz w:val="24"/>
          <w:szCs w:val="24"/>
          <w:lang w:bidi="ar-JO"/>
        </w:rPr>
      </w:pPr>
    </w:p>
    <w:p w14:paraId="1070EE8D" w14:textId="77777777" w:rsidR="00753460" w:rsidRPr="00B07504" w:rsidRDefault="00753460" w:rsidP="00753460">
      <w:pPr>
        <w:jc w:val="center"/>
        <w:rPr>
          <w:b/>
          <w:bCs/>
          <w:sz w:val="24"/>
          <w:szCs w:val="24"/>
          <w:u w:val="single"/>
          <w:lang w:bidi="ar-JO"/>
        </w:rPr>
      </w:pPr>
      <w:r w:rsidRPr="00B07504">
        <w:rPr>
          <w:b/>
          <w:bCs/>
          <w:sz w:val="24"/>
          <w:szCs w:val="24"/>
          <w:u w:val="single"/>
          <w:lang w:bidi="ar-JO"/>
        </w:rPr>
        <w:t>By:</w:t>
      </w:r>
    </w:p>
    <w:p w14:paraId="577C4514" w14:textId="403C0C6B" w:rsidR="00753460" w:rsidRPr="005B552C" w:rsidRDefault="00751085" w:rsidP="00753460">
      <w:pPr>
        <w:jc w:val="center"/>
        <w:rPr>
          <w:b/>
          <w:bCs/>
          <w:sz w:val="28"/>
          <w:szCs w:val="28"/>
          <w:lang w:bidi="ar-JO"/>
        </w:rPr>
      </w:pPr>
      <w:r w:rsidRPr="005B552C">
        <w:rPr>
          <w:b/>
          <w:bCs/>
          <w:sz w:val="28"/>
          <w:szCs w:val="28"/>
          <w:lang w:bidi="ar-JO"/>
        </w:rPr>
        <w:t>Bushra Jaber</w:t>
      </w:r>
      <w:r w:rsidR="00753460" w:rsidRPr="005B552C">
        <w:rPr>
          <w:b/>
          <w:bCs/>
          <w:sz w:val="28"/>
          <w:szCs w:val="28"/>
          <w:lang w:bidi="ar-JO"/>
        </w:rPr>
        <w:t xml:space="preserve"> – 2021</w:t>
      </w:r>
      <w:r w:rsidRPr="005B552C">
        <w:rPr>
          <w:b/>
          <w:bCs/>
          <w:sz w:val="28"/>
          <w:szCs w:val="28"/>
          <w:lang w:bidi="ar-JO"/>
        </w:rPr>
        <w:t>10414</w:t>
      </w:r>
      <w:r w:rsidR="00753460" w:rsidRPr="005B552C">
        <w:rPr>
          <w:b/>
          <w:bCs/>
          <w:sz w:val="28"/>
          <w:szCs w:val="28"/>
          <w:lang w:bidi="ar-JO"/>
        </w:rPr>
        <w:t xml:space="preserve"> </w:t>
      </w:r>
    </w:p>
    <w:p w14:paraId="5572F066" w14:textId="60BFFC39" w:rsidR="00753460" w:rsidRPr="005B552C" w:rsidRDefault="00751085" w:rsidP="00753460">
      <w:pPr>
        <w:jc w:val="center"/>
        <w:rPr>
          <w:b/>
          <w:bCs/>
          <w:sz w:val="28"/>
          <w:szCs w:val="28"/>
          <w:lang w:bidi="ar-JO"/>
        </w:rPr>
      </w:pPr>
      <w:r w:rsidRPr="005B552C">
        <w:rPr>
          <w:b/>
          <w:bCs/>
          <w:sz w:val="28"/>
          <w:szCs w:val="28"/>
          <w:lang w:bidi="ar-JO"/>
        </w:rPr>
        <w:t>Feryal Jaber</w:t>
      </w:r>
      <w:r w:rsidR="00753460" w:rsidRPr="005B552C">
        <w:rPr>
          <w:b/>
          <w:bCs/>
          <w:sz w:val="28"/>
          <w:szCs w:val="28"/>
          <w:lang w:bidi="ar-JO"/>
        </w:rPr>
        <w:t xml:space="preserve">– </w:t>
      </w:r>
      <w:r w:rsidR="005B552C" w:rsidRPr="005B552C">
        <w:rPr>
          <w:b/>
          <w:bCs/>
          <w:sz w:val="28"/>
          <w:szCs w:val="28"/>
          <w:lang w:bidi="ar-JO"/>
        </w:rPr>
        <w:t>202110451</w:t>
      </w:r>
      <w:r w:rsidR="00753460" w:rsidRPr="005B552C">
        <w:rPr>
          <w:b/>
          <w:bCs/>
          <w:sz w:val="28"/>
          <w:szCs w:val="28"/>
          <w:lang w:bidi="ar-JO"/>
        </w:rPr>
        <w:t xml:space="preserve"> </w:t>
      </w:r>
    </w:p>
    <w:p w14:paraId="3DF9BEFF" w14:textId="690E32CE" w:rsidR="005B552C" w:rsidRDefault="00751085" w:rsidP="005B552C">
      <w:pPr>
        <w:jc w:val="center"/>
        <w:rPr>
          <w:b/>
          <w:bCs/>
          <w:sz w:val="28"/>
          <w:szCs w:val="28"/>
          <w:lang w:bidi="ar-JO"/>
        </w:rPr>
      </w:pPr>
      <w:r w:rsidRPr="005B552C">
        <w:rPr>
          <w:b/>
          <w:bCs/>
          <w:sz w:val="28"/>
          <w:szCs w:val="28"/>
          <w:lang w:bidi="ar-JO"/>
        </w:rPr>
        <w:t xml:space="preserve">Jamila </w:t>
      </w:r>
      <w:proofErr w:type="spellStart"/>
      <w:r w:rsidRPr="005B552C">
        <w:rPr>
          <w:b/>
          <w:bCs/>
          <w:sz w:val="28"/>
          <w:szCs w:val="28"/>
          <w:lang w:bidi="ar-JO"/>
        </w:rPr>
        <w:t>HajAhmad</w:t>
      </w:r>
      <w:proofErr w:type="spellEnd"/>
      <w:r w:rsidRPr="005B552C">
        <w:rPr>
          <w:b/>
          <w:bCs/>
          <w:sz w:val="28"/>
          <w:szCs w:val="28"/>
          <w:lang w:bidi="ar-JO"/>
        </w:rPr>
        <w:t>–</w:t>
      </w:r>
      <w:r w:rsidR="00B64E53" w:rsidRPr="005B552C">
        <w:rPr>
          <w:b/>
          <w:bCs/>
          <w:sz w:val="28"/>
          <w:szCs w:val="28"/>
        </w:rPr>
        <w:t>202110195</w:t>
      </w:r>
    </w:p>
    <w:p w14:paraId="32B5B4E5" w14:textId="66E7E377" w:rsidR="00EB675E" w:rsidRPr="005B552C" w:rsidRDefault="00EB675E" w:rsidP="00EB675E">
      <w:pPr>
        <w:jc w:val="center"/>
        <w:rPr>
          <w:b/>
          <w:bCs/>
          <w:sz w:val="28"/>
          <w:szCs w:val="28"/>
          <w:lang w:bidi="ar-JO"/>
        </w:rPr>
      </w:pPr>
      <w:r w:rsidRPr="005B552C">
        <w:rPr>
          <w:b/>
          <w:bCs/>
          <w:sz w:val="28"/>
          <w:szCs w:val="28"/>
          <w:lang w:bidi="ar-JO"/>
        </w:rPr>
        <w:t xml:space="preserve">Masa </w:t>
      </w:r>
      <w:r w:rsidR="00FD7995">
        <w:rPr>
          <w:b/>
          <w:bCs/>
          <w:sz w:val="28"/>
          <w:szCs w:val="28"/>
          <w:lang w:bidi="ar-JO"/>
        </w:rPr>
        <w:t>Naser</w:t>
      </w:r>
      <w:r w:rsidRPr="005B552C">
        <w:rPr>
          <w:b/>
          <w:bCs/>
          <w:sz w:val="28"/>
          <w:szCs w:val="28"/>
          <w:lang w:bidi="ar-JO"/>
        </w:rPr>
        <w:t xml:space="preserve"> –202110022</w:t>
      </w:r>
    </w:p>
    <w:p w14:paraId="33828F06" w14:textId="77777777" w:rsidR="00EB675E" w:rsidRPr="005B552C" w:rsidRDefault="00EB675E" w:rsidP="005B552C">
      <w:pPr>
        <w:jc w:val="center"/>
        <w:rPr>
          <w:b/>
          <w:bCs/>
          <w:sz w:val="28"/>
          <w:szCs w:val="28"/>
          <w:lang w:bidi="ar-JO"/>
        </w:rPr>
      </w:pPr>
    </w:p>
    <w:p w14:paraId="159C372A" w14:textId="77777777" w:rsidR="00753460" w:rsidRDefault="00753460" w:rsidP="00753460">
      <w:pPr>
        <w:jc w:val="center"/>
        <w:rPr>
          <w:b/>
          <w:bCs/>
          <w:sz w:val="24"/>
          <w:szCs w:val="24"/>
          <w:lang w:bidi="ar-JO"/>
        </w:rPr>
      </w:pPr>
    </w:p>
    <w:p w14:paraId="24FCF6BD" w14:textId="7FE97540" w:rsidR="00753460" w:rsidRPr="00B07504" w:rsidRDefault="00753460" w:rsidP="00753460">
      <w:pPr>
        <w:jc w:val="center"/>
        <w:rPr>
          <w:b/>
          <w:bCs/>
          <w:sz w:val="24"/>
          <w:szCs w:val="24"/>
          <w:u w:val="single"/>
          <w:lang w:bidi="ar-JO"/>
        </w:rPr>
      </w:pPr>
      <w:r w:rsidRPr="00B07504">
        <w:rPr>
          <w:b/>
          <w:bCs/>
          <w:sz w:val="24"/>
          <w:szCs w:val="24"/>
          <w:u w:val="single"/>
          <w:lang w:bidi="ar-JO"/>
        </w:rPr>
        <w:t>Supervisor:</w:t>
      </w:r>
    </w:p>
    <w:p w14:paraId="54407429" w14:textId="1ADCFC1B" w:rsidR="00753460" w:rsidRPr="005B552C" w:rsidRDefault="00753460" w:rsidP="00751085">
      <w:pPr>
        <w:jc w:val="center"/>
        <w:rPr>
          <w:b/>
          <w:bCs/>
          <w:sz w:val="28"/>
          <w:szCs w:val="28"/>
          <w:lang w:bidi="ar-JO"/>
        </w:rPr>
      </w:pPr>
      <w:r w:rsidRPr="005B552C">
        <w:rPr>
          <w:b/>
          <w:bCs/>
          <w:sz w:val="28"/>
          <w:szCs w:val="28"/>
          <w:lang w:bidi="ar-JO"/>
        </w:rPr>
        <w:t>Dr. Osama Hamed</w:t>
      </w:r>
    </w:p>
    <w:p w14:paraId="47B52E6C" w14:textId="77777777" w:rsidR="00753460" w:rsidRDefault="00753460" w:rsidP="00751085">
      <w:pPr>
        <w:rPr>
          <w:b/>
          <w:bCs/>
          <w:lang w:bidi="ar-JO"/>
        </w:rPr>
      </w:pPr>
    </w:p>
    <w:p w14:paraId="0CC2C3CC" w14:textId="77777777" w:rsidR="00753460" w:rsidRPr="005B552C" w:rsidRDefault="00753460" w:rsidP="00753460">
      <w:pPr>
        <w:jc w:val="center"/>
        <w:rPr>
          <w:b/>
          <w:bCs/>
          <w:sz w:val="24"/>
          <w:szCs w:val="24"/>
          <w:lang w:bidi="ar-JO"/>
        </w:rPr>
      </w:pPr>
      <w:r w:rsidRPr="005B552C">
        <w:rPr>
          <w:b/>
          <w:bCs/>
          <w:sz w:val="24"/>
          <w:szCs w:val="24"/>
          <w:lang w:bidi="ar-JO"/>
        </w:rPr>
        <w:t>Tulkarm, Palestine</w:t>
      </w:r>
    </w:p>
    <w:p w14:paraId="26DE256E" w14:textId="77777777" w:rsidR="00BE688E" w:rsidRDefault="00753460" w:rsidP="00753460">
      <w:pPr>
        <w:jc w:val="center"/>
        <w:rPr>
          <w:b/>
          <w:bCs/>
          <w:sz w:val="24"/>
          <w:szCs w:val="24"/>
          <w:rtl/>
          <w:lang w:bidi="ar-JO"/>
        </w:rPr>
      </w:pPr>
      <w:r w:rsidRPr="005B552C">
        <w:rPr>
          <w:b/>
          <w:bCs/>
          <w:sz w:val="24"/>
          <w:szCs w:val="24"/>
          <w:lang w:bidi="ar-JO"/>
        </w:rPr>
        <w:t>9 April 2024</w:t>
      </w:r>
    </w:p>
    <w:p w14:paraId="20A236AC" w14:textId="77777777" w:rsidR="005B552C" w:rsidRDefault="005B552C" w:rsidP="00753460">
      <w:pPr>
        <w:jc w:val="center"/>
        <w:rPr>
          <w:b/>
          <w:bCs/>
          <w:sz w:val="24"/>
          <w:szCs w:val="24"/>
          <w:rtl/>
          <w:lang w:bidi="ar-JO"/>
        </w:rPr>
      </w:pPr>
    </w:p>
    <w:p w14:paraId="590E6D88" w14:textId="77777777" w:rsidR="005B552C" w:rsidRDefault="005B552C" w:rsidP="00753460">
      <w:pPr>
        <w:jc w:val="center"/>
        <w:rPr>
          <w:b/>
          <w:bCs/>
          <w:sz w:val="24"/>
          <w:szCs w:val="24"/>
          <w:rtl/>
          <w:lang w:bidi="ar-JO"/>
        </w:rPr>
      </w:pPr>
    </w:p>
    <w:p w14:paraId="4A136DEE" w14:textId="77777777" w:rsidR="005B552C" w:rsidRDefault="005B552C" w:rsidP="00753460">
      <w:pPr>
        <w:jc w:val="center"/>
        <w:rPr>
          <w:b/>
          <w:bCs/>
          <w:sz w:val="24"/>
          <w:szCs w:val="24"/>
          <w:rtl/>
        </w:rPr>
      </w:pPr>
    </w:p>
    <w:sdt>
      <w:sdtPr>
        <w:rPr>
          <w:rFonts w:asciiTheme="minorHAnsi" w:eastAsiaTheme="minorHAnsi" w:hAnsiTheme="minorHAnsi" w:cstheme="minorBidi"/>
          <w:color w:val="C00000"/>
          <w:sz w:val="22"/>
          <w:szCs w:val="22"/>
        </w:rPr>
        <w:id w:val="1040551488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3EC7768F" w14:textId="5754656C" w:rsidR="00915A68" w:rsidRDefault="00915A68" w:rsidP="00915A68">
          <w:pPr>
            <w:pStyle w:val="TOCHeading"/>
            <w:rPr>
              <w:b/>
              <w:bCs/>
              <w:color w:val="C00000"/>
              <w:sz w:val="40"/>
              <w:szCs w:val="40"/>
            </w:rPr>
          </w:pPr>
          <w:r w:rsidRPr="00FC5356">
            <w:rPr>
              <w:rFonts w:hint="cs"/>
              <w:color w:val="C00000"/>
              <w:rtl/>
            </w:rPr>
            <w:t xml:space="preserve">                  </w:t>
          </w:r>
          <w:r w:rsidRPr="00727D10">
            <w:rPr>
              <w:b/>
              <w:bCs/>
              <w:color w:val="C00000"/>
              <w:sz w:val="40"/>
              <w:szCs w:val="40"/>
            </w:rPr>
            <w:t>Table of Contents</w:t>
          </w:r>
        </w:p>
        <w:p w14:paraId="2E57267A" w14:textId="245B7EEC" w:rsidR="001B5120" w:rsidRPr="001B5120" w:rsidRDefault="001B5120" w:rsidP="001B5120">
          <w:pPr>
            <w:rPr>
              <w:b/>
              <w:bCs/>
              <w:sz w:val="28"/>
              <w:szCs w:val="28"/>
            </w:rPr>
          </w:pPr>
          <w:r w:rsidRPr="001B5120">
            <w:rPr>
              <w:b/>
              <w:bCs/>
              <w:sz w:val="32"/>
              <w:szCs w:val="32"/>
            </w:rPr>
            <w:t xml:space="preserve">                     </w:t>
          </w:r>
          <w:r w:rsidRPr="001B5120">
            <w:rPr>
              <w:rStyle w:val="Hyperlink"/>
              <w:b/>
              <w:bCs/>
              <w:noProof/>
              <w:color w:val="C00000"/>
              <w:sz w:val="28"/>
              <w:szCs w:val="28"/>
            </w:rPr>
            <w:t>CAHPTER 0:Abstract</w:t>
          </w:r>
        </w:p>
        <w:p w14:paraId="051C1289" w14:textId="6520E4D8" w:rsidR="00915A68" w:rsidRPr="00FC5356" w:rsidRDefault="00915A68" w:rsidP="00915A68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C00000"/>
              <w:rtl/>
            </w:rPr>
          </w:pPr>
          <w:r w:rsidRPr="00FC5356">
            <w:fldChar w:fldCharType="begin"/>
          </w:r>
          <w:r w:rsidRPr="00FC5356">
            <w:instrText xml:space="preserve"> TOC \o "1-3" \h \z \u </w:instrText>
          </w:r>
          <w:r w:rsidRPr="00FC5356">
            <w:fldChar w:fldCharType="separate"/>
          </w:r>
          <w:r w:rsidRPr="00FC5356">
            <w:rPr>
              <w:rStyle w:val="Hyperlink"/>
              <w:noProof/>
              <w:color w:val="C00000"/>
            </w:rPr>
            <w:t>CAHPTER</w:t>
          </w:r>
          <w:r w:rsidRPr="00FC5356">
            <w:rPr>
              <w:rStyle w:val="Hyperlink"/>
              <w:noProof/>
              <w:color w:val="C00000"/>
              <w:spacing w:val="-23"/>
            </w:rPr>
            <w:t xml:space="preserve"> </w:t>
          </w:r>
          <w:r w:rsidRPr="00FC5356">
            <w:rPr>
              <w:rStyle w:val="Hyperlink"/>
              <w:noProof/>
              <w:color w:val="C00000"/>
            </w:rPr>
            <w:t>1:</w:t>
          </w:r>
          <w:r w:rsidRPr="00FC5356">
            <w:rPr>
              <w:rStyle w:val="Hyperlink"/>
              <w:noProof/>
              <w:color w:val="C00000"/>
              <w:spacing w:val="-21"/>
            </w:rPr>
            <w:t xml:space="preserve"> </w:t>
          </w:r>
          <w:r w:rsidRPr="00FC5356">
            <w:rPr>
              <w:rStyle w:val="Hyperlink"/>
              <w:noProof/>
              <w:color w:val="C00000"/>
              <w:spacing w:val="-2"/>
            </w:rPr>
            <w:t>INTRODUCTION</w:t>
          </w:r>
          <w:r w:rsidRPr="00FC5356">
            <w:rPr>
              <w:noProof/>
              <w:webHidden/>
              <w:color w:val="C00000"/>
            </w:rPr>
            <w:t xml:space="preserve"> </w:t>
          </w:r>
        </w:p>
        <w:p w14:paraId="33D26CA3" w14:textId="39F82CC1" w:rsidR="00915A68" w:rsidRPr="00FC5356" w:rsidRDefault="00915A68" w:rsidP="00915A68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auto"/>
              <w:u w:val="none"/>
            </w:rPr>
          </w:pPr>
          <w:r w:rsidRPr="00FC5356">
            <w:rPr>
              <w:rStyle w:val="Hyperlink"/>
              <w:rFonts w:hint="cs"/>
              <w:noProof/>
              <w:color w:val="auto"/>
              <w:u w:val="none"/>
              <w:rtl/>
            </w:rPr>
            <w:t>1.1</w:t>
          </w:r>
          <w:r w:rsidRPr="00FC5356">
            <w:rPr>
              <w:rStyle w:val="Hyperlink"/>
              <w:noProof/>
              <w:color w:val="auto"/>
              <w:u w:val="none"/>
            </w:rPr>
            <w:t xml:space="preserve"> Purpose</w:t>
          </w:r>
        </w:p>
        <w:p w14:paraId="5FCF5464" w14:textId="440F8DEF" w:rsidR="00915A68" w:rsidRDefault="00915A68" w:rsidP="00915A68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auto"/>
              <w:u w:val="none"/>
            </w:rPr>
          </w:pPr>
          <w:r w:rsidRPr="00FC5356">
            <w:rPr>
              <w:rStyle w:val="Hyperlink"/>
              <w:noProof/>
              <w:color w:val="auto"/>
              <w:u w:val="none"/>
            </w:rPr>
            <w:t>1.</w:t>
          </w:r>
          <w:r w:rsidR="001B5120">
            <w:rPr>
              <w:rStyle w:val="Hyperlink"/>
              <w:noProof/>
              <w:color w:val="auto"/>
              <w:u w:val="none"/>
            </w:rPr>
            <w:t>2</w:t>
          </w:r>
          <w:r w:rsidRPr="00FC5356">
            <w:rPr>
              <w:rStyle w:val="Hyperlink"/>
              <w:noProof/>
              <w:color w:val="auto"/>
              <w:u w:val="none"/>
            </w:rPr>
            <w:t xml:space="preserve"> Intended Audience and Reading Suggestion</w:t>
          </w:r>
        </w:p>
        <w:p w14:paraId="5524EDFF" w14:textId="05CF3CBB" w:rsidR="001B5120" w:rsidRPr="00FC5356" w:rsidRDefault="001B5120" w:rsidP="00915A68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auto"/>
              <w:u w:val="none"/>
            </w:rPr>
          </w:pPr>
          <w:r>
            <w:rPr>
              <w:rStyle w:val="Hyperlink"/>
              <w:noProof/>
              <w:color w:val="auto"/>
              <w:u w:val="none"/>
            </w:rPr>
            <w:t>1.3 The Objective</w:t>
          </w:r>
        </w:p>
        <w:p w14:paraId="01BFBE99" w14:textId="2ED3D8F2" w:rsidR="00915A68" w:rsidRPr="00FC5356" w:rsidRDefault="00915A68" w:rsidP="00915A68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auto"/>
              <w:u w:val="none"/>
            </w:rPr>
          </w:pPr>
          <w:r w:rsidRPr="00FC5356">
            <w:rPr>
              <w:rStyle w:val="Hyperlink"/>
              <w:noProof/>
              <w:color w:val="auto"/>
              <w:u w:val="none"/>
            </w:rPr>
            <w:t xml:space="preserve">1.4 Project Scope </w:t>
          </w:r>
        </w:p>
        <w:p w14:paraId="72305DF4" w14:textId="019BBDFE" w:rsidR="00915A68" w:rsidRDefault="00915A68" w:rsidP="00915A68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auto"/>
              <w:u w:val="none"/>
            </w:rPr>
          </w:pPr>
          <w:r w:rsidRPr="00FC5356">
            <w:rPr>
              <w:rStyle w:val="Hyperlink"/>
              <w:noProof/>
              <w:color w:val="auto"/>
              <w:u w:val="none"/>
            </w:rPr>
            <w:t xml:space="preserve">1.5 Refernences </w:t>
          </w:r>
        </w:p>
        <w:p w14:paraId="6CE5F203" w14:textId="15584C2A" w:rsidR="001B5120" w:rsidRPr="001B5120" w:rsidRDefault="001B5120" w:rsidP="001B5120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C00000"/>
              <w:spacing w:val="-21"/>
            </w:rPr>
          </w:pPr>
          <w:r w:rsidRPr="00FC5356">
            <w:rPr>
              <w:rStyle w:val="Hyperlink"/>
              <w:noProof/>
              <w:color w:val="C00000"/>
            </w:rPr>
            <w:t>CAHPTER</w:t>
          </w:r>
          <w:r w:rsidRPr="00FC5356">
            <w:rPr>
              <w:rStyle w:val="Hyperlink"/>
              <w:noProof/>
              <w:color w:val="C00000"/>
              <w:spacing w:val="-23"/>
            </w:rPr>
            <w:t xml:space="preserve"> </w:t>
          </w:r>
          <w:r>
            <w:rPr>
              <w:rStyle w:val="Hyperlink"/>
              <w:noProof/>
              <w:color w:val="C00000"/>
            </w:rPr>
            <w:t>2</w:t>
          </w:r>
          <w:r w:rsidRPr="00FC5356">
            <w:rPr>
              <w:rStyle w:val="Hyperlink"/>
              <w:noProof/>
              <w:color w:val="C00000"/>
            </w:rPr>
            <w:t>:</w:t>
          </w:r>
          <w:r w:rsidRPr="00FC5356">
            <w:rPr>
              <w:rStyle w:val="Hyperlink"/>
              <w:noProof/>
              <w:color w:val="C00000"/>
              <w:spacing w:val="-21"/>
            </w:rPr>
            <w:t xml:space="preserve"> </w:t>
          </w:r>
          <w:r w:rsidRPr="001B5120">
            <w:rPr>
              <w:rStyle w:val="Hyperlink"/>
              <w:noProof/>
              <w:color w:val="C00000"/>
              <w:spacing w:val="-21"/>
            </w:rPr>
            <w:t xml:space="preserve">CHAPTER 2 : OVERALL DESCRIPTION </w:t>
          </w:r>
        </w:p>
        <w:p w14:paraId="4C825E91" w14:textId="66DD907F" w:rsidR="001B5120" w:rsidRPr="001B5120" w:rsidRDefault="001B5120" w:rsidP="001B5120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0D0D0D" w:themeColor="text1" w:themeTint="F2"/>
              <w:spacing w:val="-21"/>
              <w:u w:val="none"/>
            </w:rPr>
          </w:pPr>
          <w:r w:rsidRPr="001B5120">
            <w:rPr>
              <w:rStyle w:val="Hyperlink"/>
              <w:noProof/>
              <w:color w:val="0D0D0D" w:themeColor="text1" w:themeTint="F2"/>
              <w:spacing w:val="-21"/>
              <w:u w:val="none"/>
            </w:rPr>
            <w:t>2.1</w:t>
          </w:r>
          <w:r w:rsidR="00D13E41">
            <w:rPr>
              <w:rStyle w:val="Hyperlink"/>
              <w:noProof/>
              <w:color w:val="0D0D0D" w:themeColor="text1" w:themeTint="F2"/>
              <w:spacing w:val="-21"/>
              <w:u w:val="none"/>
            </w:rPr>
            <w:t xml:space="preserve"> </w:t>
          </w:r>
          <w:r w:rsidRPr="001B5120">
            <w:rPr>
              <w:rStyle w:val="Hyperlink"/>
              <w:noProof/>
              <w:color w:val="0D0D0D" w:themeColor="text1" w:themeTint="F2"/>
              <w:spacing w:val="-21"/>
              <w:u w:val="none"/>
            </w:rPr>
            <w:t xml:space="preserve"> </w:t>
          </w:r>
          <w:r>
            <w:rPr>
              <w:rStyle w:val="Hyperlink"/>
              <w:noProof/>
              <w:color w:val="0D0D0D" w:themeColor="text1" w:themeTint="F2"/>
              <w:spacing w:val="-21"/>
              <w:u w:val="none"/>
            </w:rPr>
            <w:t>Product Perspective</w:t>
          </w:r>
        </w:p>
        <w:p w14:paraId="77D91B89" w14:textId="5CFD36B2" w:rsidR="001B5120" w:rsidRPr="001B5120" w:rsidRDefault="001B5120" w:rsidP="001B5120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0D0D0D" w:themeColor="text1" w:themeTint="F2"/>
              <w:u w:val="none"/>
              <w:rtl/>
            </w:rPr>
          </w:pPr>
          <w:r w:rsidRPr="001B5120">
            <w:rPr>
              <w:rStyle w:val="Hyperlink"/>
              <w:noProof/>
              <w:color w:val="0D0D0D" w:themeColor="text1" w:themeTint="F2"/>
              <w:spacing w:val="-21"/>
              <w:u w:val="none"/>
            </w:rPr>
            <w:t xml:space="preserve"> 2.2 </w:t>
          </w:r>
          <w:r>
            <w:rPr>
              <w:rStyle w:val="Hyperlink"/>
              <w:noProof/>
              <w:color w:val="0D0D0D" w:themeColor="text1" w:themeTint="F2"/>
              <w:spacing w:val="-21"/>
              <w:u w:val="none"/>
            </w:rPr>
            <w:t xml:space="preserve"> </w:t>
          </w:r>
          <w:r w:rsidR="00D13E41">
            <w:rPr>
              <w:rStyle w:val="Hyperlink"/>
              <w:noProof/>
              <w:color w:val="0D0D0D" w:themeColor="text1" w:themeTint="F2"/>
              <w:spacing w:val="-21"/>
              <w:u w:val="none"/>
            </w:rPr>
            <w:t xml:space="preserve"> </w:t>
          </w:r>
          <w:r>
            <w:rPr>
              <w:rStyle w:val="Hyperlink"/>
              <w:noProof/>
              <w:color w:val="0D0D0D" w:themeColor="text1" w:themeTint="F2"/>
              <w:spacing w:val="-21"/>
              <w:u w:val="none"/>
            </w:rPr>
            <w:t>Product  Features</w:t>
          </w:r>
        </w:p>
        <w:p w14:paraId="23D685D6" w14:textId="77777777" w:rsidR="001B5120" w:rsidRPr="00FC5356" w:rsidRDefault="001B5120" w:rsidP="00915A68">
          <w:pPr>
            <w:pStyle w:val="TOC1"/>
            <w:tabs>
              <w:tab w:val="right" w:leader="dot" w:pos="11520"/>
            </w:tabs>
            <w:rPr>
              <w:rStyle w:val="Hyperlink"/>
              <w:noProof/>
              <w:color w:val="auto"/>
              <w:u w:val="none"/>
            </w:rPr>
          </w:pPr>
        </w:p>
        <w:p w14:paraId="03ADBD47" w14:textId="22B4889A" w:rsidR="005B552C" w:rsidRDefault="00915A68" w:rsidP="001956D3">
          <w:pPr>
            <w:widowControl w:val="0"/>
            <w:autoSpaceDE w:val="0"/>
            <w:autoSpaceDN w:val="0"/>
            <w:spacing w:after="0" w:line="240" w:lineRule="auto"/>
            <w:rPr>
              <w:b/>
              <w:bCs/>
              <w:noProof/>
              <w:rtl/>
            </w:rPr>
          </w:pPr>
          <w:r w:rsidRPr="00FC5356">
            <w:rPr>
              <w:b/>
              <w:bCs/>
              <w:noProof/>
            </w:rPr>
            <w:fldChar w:fldCharType="end"/>
          </w:r>
          <w:r w:rsidR="001B5120">
            <w:rPr>
              <w:b/>
              <w:bCs/>
              <w:noProof/>
            </w:rPr>
            <w:t xml:space="preserve">                              </w:t>
          </w:r>
        </w:p>
      </w:sdtContent>
    </w:sdt>
    <w:p w14:paraId="38AA57C8" w14:textId="77777777" w:rsidR="00041DB6" w:rsidRDefault="00041DB6" w:rsidP="00041DB6">
      <w:pPr>
        <w:widowControl w:val="0"/>
        <w:autoSpaceDE w:val="0"/>
        <w:autoSpaceDN w:val="0"/>
        <w:spacing w:after="0" w:line="240" w:lineRule="auto"/>
        <w:ind w:left="360"/>
        <w:rPr>
          <w:b/>
          <w:bCs/>
          <w:noProof/>
          <w:color w:val="212121"/>
          <w:sz w:val="32"/>
          <w:szCs w:val="32"/>
        </w:rPr>
      </w:pPr>
    </w:p>
    <w:p w14:paraId="2A53E8D5" w14:textId="76E5DDE0" w:rsidR="00041DB6" w:rsidRPr="00041DB6" w:rsidRDefault="00041DB6" w:rsidP="00041DB6">
      <w:pPr>
        <w:pStyle w:val="ListParagraph"/>
        <w:widowControl w:val="0"/>
        <w:autoSpaceDE w:val="0"/>
        <w:autoSpaceDN w:val="0"/>
        <w:spacing w:after="0" w:line="240" w:lineRule="auto"/>
        <w:ind w:left="1080"/>
        <w:rPr>
          <w:b/>
          <w:bCs/>
          <w:noProof/>
          <w:color w:val="212121"/>
          <w:sz w:val="28"/>
          <w:szCs w:val="28"/>
          <w:rtl/>
        </w:rPr>
      </w:pPr>
    </w:p>
    <w:sectPr w:rsidR="00041DB6" w:rsidRPr="00041DB6" w:rsidSect="000E18D3">
      <w:pgSz w:w="11906" w:h="16838"/>
      <w:pgMar w:top="851" w:right="566" w:bottom="284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C2BCC"/>
    <w:multiLevelType w:val="multilevel"/>
    <w:tmpl w:val="C5B8BA8C"/>
    <w:lvl w:ilvl="0">
      <w:start w:val="1"/>
      <w:numFmt w:val="decimal"/>
      <w:lvlText w:val="%1"/>
      <w:lvlJc w:val="left"/>
      <w:pPr>
        <w:ind w:left="1215" w:hanging="3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5" w:hanging="375"/>
        <w:jc w:val="left"/>
      </w:pPr>
      <w:rPr>
        <w:rFonts w:ascii="Calibri" w:eastAsia="Calibri" w:hAnsi="Calibri" w:cs="Calibri" w:hint="default"/>
        <w:color w:val="933634"/>
        <w:spacing w:val="-2"/>
        <w:w w:val="100"/>
        <w:sz w:val="22"/>
        <w:szCs w:val="22"/>
        <w:u w:val="single" w:color="933634"/>
        <w:lang w:val="en-US" w:eastAsia="en-US" w:bidi="ar-SA"/>
      </w:rPr>
    </w:lvl>
    <w:lvl w:ilvl="2">
      <w:numFmt w:val="bullet"/>
      <w:lvlText w:val="•"/>
      <w:lvlJc w:val="left"/>
      <w:pPr>
        <w:ind w:left="3104" w:hanging="3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6" w:hanging="3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8" w:hanging="3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0" w:hanging="3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2" w:hanging="3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4" w:hanging="3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6" w:hanging="375"/>
      </w:pPr>
      <w:rPr>
        <w:rFonts w:hint="default"/>
        <w:lang w:val="en-US" w:eastAsia="en-US" w:bidi="ar-SA"/>
      </w:rPr>
    </w:lvl>
  </w:abstractNum>
  <w:abstractNum w:abstractNumId="1" w15:restartNumberingAfterBreak="0">
    <w:nsid w:val="355B208D"/>
    <w:multiLevelType w:val="multilevel"/>
    <w:tmpl w:val="DEC26BCC"/>
    <w:lvl w:ilvl="0">
      <w:start w:val="6"/>
      <w:numFmt w:val="decimal"/>
      <w:lvlText w:val="%1"/>
      <w:lvlJc w:val="left"/>
      <w:pPr>
        <w:ind w:left="1090" w:hanging="3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0" w:hanging="327"/>
        <w:jc w:val="left"/>
      </w:pPr>
      <w:rPr>
        <w:rFonts w:ascii="Calibri" w:eastAsia="Calibri" w:hAnsi="Calibri" w:cs="Calibri" w:hint="default"/>
        <w:color w:val="933634"/>
        <w:spacing w:val="-2"/>
        <w:w w:val="100"/>
        <w:sz w:val="22"/>
        <w:szCs w:val="22"/>
        <w:u w:val="single" w:color="933634"/>
        <w:lang w:val="en-US" w:eastAsia="en-US" w:bidi="ar-SA"/>
      </w:rPr>
    </w:lvl>
    <w:lvl w:ilvl="2">
      <w:numFmt w:val="bullet"/>
      <w:lvlText w:val="•"/>
      <w:lvlJc w:val="left"/>
      <w:pPr>
        <w:ind w:left="3008" w:hanging="3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2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6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70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4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8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2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67394279"/>
    <w:multiLevelType w:val="multilevel"/>
    <w:tmpl w:val="8E1AFCAA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5C14A68"/>
    <w:multiLevelType w:val="multilevel"/>
    <w:tmpl w:val="6E60B914"/>
    <w:lvl w:ilvl="0">
      <w:start w:val="5"/>
      <w:numFmt w:val="decimal"/>
      <w:lvlText w:val="%1"/>
      <w:lvlJc w:val="left"/>
      <w:pPr>
        <w:ind w:left="1138" w:hanging="3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8" w:hanging="327"/>
        <w:jc w:val="left"/>
      </w:pPr>
      <w:rPr>
        <w:rFonts w:ascii="Calibri" w:eastAsia="Calibri" w:hAnsi="Calibri" w:cs="Calibri" w:hint="default"/>
        <w:color w:val="933634"/>
        <w:spacing w:val="-2"/>
        <w:w w:val="100"/>
        <w:sz w:val="22"/>
        <w:szCs w:val="22"/>
        <w:u w:val="single" w:color="933634"/>
        <w:lang w:val="en-US" w:eastAsia="en-US" w:bidi="ar-SA"/>
      </w:rPr>
    </w:lvl>
    <w:lvl w:ilvl="2">
      <w:numFmt w:val="bullet"/>
      <w:lvlText w:val="•"/>
      <w:lvlJc w:val="left"/>
      <w:pPr>
        <w:ind w:left="3040" w:hanging="3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90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40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0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0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0" w:hanging="327"/>
      </w:pPr>
      <w:rPr>
        <w:rFonts w:hint="default"/>
        <w:lang w:val="en-US" w:eastAsia="en-US" w:bidi="ar-SA"/>
      </w:rPr>
    </w:lvl>
  </w:abstractNum>
  <w:abstractNum w:abstractNumId="4" w15:restartNumberingAfterBreak="0">
    <w:nsid w:val="7FD31F4B"/>
    <w:multiLevelType w:val="multilevel"/>
    <w:tmpl w:val="8744ABD0"/>
    <w:lvl w:ilvl="0">
      <w:start w:val="4"/>
      <w:numFmt w:val="decimal"/>
      <w:lvlText w:val="%1"/>
      <w:lvlJc w:val="left"/>
      <w:pPr>
        <w:ind w:left="1167" w:hanging="3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7" w:hanging="327"/>
        <w:jc w:val="left"/>
      </w:pPr>
      <w:rPr>
        <w:rFonts w:ascii="Calibri" w:eastAsia="Calibri" w:hAnsi="Calibri" w:cs="Calibri" w:hint="default"/>
        <w:color w:val="933634"/>
        <w:spacing w:val="-2"/>
        <w:w w:val="100"/>
        <w:sz w:val="22"/>
        <w:szCs w:val="22"/>
        <w:u w:val="single" w:color="933634"/>
        <w:lang w:val="en-US" w:eastAsia="en-US" w:bidi="ar-SA"/>
      </w:rPr>
    </w:lvl>
    <w:lvl w:ilvl="2">
      <w:numFmt w:val="bullet"/>
      <w:lvlText w:val="•"/>
      <w:lvlJc w:val="left"/>
      <w:pPr>
        <w:ind w:left="3056" w:hanging="3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4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2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00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8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6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4" w:hanging="327"/>
      </w:pPr>
      <w:rPr>
        <w:rFonts w:hint="default"/>
        <w:lang w:val="en-US" w:eastAsia="en-US" w:bidi="ar-SA"/>
      </w:rPr>
    </w:lvl>
  </w:abstractNum>
  <w:num w:numId="1" w16cid:durableId="1136722655">
    <w:abstractNumId w:val="1"/>
  </w:num>
  <w:num w:numId="2" w16cid:durableId="1627275916">
    <w:abstractNumId w:val="3"/>
  </w:num>
  <w:num w:numId="3" w16cid:durableId="1366321792">
    <w:abstractNumId w:val="4"/>
  </w:num>
  <w:num w:numId="4" w16cid:durableId="2068872987">
    <w:abstractNumId w:val="0"/>
  </w:num>
  <w:num w:numId="5" w16cid:durableId="619840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60"/>
    <w:rsid w:val="00000423"/>
    <w:rsid w:val="00041DB6"/>
    <w:rsid w:val="000E18D3"/>
    <w:rsid w:val="00157485"/>
    <w:rsid w:val="001956D3"/>
    <w:rsid w:val="001B5120"/>
    <w:rsid w:val="00216EC1"/>
    <w:rsid w:val="002C14E5"/>
    <w:rsid w:val="00365F5E"/>
    <w:rsid w:val="003921DC"/>
    <w:rsid w:val="003A24C8"/>
    <w:rsid w:val="003A5960"/>
    <w:rsid w:val="004315A5"/>
    <w:rsid w:val="004C025B"/>
    <w:rsid w:val="005B552C"/>
    <w:rsid w:val="005B630C"/>
    <w:rsid w:val="00727D10"/>
    <w:rsid w:val="00751085"/>
    <w:rsid w:val="00753460"/>
    <w:rsid w:val="008831ED"/>
    <w:rsid w:val="00915A68"/>
    <w:rsid w:val="00924381"/>
    <w:rsid w:val="009A0C62"/>
    <w:rsid w:val="00B64E53"/>
    <w:rsid w:val="00B8351D"/>
    <w:rsid w:val="00BE688E"/>
    <w:rsid w:val="00C44107"/>
    <w:rsid w:val="00CA3E2B"/>
    <w:rsid w:val="00D13E41"/>
    <w:rsid w:val="00E63FDA"/>
    <w:rsid w:val="00E75841"/>
    <w:rsid w:val="00EA71D3"/>
    <w:rsid w:val="00EB675E"/>
    <w:rsid w:val="00F048AA"/>
    <w:rsid w:val="00F64260"/>
    <w:rsid w:val="00FC5356"/>
    <w:rsid w:val="00FD7995"/>
    <w:rsid w:val="00FE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72A92"/>
  <w15:chartTrackingRefBased/>
  <w15:docId w15:val="{E8B141D6-D901-417A-AA2B-E59B5514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460"/>
  </w:style>
  <w:style w:type="paragraph" w:styleId="Heading1">
    <w:name w:val="heading 1"/>
    <w:basedOn w:val="Normal"/>
    <w:next w:val="Normal"/>
    <w:link w:val="Heading1Char"/>
    <w:uiPriority w:val="9"/>
    <w:qFormat/>
    <w:rsid w:val="00915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915A68"/>
    <w:pPr>
      <w:widowControl w:val="0"/>
      <w:autoSpaceDE w:val="0"/>
      <w:autoSpaceDN w:val="0"/>
      <w:spacing w:before="127" w:after="0" w:line="240" w:lineRule="auto"/>
      <w:ind w:left="1500"/>
    </w:pPr>
    <w:rPr>
      <w:rFonts w:ascii="Calibri" w:eastAsia="Calibri" w:hAnsi="Calibri" w:cs="Calibri"/>
      <w:b/>
      <w:bCs/>
      <w:sz w:val="28"/>
      <w:szCs w:val="28"/>
    </w:rPr>
  </w:style>
  <w:style w:type="paragraph" w:styleId="TOC2">
    <w:name w:val="toc 2"/>
    <w:basedOn w:val="Normal"/>
    <w:uiPriority w:val="39"/>
    <w:qFormat/>
    <w:rsid w:val="00915A68"/>
    <w:pPr>
      <w:widowControl w:val="0"/>
      <w:autoSpaceDE w:val="0"/>
      <w:autoSpaceDN w:val="0"/>
      <w:spacing w:before="126" w:after="0" w:line="240" w:lineRule="auto"/>
      <w:ind w:left="2137" w:hanging="416"/>
    </w:pPr>
    <w:rPr>
      <w:rFonts w:ascii="Calibri" w:eastAsia="Calibri" w:hAnsi="Calibri" w:cs="Calibri"/>
      <w:sz w:val="28"/>
      <w:szCs w:val="28"/>
    </w:rPr>
  </w:style>
  <w:style w:type="paragraph" w:styleId="TOC3">
    <w:name w:val="toc 3"/>
    <w:basedOn w:val="Normal"/>
    <w:uiPriority w:val="39"/>
    <w:qFormat/>
    <w:rsid w:val="00915A68"/>
    <w:pPr>
      <w:widowControl w:val="0"/>
      <w:autoSpaceDE w:val="0"/>
      <w:autoSpaceDN w:val="0"/>
      <w:spacing w:before="128" w:after="0" w:line="240" w:lineRule="auto"/>
      <w:ind w:left="2137" w:hanging="416"/>
    </w:pPr>
    <w:rPr>
      <w:rFonts w:ascii="Calibri" w:eastAsia="Calibri" w:hAnsi="Calibri" w:cs="Calibri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15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5A6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15A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6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Al-Madani</dc:creator>
  <cp:keywords/>
  <dc:description/>
  <cp:lastModifiedBy>Eng Bushra Jaber</cp:lastModifiedBy>
  <cp:revision>18</cp:revision>
  <dcterms:created xsi:type="dcterms:W3CDTF">2024-03-29T23:46:00Z</dcterms:created>
  <dcterms:modified xsi:type="dcterms:W3CDTF">2024-04-06T20:07:00Z</dcterms:modified>
</cp:coreProperties>
</file>