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15" w:rsidRPr="006E5B19" w:rsidRDefault="00BE2215" w:rsidP="00BE2215">
      <w:pPr>
        <w:jc w:val="center"/>
        <w:rPr>
          <w:rFonts w:cs="Times New Roman"/>
          <w:b/>
          <w:color w:val="FF0000"/>
          <w:sz w:val="28"/>
          <w:szCs w:val="28"/>
          <w:lang w:val="en-US" w:eastAsia="id-ID"/>
        </w:rPr>
      </w:pPr>
      <w:r w:rsidRPr="006E5B19">
        <w:rPr>
          <w:rFonts w:cs="Times New Roman"/>
          <w:b/>
          <w:color w:val="FF0000"/>
          <w:sz w:val="28"/>
          <w:szCs w:val="28"/>
          <w:lang w:eastAsia="id-ID"/>
        </w:rPr>
        <w:t>Dokumen Ini Hasil Modifikasi Skripsi untuk Pelatihan MS Word</w:t>
      </w:r>
    </w:p>
    <w:p w:rsidR="003A5F9A" w:rsidRDefault="00B6288E">
      <w:pPr>
        <w:jc w:val="center"/>
        <w:rPr>
          <w:rFonts w:cs="Times New Roman"/>
          <w:lang w:val="en-US" w:eastAsia="id-ID"/>
        </w:rPr>
      </w:pPr>
      <w:r>
        <w:rPr>
          <w:rFonts w:cs="Times New Roman"/>
          <w:lang w:val="en-US" w:eastAsia="id-ID"/>
        </w:rPr>
        <w:tab/>
      </w:r>
    </w:p>
    <w:p w:rsidR="003A5F9A" w:rsidRDefault="00B6288E">
      <w:pPr>
        <w:jc w:val="center"/>
        <w:rPr>
          <w:rFonts w:cs="Times New Roman"/>
        </w:rPr>
      </w:pPr>
      <w:r>
        <w:rPr>
          <w:rFonts w:cs="Times New Roman"/>
          <w:noProof/>
          <w:lang w:eastAsia="id-ID"/>
        </w:rPr>
        <w:drawing>
          <wp:inline distT="0" distB="0" distL="0" distR="0">
            <wp:extent cx="1563370" cy="14859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9A" w:rsidRDefault="003A5F9A">
      <w:pPr>
        <w:spacing w:line="100" w:lineRule="atLeast"/>
        <w:jc w:val="center"/>
        <w:rPr>
          <w:rFonts w:cs="Times New Roman"/>
        </w:rPr>
      </w:pPr>
    </w:p>
    <w:p w:rsidR="003A5F9A" w:rsidRDefault="003A5F9A">
      <w:pPr>
        <w:spacing w:line="100" w:lineRule="atLeast"/>
        <w:jc w:val="center"/>
        <w:rPr>
          <w:rFonts w:cs="Times New Roman"/>
        </w:rPr>
      </w:pPr>
    </w:p>
    <w:p w:rsidR="003A5F9A" w:rsidRDefault="003A5F9A">
      <w:pPr>
        <w:spacing w:line="100" w:lineRule="atLeast"/>
        <w:jc w:val="center"/>
        <w:rPr>
          <w:rFonts w:cs="Times New Roman"/>
        </w:rPr>
      </w:pPr>
    </w:p>
    <w:p w:rsidR="003A5F9A" w:rsidRDefault="003A5F9A">
      <w:pPr>
        <w:spacing w:line="100" w:lineRule="atLeast"/>
        <w:jc w:val="center"/>
        <w:rPr>
          <w:rFonts w:cs="Times New Roman"/>
          <w:lang w:val="en-US"/>
        </w:rPr>
      </w:pPr>
    </w:p>
    <w:p w:rsidR="003A5F9A" w:rsidRDefault="00B6288E">
      <w:pPr>
        <w:spacing w:line="100" w:lineRule="atLeast"/>
        <w:ind w:left="5040" w:hanging="5040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SEKOLAH TINGGI TEKNOLOGI TERPADU NURUL FIKRI</w:t>
      </w:r>
    </w:p>
    <w:p w:rsidR="003A5F9A" w:rsidRDefault="003A5F9A">
      <w:pPr>
        <w:spacing w:line="100" w:lineRule="atLeast"/>
        <w:ind w:left="5040"/>
        <w:rPr>
          <w:rFonts w:cs="Times New Roman"/>
          <w:b/>
          <w:bCs/>
          <w:sz w:val="26"/>
          <w:szCs w:val="26"/>
        </w:rPr>
      </w:pPr>
    </w:p>
    <w:p w:rsidR="003A5F9A" w:rsidRDefault="003A5F9A">
      <w:pPr>
        <w:spacing w:line="100" w:lineRule="atLeast"/>
        <w:ind w:left="5040"/>
        <w:rPr>
          <w:rFonts w:cs="Times New Roman"/>
        </w:rPr>
      </w:pPr>
    </w:p>
    <w:p w:rsidR="003A5F9A" w:rsidRDefault="003A5F9A">
      <w:pPr>
        <w:spacing w:line="100" w:lineRule="atLeast"/>
        <w:ind w:left="5040"/>
        <w:rPr>
          <w:rFonts w:cs="Times New Roman"/>
        </w:rPr>
      </w:pPr>
    </w:p>
    <w:p w:rsidR="003A5F9A" w:rsidRDefault="003A5F9A">
      <w:pPr>
        <w:spacing w:line="100" w:lineRule="atLeast"/>
        <w:ind w:left="5040"/>
        <w:rPr>
          <w:rFonts w:cs="Times New Roman"/>
        </w:rPr>
      </w:pPr>
    </w:p>
    <w:p w:rsidR="003A5F9A" w:rsidRDefault="003A5F9A">
      <w:pPr>
        <w:spacing w:line="100" w:lineRule="atLeast"/>
        <w:ind w:left="5040"/>
        <w:rPr>
          <w:rFonts w:cs="Times New Roman"/>
        </w:rPr>
      </w:pPr>
    </w:p>
    <w:p w:rsidR="003A5F9A" w:rsidRDefault="003A5F9A">
      <w:pPr>
        <w:spacing w:line="100" w:lineRule="atLeast"/>
        <w:ind w:left="5040"/>
        <w:jc w:val="center"/>
        <w:rPr>
          <w:rFonts w:cs="Times New Roman"/>
        </w:rPr>
      </w:pPr>
    </w:p>
    <w:p w:rsidR="003A5F9A" w:rsidRDefault="00972DD2">
      <w:pPr>
        <w:spacing w:line="100" w:lineRule="atLeast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PERANCANGAN</w:t>
      </w:r>
      <w:r w:rsidR="00B6288E">
        <w:rPr>
          <w:rFonts w:cs="Times New Roman"/>
          <w:b/>
          <w:bCs/>
          <w:sz w:val="28"/>
          <w:szCs w:val="28"/>
          <w:lang w:val="en-US"/>
        </w:rPr>
        <w:t xml:space="preserve"> SISTEM INFORMASI PENGGAJIAN MENGGUNAKAN ODOO DI STT TERPADU NURUL FIKRI</w:t>
      </w:r>
    </w:p>
    <w:p w:rsidR="003A5F9A" w:rsidRDefault="003A5F9A">
      <w:pPr>
        <w:spacing w:line="100" w:lineRule="atLeast"/>
        <w:rPr>
          <w:rFonts w:cs="Times New Roman"/>
          <w:sz w:val="28"/>
          <w:szCs w:val="28"/>
        </w:rPr>
      </w:pPr>
    </w:p>
    <w:p w:rsidR="003A5F9A" w:rsidRDefault="003A5F9A">
      <w:pPr>
        <w:spacing w:line="100" w:lineRule="atLeast"/>
        <w:rPr>
          <w:rFonts w:cs="Times New Roman"/>
          <w:sz w:val="28"/>
          <w:szCs w:val="28"/>
        </w:rPr>
      </w:pPr>
    </w:p>
    <w:p w:rsidR="003A5F9A" w:rsidRDefault="00817945">
      <w:pPr>
        <w:spacing w:line="100" w:lineRule="atLeast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SEBAGIAN DARI </w:t>
      </w:r>
      <w:r w:rsidR="00B6288E">
        <w:rPr>
          <w:rFonts w:cs="Times New Roman"/>
          <w:b/>
          <w:bCs/>
          <w:sz w:val="28"/>
          <w:szCs w:val="28"/>
        </w:rPr>
        <w:t>TUGAS AKHIR</w:t>
      </w:r>
    </w:p>
    <w:p w:rsidR="007F2269" w:rsidRDefault="007F2269">
      <w:pPr>
        <w:spacing w:line="100" w:lineRule="atLeast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UNTUK </w:t>
      </w:r>
      <w:r w:rsidR="00493CBB">
        <w:rPr>
          <w:rFonts w:cs="Times New Roman"/>
          <w:b/>
          <w:bCs/>
          <w:sz w:val="28"/>
          <w:szCs w:val="28"/>
        </w:rPr>
        <w:t xml:space="preserve">TUGAS </w:t>
      </w:r>
      <w:r>
        <w:rPr>
          <w:rFonts w:cs="Times New Roman"/>
          <w:b/>
          <w:bCs/>
          <w:sz w:val="28"/>
          <w:szCs w:val="28"/>
        </w:rPr>
        <w:t>PELATIHAN MS WORD</w:t>
      </w:r>
    </w:p>
    <w:p w:rsidR="003A5F9A" w:rsidRDefault="003A5F9A">
      <w:pPr>
        <w:spacing w:line="100" w:lineRule="atLeast"/>
        <w:jc w:val="center"/>
        <w:rPr>
          <w:rFonts w:cs="Times New Roman"/>
          <w:b/>
          <w:bCs/>
          <w:sz w:val="28"/>
          <w:szCs w:val="28"/>
        </w:rPr>
      </w:pPr>
    </w:p>
    <w:p w:rsidR="00F63A32" w:rsidRDefault="00F63A32">
      <w:pPr>
        <w:spacing w:line="100" w:lineRule="atLeast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3A5F9A" w:rsidRDefault="003A5F9A" w:rsidP="00BE2215">
      <w:pPr>
        <w:spacing w:line="100" w:lineRule="atLeast"/>
        <w:rPr>
          <w:rFonts w:cs="Times New Roman"/>
        </w:rPr>
      </w:pPr>
    </w:p>
    <w:p w:rsidR="003A5F9A" w:rsidRDefault="00B6288E">
      <w:pPr>
        <w:spacing w:line="100" w:lineRule="atLeast"/>
        <w:jc w:val="center"/>
        <w:rPr>
          <w:rFonts w:cs="Times New Roman"/>
          <w:b/>
          <w:bCs/>
          <w:sz w:val="23"/>
          <w:szCs w:val="23"/>
          <w:lang w:val="en-US"/>
        </w:rPr>
      </w:pPr>
      <w:r>
        <w:rPr>
          <w:rFonts w:cs="Times New Roman"/>
          <w:b/>
          <w:bCs/>
          <w:sz w:val="23"/>
          <w:szCs w:val="23"/>
          <w:lang w:val="en-US"/>
        </w:rPr>
        <w:t>FARRAS SYAFIRA SUSILO</w:t>
      </w:r>
    </w:p>
    <w:p w:rsidR="003A5F9A" w:rsidRDefault="00B6288E">
      <w:pPr>
        <w:spacing w:line="100" w:lineRule="atLeast"/>
        <w:jc w:val="center"/>
        <w:rPr>
          <w:rFonts w:cs="Times New Roman"/>
          <w:b/>
          <w:bCs/>
          <w:sz w:val="23"/>
          <w:szCs w:val="23"/>
          <w:lang w:val="en-US"/>
        </w:rPr>
      </w:pPr>
      <w:r>
        <w:rPr>
          <w:rFonts w:cs="Times New Roman"/>
          <w:b/>
          <w:bCs/>
          <w:sz w:val="23"/>
          <w:szCs w:val="23"/>
          <w:lang w:val="en-US"/>
        </w:rPr>
        <w:t>0110117041</w:t>
      </w:r>
    </w:p>
    <w:p w:rsidR="003A5F9A" w:rsidRDefault="003A5F9A">
      <w:pPr>
        <w:spacing w:line="100" w:lineRule="atLeast"/>
        <w:jc w:val="center"/>
        <w:rPr>
          <w:rFonts w:cs="Times New Roman"/>
          <w:b/>
          <w:bCs/>
          <w:sz w:val="23"/>
          <w:szCs w:val="23"/>
          <w:lang w:val="en-US"/>
        </w:rPr>
      </w:pPr>
    </w:p>
    <w:p w:rsidR="003A5F9A" w:rsidRDefault="003A5F9A">
      <w:pPr>
        <w:spacing w:line="100" w:lineRule="atLeast"/>
        <w:jc w:val="center"/>
        <w:rPr>
          <w:rFonts w:cs="Times New Roman"/>
          <w:b/>
          <w:bCs/>
          <w:sz w:val="23"/>
          <w:szCs w:val="23"/>
          <w:lang w:val="en-US"/>
        </w:rPr>
      </w:pPr>
    </w:p>
    <w:p w:rsidR="003A5F9A" w:rsidRDefault="003A5F9A">
      <w:pPr>
        <w:spacing w:line="100" w:lineRule="atLeast"/>
        <w:jc w:val="center"/>
        <w:rPr>
          <w:rFonts w:cs="Times New Roman"/>
          <w:b/>
          <w:bCs/>
          <w:sz w:val="23"/>
          <w:szCs w:val="23"/>
          <w:lang w:val="en-US"/>
        </w:rPr>
      </w:pPr>
    </w:p>
    <w:p w:rsidR="003A5F9A" w:rsidRDefault="003A5F9A" w:rsidP="00BE2215">
      <w:pPr>
        <w:spacing w:line="100" w:lineRule="atLeast"/>
        <w:rPr>
          <w:rFonts w:cs="Times New Roman"/>
          <w:b/>
          <w:bCs/>
          <w:sz w:val="23"/>
          <w:szCs w:val="23"/>
          <w:lang w:val="en-US"/>
        </w:rPr>
      </w:pPr>
    </w:p>
    <w:p w:rsidR="003A5F9A" w:rsidRDefault="003A5F9A">
      <w:pPr>
        <w:spacing w:line="100" w:lineRule="atLeast"/>
        <w:rPr>
          <w:rFonts w:cs="Times New Roman"/>
          <w:b/>
          <w:bCs/>
          <w:sz w:val="23"/>
          <w:szCs w:val="23"/>
          <w:lang w:val="en-US"/>
        </w:rPr>
      </w:pPr>
    </w:p>
    <w:p w:rsidR="003A5F9A" w:rsidRDefault="003A5F9A">
      <w:pPr>
        <w:spacing w:line="100" w:lineRule="atLeast"/>
        <w:jc w:val="center"/>
        <w:rPr>
          <w:rFonts w:cs="Times New Roman"/>
          <w:b/>
          <w:bCs/>
          <w:sz w:val="23"/>
          <w:szCs w:val="23"/>
          <w:lang w:val="en-US"/>
        </w:rPr>
      </w:pPr>
    </w:p>
    <w:p w:rsidR="003A5F9A" w:rsidRDefault="00B6288E">
      <w:pPr>
        <w:spacing w:line="100" w:lineRule="atLeast"/>
        <w:jc w:val="center"/>
        <w:rPr>
          <w:rFonts w:cs="Times New Roman"/>
          <w:b/>
          <w:bCs/>
          <w:sz w:val="23"/>
          <w:szCs w:val="23"/>
          <w:lang w:val="en-US"/>
        </w:rPr>
      </w:pPr>
      <w:r>
        <w:rPr>
          <w:rFonts w:cs="Times New Roman"/>
          <w:b/>
          <w:bCs/>
          <w:sz w:val="23"/>
          <w:szCs w:val="23"/>
        </w:rPr>
        <w:t>PROGRAM STUDI SISTEM INFORMASI</w:t>
      </w:r>
    </w:p>
    <w:p w:rsidR="00F63A32" w:rsidRDefault="00F63A32">
      <w:pPr>
        <w:spacing w:line="100" w:lineRule="atLeast"/>
        <w:jc w:val="center"/>
        <w:rPr>
          <w:rFonts w:cs="Times New Roman"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  <w:t>STT TERPADU NURUL FIKRI</w:t>
      </w:r>
    </w:p>
    <w:p w:rsidR="003A5F9A" w:rsidRPr="00F63A32" w:rsidRDefault="00F63A32">
      <w:pPr>
        <w:spacing w:line="100" w:lineRule="atLeast"/>
        <w:jc w:val="center"/>
        <w:rPr>
          <w:rFonts w:cs="Times New Roman"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  <w:t>DEPOK</w:t>
      </w:r>
    </w:p>
    <w:p w:rsidR="00335EAC" w:rsidRDefault="00B6288E" w:rsidP="00335EAC">
      <w:pPr>
        <w:spacing w:line="100" w:lineRule="atLeast"/>
        <w:jc w:val="center"/>
        <w:rPr>
          <w:rFonts w:cs="Times New Roman"/>
          <w:b/>
          <w:bCs/>
          <w:sz w:val="23"/>
          <w:szCs w:val="23"/>
          <w:lang w:val="en-US"/>
        </w:rPr>
      </w:pPr>
      <w:r>
        <w:rPr>
          <w:rFonts w:cs="Times New Roman"/>
          <w:b/>
          <w:bCs/>
          <w:sz w:val="23"/>
          <w:szCs w:val="23"/>
          <w:lang w:val="en-US"/>
        </w:rPr>
        <w:t>JULI 2020</w:t>
      </w:r>
      <w:bookmarkStart w:id="0" w:name="_Toc85614234"/>
    </w:p>
    <w:p w:rsidR="00A62E3B" w:rsidRDefault="00A62E3B" w:rsidP="00B21D62">
      <w:pPr>
        <w:rPr>
          <w:lang w:val="en-US"/>
        </w:rPr>
        <w:sectPr w:rsidR="00A62E3B" w:rsidSect="00D80F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268" w:right="1418" w:bottom="1701" w:left="2268" w:header="0" w:footer="709" w:gutter="0"/>
          <w:cols w:space="720"/>
          <w:formProt w:val="0"/>
          <w:docGrid w:linePitch="360"/>
        </w:sectPr>
      </w:pPr>
    </w:p>
    <w:p w:rsidR="00B21D62" w:rsidRDefault="00B21D62" w:rsidP="00B21D62">
      <w:pPr>
        <w:rPr>
          <w:lang w:val="en-US"/>
        </w:rPr>
      </w:pPr>
    </w:p>
    <w:p w:rsidR="003A5F9A" w:rsidRDefault="00335EAC" w:rsidP="00335EAC">
      <w:r>
        <w:t xml:space="preserve">BAB I </w:t>
      </w:r>
      <w:r w:rsidR="00275924">
        <w:t>METODOLOGI PENELITIAN</w:t>
      </w:r>
      <w:bookmarkEnd w:id="0"/>
    </w:p>
    <w:p w:rsidR="00344E51" w:rsidRDefault="00344E51" w:rsidP="00344E51">
      <w:pPr>
        <w:rPr>
          <w:lang w:val="en-US"/>
        </w:rPr>
      </w:pPr>
    </w:p>
    <w:p w:rsidR="003A5F9A" w:rsidRDefault="00275924" w:rsidP="00335EAC">
      <w:pPr>
        <w:rPr>
          <w:lang w:val="en-US"/>
        </w:rPr>
      </w:pPr>
      <w:bookmarkStart w:id="2" w:name="_Toc85614235"/>
      <w:r>
        <w:t>1</w:t>
      </w:r>
      <w:r w:rsidR="009A5B1D">
        <w:t xml:space="preserve">.1 </w:t>
      </w:r>
      <w:r w:rsidR="00B6288E">
        <w:rPr>
          <w:lang w:val="en-US"/>
        </w:rPr>
        <w:t>Tahapan Penelitian</w:t>
      </w:r>
      <w:bookmarkEnd w:id="2"/>
    </w:p>
    <w:p w:rsidR="003A5F9A" w:rsidRDefault="00B6288E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Tahapan penelitian yang dilakukan sebagai berikut:</w:t>
      </w:r>
    </w:p>
    <w:p w:rsidR="003A5F9A" w:rsidRDefault="00B6288E">
      <w:pPr>
        <w:keepNext/>
        <w:jc w:val="center"/>
        <w:rPr>
          <w:rFonts w:cs="Times New Roman"/>
        </w:rPr>
      </w:pPr>
      <w:r>
        <w:rPr>
          <w:rFonts w:cs="Times New Roman"/>
          <w:noProof/>
          <w:lang w:eastAsia="id-ID"/>
        </w:rPr>
        <w:drawing>
          <wp:inline distT="0" distB="0" distL="0" distR="0">
            <wp:extent cx="3742055" cy="541972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9A" w:rsidRDefault="00335EAC" w:rsidP="00335EAC">
      <w:pPr>
        <w:rPr>
          <w:lang w:val="en-US"/>
        </w:rPr>
      </w:pPr>
      <w:bookmarkStart w:id="3" w:name="_Toc85614253"/>
      <w:r>
        <w:t xml:space="preserve">Gambar 1 </w:t>
      </w:r>
      <w:r w:rsidR="00B6288E">
        <w:rPr>
          <w:lang w:val="en-US"/>
        </w:rPr>
        <w:t>Tahapan Penelitian</w:t>
      </w:r>
      <w:bookmarkEnd w:id="3"/>
    </w:p>
    <w:p w:rsidR="003A5F9A" w:rsidRDefault="00B6288E">
      <w:pPr>
        <w:spacing w:before="240" w:after="24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Berikut ini adalah penjelasan dari tahapan-tahapan yang dilakukan untuk melakukan penelitian di STT Terpadu Nurul Fikri, seperti yang terdapat pada gambar 1 Tahapan Penelitian.</w:t>
      </w:r>
    </w:p>
    <w:p w:rsidR="003A5F9A" w:rsidRDefault="00275924" w:rsidP="00335EAC">
      <w:pPr>
        <w:rPr>
          <w:lang w:val="en-US"/>
        </w:rPr>
      </w:pPr>
      <w:bookmarkStart w:id="4" w:name="_Toc85614236"/>
      <w:r>
        <w:lastRenderedPageBreak/>
        <w:t>1</w:t>
      </w:r>
      <w:r w:rsidR="00F20151">
        <w:t xml:space="preserve">.1.1 </w:t>
      </w:r>
      <w:r w:rsidR="00B6288E">
        <w:rPr>
          <w:lang w:val="en-US"/>
        </w:rPr>
        <w:t>Studi Pendahuluan</w:t>
      </w:r>
      <w:bookmarkEnd w:id="4"/>
    </w:p>
    <w:p w:rsidR="003A5F9A" w:rsidRDefault="00B6288E">
      <w:pPr>
        <w:spacing w:before="240" w:after="24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Pada tahapan ini dilakukan dua jenis studi dalam mengumpulkan data yang dibutuhkan untuk penelitian ini, diantaranya ialah:</w:t>
      </w:r>
    </w:p>
    <w:p w:rsidR="003A5F9A" w:rsidRDefault="00B6288E">
      <w:pPr>
        <w:numPr>
          <w:ilvl w:val="0"/>
          <w:numId w:val="31"/>
        </w:numPr>
        <w:spacing w:before="240" w:after="240"/>
        <w:jc w:val="both"/>
      </w:pPr>
      <w:r>
        <w:rPr>
          <w:rFonts w:cs="Times New Roman"/>
          <w:lang w:val="en-US"/>
        </w:rPr>
        <w:t xml:space="preserve">Studi Literatur dilakukan dengan mencari berbagai referensi seperti paper, jurnal, dan hasil penelitian lain yang terkait dengan penelitian yang dilakukan ini seperti teori </w:t>
      </w:r>
      <w:r>
        <w:rPr>
          <w:rFonts w:cs="Times New Roman"/>
          <w:i/>
          <w:lang w:val="en-US"/>
        </w:rPr>
        <w:t>Enterprise Resource Planning</w:t>
      </w:r>
      <w:r>
        <w:rPr>
          <w:rFonts w:cs="Times New Roman"/>
          <w:lang w:val="en-US"/>
        </w:rPr>
        <w:t xml:space="preserve"> (ERP), Odoo, dan informasi STT Terpadu Nurul Fikri untuk digunakan dalam analisis dan perancangan penelitian. Hasil dari studi literatur akan digunakan sebagai dasar dan acuan dalam melakukan penelitian ini.</w:t>
      </w:r>
    </w:p>
    <w:p w:rsidR="003A5F9A" w:rsidRDefault="00B6288E">
      <w:pPr>
        <w:numPr>
          <w:ilvl w:val="0"/>
          <w:numId w:val="31"/>
        </w:numPr>
        <w:spacing w:before="240" w:after="24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Studi lapangan yang dilakukan pada penelitian ini adalah wawancara dengan bagian kampus STT-NF yang bertujuan untuk mengetahui secara langsung permasalahan yang akan diteliti. Selain itu juga dilakukan pengamatan sehingga bisa mengetahui gambaran umum terkait pengelolaan SDM yang dilakukan saat ini di STT-NF.</w:t>
      </w:r>
    </w:p>
    <w:p w:rsidR="003A5F9A" w:rsidRDefault="00275924" w:rsidP="00335EAC">
      <w:pPr>
        <w:rPr>
          <w:lang w:val="en-US"/>
        </w:rPr>
      </w:pPr>
      <w:bookmarkStart w:id="5" w:name="_Toc85614237"/>
      <w:r>
        <w:t>1</w:t>
      </w:r>
      <w:r w:rsidR="009A5B1D">
        <w:t xml:space="preserve">.1.2 </w:t>
      </w:r>
      <w:r w:rsidR="00B6288E">
        <w:rPr>
          <w:lang w:val="en-US"/>
        </w:rPr>
        <w:t>Analisis  dan Perancangan</w:t>
      </w:r>
      <w:bookmarkEnd w:id="5"/>
    </w:p>
    <w:p w:rsidR="003A5F9A" w:rsidRDefault="00B6288E">
      <w:pPr>
        <w:spacing w:before="240" w:after="240"/>
        <w:jc w:val="both"/>
      </w:pPr>
      <w:r>
        <w:rPr>
          <w:rFonts w:cs="Times New Roman"/>
          <w:lang w:val="en-US"/>
        </w:rPr>
        <w:t xml:space="preserve">Pada tahapan ini dilakukan pengumpulan data yang diperlukan untuk analisis kebutuhan terhadap sistem yang sedang berjalan di STT-NF dengan melakukan wawancara kepada bagian SDM STT-NF, dan dibuat perancangan sistem yang akan diterapkan pada bagian SDM STT-NF sesuai dengan hasil studi lapangan. </w:t>
      </w:r>
    </w:p>
    <w:p w:rsidR="003A5F9A" w:rsidRDefault="00275924" w:rsidP="00335EAC">
      <w:pPr>
        <w:rPr>
          <w:lang w:val="en-US"/>
        </w:rPr>
      </w:pPr>
      <w:bookmarkStart w:id="6" w:name="_Toc85614238"/>
      <w:r>
        <w:t>1</w:t>
      </w:r>
      <w:r w:rsidR="009A5B1D">
        <w:t xml:space="preserve">.1.3 </w:t>
      </w:r>
      <w:r w:rsidR="00B6288E">
        <w:rPr>
          <w:lang w:val="en-US"/>
        </w:rPr>
        <w:t>Implementasi</w:t>
      </w:r>
      <w:bookmarkEnd w:id="6"/>
    </w:p>
    <w:p w:rsidR="003A5F9A" w:rsidRDefault="00B6288E">
      <w:pPr>
        <w:spacing w:before="240" w:after="240"/>
        <w:jc w:val="both"/>
      </w:pPr>
      <w:r>
        <w:rPr>
          <w:rFonts w:cs="Times New Roman"/>
          <w:lang w:val="en-US"/>
        </w:rPr>
        <w:t xml:space="preserve">Tahapan ini merupakan tahapan inti dari penelitian, yaitu mengimplementasikan secara langsung penggunaan </w:t>
      </w:r>
      <w:r>
        <w:rPr>
          <w:rFonts w:cs="Times New Roman"/>
          <w:i/>
          <w:lang w:val="en-US"/>
        </w:rPr>
        <w:t xml:space="preserve">software </w:t>
      </w:r>
      <w:r>
        <w:rPr>
          <w:rFonts w:cs="Times New Roman"/>
          <w:lang w:val="en-US"/>
        </w:rPr>
        <w:t xml:space="preserve">Odoo modul </w:t>
      </w:r>
      <w:r>
        <w:rPr>
          <w:rFonts w:cs="Times New Roman"/>
          <w:i/>
          <w:lang w:val="en-US"/>
        </w:rPr>
        <w:t xml:space="preserve">Payroll </w:t>
      </w:r>
      <w:r>
        <w:rPr>
          <w:rFonts w:cs="Times New Roman"/>
          <w:lang w:val="en-US"/>
        </w:rPr>
        <w:t>di STT-NF sesuai dengan rancangan yang telah dibuat pada tahapan sebelumnya.</w:t>
      </w:r>
    </w:p>
    <w:p w:rsidR="003A5F9A" w:rsidRDefault="00275924" w:rsidP="00335EAC">
      <w:pPr>
        <w:rPr>
          <w:lang w:val="en-US"/>
        </w:rPr>
      </w:pPr>
      <w:bookmarkStart w:id="7" w:name="_Toc85614239"/>
      <w:r>
        <w:t>1</w:t>
      </w:r>
      <w:r w:rsidR="009A5B1D">
        <w:t xml:space="preserve">.1.4 </w:t>
      </w:r>
      <w:r w:rsidR="00B6288E">
        <w:rPr>
          <w:lang w:val="en-US"/>
        </w:rPr>
        <w:t>Uji Coba dan Evaluasi</w:t>
      </w:r>
      <w:bookmarkEnd w:id="7"/>
    </w:p>
    <w:p w:rsidR="003A5F9A" w:rsidRDefault="00B6288E">
      <w:pPr>
        <w:spacing w:before="240" w:after="24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Tahapan uji coba, diharapkan dapat mengetahui kekurangan dari sistem yang telah diimplementasikan, di antaranya untuk menjawab beberapa pertanyaan berikut ini. </w:t>
      </w:r>
      <w:r>
        <w:rPr>
          <w:rFonts w:cs="Times New Roman"/>
          <w:lang w:val="en-US"/>
        </w:rPr>
        <w:lastRenderedPageBreak/>
        <w:t>Apakah sistem berjalan dengan baik? Apakah sistem yang dibuat sudah sesuai dengan perancangan sistem sebelumnya? Apakah penanganan kesalahan berjalan dengan baik? Setelah uji coba dilaksanakan, selanjutnya dilakukan evaluasi terhadap fitur-fitur yang telah diterapkan untuk penelitian ini.</w:t>
      </w:r>
    </w:p>
    <w:p w:rsidR="003A5F9A" w:rsidRDefault="00275924" w:rsidP="00335EAC">
      <w:pPr>
        <w:rPr>
          <w:lang w:val="en-US"/>
        </w:rPr>
      </w:pPr>
      <w:bookmarkStart w:id="8" w:name="_Toc85614240"/>
      <w:r>
        <w:t>1</w:t>
      </w:r>
      <w:r w:rsidR="009A5B1D">
        <w:t xml:space="preserve">.1.5 </w:t>
      </w:r>
      <w:r w:rsidR="00B6288E">
        <w:rPr>
          <w:lang w:val="en-US"/>
        </w:rPr>
        <w:t>Kesimpulan dan Saran</w:t>
      </w:r>
      <w:bookmarkEnd w:id="8"/>
    </w:p>
    <w:p w:rsidR="003A5F9A" w:rsidRDefault="00B6288E">
      <w:pPr>
        <w:spacing w:before="240" w:after="240"/>
        <w:jc w:val="both"/>
      </w:pPr>
      <w:r>
        <w:rPr>
          <w:rFonts w:cs="Times New Roman"/>
          <w:lang w:val="en-US"/>
        </w:rPr>
        <w:t xml:space="preserve">Setelah melakukan perancangan dan implementasi sistem Odoo, maka dilakukan penarikan kesimpulan dari implementasi Odoo pada modul </w:t>
      </w:r>
      <w:r>
        <w:rPr>
          <w:rFonts w:cs="Times New Roman"/>
          <w:i/>
          <w:lang w:val="en-US"/>
        </w:rPr>
        <w:t xml:space="preserve">Payroll </w:t>
      </w:r>
      <w:r>
        <w:rPr>
          <w:rFonts w:cs="Times New Roman"/>
          <w:lang w:val="en-US"/>
        </w:rPr>
        <w:t>di STT-NF yang telah dilakukan. Selanjutnya disusun saran atau rekomendasi atas kekurangan penelitian yang dikerjakan guna pengembangan sistem Odoo untuk penelitian selanjutnya.</w:t>
      </w:r>
    </w:p>
    <w:p w:rsidR="003A5F9A" w:rsidRDefault="00275924" w:rsidP="00335EAC">
      <w:pPr>
        <w:rPr>
          <w:lang w:val="en-US"/>
        </w:rPr>
      </w:pPr>
      <w:bookmarkStart w:id="9" w:name="_Toc85614241"/>
      <w:r>
        <w:t>1</w:t>
      </w:r>
      <w:r w:rsidR="009A5B1D">
        <w:t xml:space="preserve">.2 </w:t>
      </w:r>
      <w:r w:rsidR="00B6288E">
        <w:rPr>
          <w:lang w:val="en-US"/>
        </w:rPr>
        <w:t>Rancangan Penelitian</w:t>
      </w:r>
      <w:bookmarkEnd w:id="9"/>
    </w:p>
    <w:p w:rsidR="003A5F9A" w:rsidRDefault="00B6288E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Rancangan penelitian ini disusun sebagai tahap awal dalan menjelaskan secara rinci langkah-langkah yang akan dilakukan pada penelitian ini, jenis penelitian, metode penelitian, metode pengumpulan data, tempat dan waktu penelitian, alat dan bahan pendukung penelitian, dan waktu pelaksanaan penelitian.</w:t>
      </w:r>
    </w:p>
    <w:p w:rsidR="00335EAC" w:rsidRDefault="00335EAC" w:rsidP="00335EAC">
      <w:bookmarkStart w:id="10" w:name="_Toc85614242"/>
    </w:p>
    <w:p w:rsidR="003A5F9A" w:rsidRDefault="00275924" w:rsidP="00335EAC">
      <w:pPr>
        <w:rPr>
          <w:lang w:val="en-US"/>
        </w:rPr>
      </w:pPr>
      <w:r>
        <w:t>1</w:t>
      </w:r>
      <w:r w:rsidR="009A5B1D">
        <w:t xml:space="preserve">.2.1 </w:t>
      </w:r>
      <w:r w:rsidR="00B6288E">
        <w:rPr>
          <w:lang w:val="en-US"/>
        </w:rPr>
        <w:t>Jenis Penelitian</w:t>
      </w:r>
      <w:bookmarkEnd w:id="10"/>
    </w:p>
    <w:p w:rsidR="003A5F9A" w:rsidRDefault="00B6288E">
      <w:pPr>
        <w:jc w:val="both"/>
        <w:rPr>
          <w:rFonts w:cs="Times New Roman"/>
          <w:i/>
          <w:lang w:val="en-US"/>
        </w:rPr>
      </w:pPr>
      <w:r>
        <w:rPr>
          <w:rFonts w:cs="Times New Roman"/>
          <w:lang w:val="en-US"/>
        </w:rPr>
        <w:t xml:space="preserve">Jenis penelitian yang dilakukan dalam penelitian ini ialah jenis penelitian berupa implementasi sistem </w:t>
      </w:r>
      <w:r>
        <w:rPr>
          <w:rFonts w:cs="Times New Roman"/>
          <w:i/>
          <w:lang w:val="en-US"/>
        </w:rPr>
        <w:t xml:space="preserve">Enterprise Resource Planning </w:t>
      </w:r>
      <w:r>
        <w:rPr>
          <w:rFonts w:cs="Times New Roman"/>
          <w:lang w:val="en-US"/>
        </w:rPr>
        <w:t xml:space="preserve">ERP) menggunakan aplikasi Odoo versi 10 dengan modul </w:t>
      </w:r>
      <w:r>
        <w:rPr>
          <w:rFonts w:cs="Times New Roman"/>
          <w:i/>
          <w:lang w:val="en-US"/>
        </w:rPr>
        <w:t>Payroll.</w:t>
      </w:r>
    </w:p>
    <w:p w:rsidR="00335EAC" w:rsidRDefault="00335EAC" w:rsidP="00335EAC">
      <w:bookmarkStart w:id="11" w:name="_Toc85614243"/>
    </w:p>
    <w:p w:rsidR="003A5F9A" w:rsidRDefault="00275924" w:rsidP="00335EAC">
      <w:pPr>
        <w:rPr>
          <w:lang w:val="en-US"/>
        </w:rPr>
      </w:pPr>
      <w:r>
        <w:t>1</w:t>
      </w:r>
      <w:r w:rsidR="009A5B1D">
        <w:t xml:space="preserve">.2.2 </w:t>
      </w:r>
      <w:r w:rsidR="00B6288E">
        <w:rPr>
          <w:lang w:val="en-US"/>
        </w:rPr>
        <w:t>Metode Pengumpulan Data</w:t>
      </w:r>
      <w:bookmarkEnd w:id="11"/>
    </w:p>
    <w:p w:rsidR="003A5F9A" w:rsidRDefault="00B6288E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Metode pengumpulan data dilakukan melalui:</w:t>
      </w:r>
    </w:p>
    <w:p w:rsidR="003A5F9A" w:rsidRDefault="00B6288E">
      <w:pPr>
        <w:numPr>
          <w:ilvl w:val="0"/>
          <w:numId w:val="20"/>
        </w:num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Wawancara</w:t>
      </w:r>
    </w:p>
    <w:p w:rsidR="003A5F9A" w:rsidRDefault="00B6288E">
      <w:pPr>
        <w:ind w:left="720"/>
        <w:jc w:val="both"/>
      </w:pPr>
      <w:r>
        <w:rPr>
          <w:rFonts w:cs="Times New Roman"/>
          <w:lang w:val="en-US"/>
        </w:rPr>
        <w:t>Pengumpulan data pada tahap ini ialah melakukan wawancara untuk mengetahui informasi terkait bagian SDM di STT-NF, terutama pada proses penggajian. Kegiatan wawancara ini meliputi tanya-jawab dengan bagian SDM STT-NF untuk menggali lebih dalam men</w:t>
      </w:r>
      <w:r>
        <w:rPr>
          <w:rFonts w:cs="Times New Roman"/>
          <w:lang w:val="en-US"/>
        </w:rPr>
        <w:tab/>
        <w:t>genai proses bisnis yang ada pada proses penggajian di STT-NF.</w:t>
      </w:r>
    </w:p>
    <w:p w:rsidR="003A5F9A" w:rsidRDefault="00B6288E">
      <w:pPr>
        <w:numPr>
          <w:ilvl w:val="0"/>
          <w:numId w:val="20"/>
        </w:num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Observasi</w:t>
      </w:r>
    </w:p>
    <w:p w:rsidR="003A5F9A" w:rsidRDefault="00B6288E">
      <w:pPr>
        <w:ind w:left="72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Metode observasi dilakukan untuk mengumpulkan data dengan mengamati secara langsung di lapangan untuk memenuhi kebutuhan penelitian. Penulis akan melakukan pengamatan secara langsung terkait proses penggajian di STT-NF.</w:t>
      </w:r>
    </w:p>
    <w:p w:rsidR="00335EAC" w:rsidRDefault="00335EAC" w:rsidP="00335EAC">
      <w:bookmarkStart w:id="12" w:name="_Toc85614244"/>
    </w:p>
    <w:p w:rsidR="003A5F9A" w:rsidRDefault="00275924" w:rsidP="00335EAC">
      <w:pPr>
        <w:rPr>
          <w:lang w:val="en-US"/>
        </w:rPr>
      </w:pPr>
      <w:r>
        <w:t>1</w:t>
      </w:r>
      <w:r w:rsidR="009A5B1D">
        <w:t xml:space="preserve">.2.3 </w:t>
      </w:r>
      <w:r w:rsidR="00B6288E">
        <w:rPr>
          <w:lang w:val="en-US"/>
        </w:rPr>
        <w:t>Metode Analisis</w:t>
      </w:r>
      <w:bookmarkEnd w:id="12"/>
    </w:p>
    <w:p w:rsidR="003A5F9A" w:rsidRDefault="00B6288E">
      <w:pPr>
        <w:jc w:val="both"/>
      </w:pPr>
      <w:r>
        <w:rPr>
          <w:rFonts w:cs="Times New Roman"/>
          <w:lang w:val="en-US"/>
        </w:rPr>
        <w:t>Metode analisis yang dilakukan pada tahap ini adalah metode kualitatif, yaitu mendapatkan data dari hasil wawancara terkait kebutuhan bagian SDM di STT-NF dan analisis dari hasil pengamatan kemudian dituangkan ke dalam bentuk kata-kata maupun skema, kemudian dideskripsikan sehingga dapat memberikan kejelasan yang realistis.</w:t>
      </w:r>
    </w:p>
    <w:p w:rsidR="00335EAC" w:rsidRDefault="00335EAC" w:rsidP="00335EAC">
      <w:bookmarkStart w:id="13" w:name="_Toc85614245"/>
    </w:p>
    <w:p w:rsidR="003A5F9A" w:rsidRDefault="00275924" w:rsidP="00335EAC">
      <w:pPr>
        <w:rPr>
          <w:lang w:val="en-US"/>
        </w:rPr>
      </w:pPr>
      <w:r>
        <w:t>1</w:t>
      </w:r>
      <w:r w:rsidR="009A5B1D">
        <w:t xml:space="preserve">.2.4 </w:t>
      </w:r>
      <w:r w:rsidR="00B6288E">
        <w:rPr>
          <w:lang w:val="en-US"/>
        </w:rPr>
        <w:t>Metode Pengujian</w:t>
      </w:r>
      <w:bookmarkEnd w:id="13"/>
    </w:p>
    <w:p w:rsidR="003A5F9A" w:rsidRDefault="00B6288E">
      <w:pPr>
        <w:shd w:val="clear" w:color="auto" w:fill="FFFFFF"/>
        <w:ind w:firstLine="709"/>
        <w:jc w:val="both"/>
        <w:rPr>
          <w:rFonts w:cs="Times New Roman"/>
          <w:i/>
          <w:lang w:val="en-US"/>
        </w:rPr>
      </w:pPr>
      <w:r>
        <w:rPr>
          <w:rFonts w:cs="Times New Roman"/>
          <w:lang w:val="en-US"/>
        </w:rPr>
        <w:t xml:space="preserve">Metode pengujian yang digunakan pada penelitian ini ialah metode </w:t>
      </w:r>
      <w:r>
        <w:rPr>
          <w:rFonts w:cs="Times New Roman"/>
          <w:i/>
          <w:lang w:val="en-US"/>
        </w:rPr>
        <w:t xml:space="preserve">Black Box Testing </w:t>
      </w:r>
      <w:r>
        <w:rPr>
          <w:rFonts w:cs="Times New Roman"/>
          <w:iCs/>
          <w:lang w:val="en-US"/>
        </w:rPr>
        <w:t xml:space="preserve">dan </w:t>
      </w:r>
      <w:r>
        <w:rPr>
          <w:rFonts w:cs="Times New Roman"/>
          <w:i/>
          <w:lang w:val="en-US"/>
        </w:rPr>
        <w:t>User Acceptance Test (</w:t>
      </w:r>
      <w:r>
        <w:rPr>
          <w:rFonts w:cs="Times New Roman"/>
          <w:iCs/>
          <w:lang w:val="en-US"/>
        </w:rPr>
        <w:t>UAT), berikut penjelasan dari masing-masing metode pengujian</w:t>
      </w:r>
    </w:p>
    <w:p w:rsidR="003A5F9A" w:rsidRDefault="00B6288E">
      <w:pPr>
        <w:numPr>
          <w:ilvl w:val="7"/>
          <w:numId w:val="13"/>
        </w:numPr>
        <w:shd w:val="clear" w:color="auto" w:fill="FFFFFF"/>
        <w:ind w:left="709"/>
        <w:jc w:val="both"/>
        <w:rPr>
          <w:rFonts w:cs="Times New Roman"/>
          <w:lang w:val="en-US"/>
        </w:rPr>
      </w:pPr>
      <w:r>
        <w:rPr>
          <w:rFonts w:cs="Times New Roman"/>
          <w:i/>
          <w:lang w:val="en-US"/>
        </w:rPr>
        <w:t xml:space="preserve">Black Box Testing </w:t>
      </w:r>
    </w:p>
    <w:p w:rsidR="003A5F9A" w:rsidRDefault="00B6288E">
      <w:pPr>
        <w:shd w:val="clear" w:color="auto" w:fill="FFFFFF"/>
        <w:ind w:left="709"/>
        <w:jc w:val="both"/>
        <w:rPr>
          <w:rFonts w:cs="Times New Roman"/>
          <w:lang w:val="en-US"/>
        </w:rPr>
      </w:pPr>
      <w:r>
        <w:rPr>
          <w:rFonts w:cs="Times New Roman"/>
          <w:i/>
          <w:lang w:val="en-US"/>
        </w:rPr>
        <w:t>B</w:t>
      </w:r>
      <w:r>
        <w:rPr>
          <w:rFonts w:cs="Times New Roman"/>
          <w:i/>
        </w:rPr>
        <w:t>lackbox</w:t>
      </w:r>
      <w:r>
        <w:rPr>
          <w:rFonts w:cs="Times New Roman"/>
          <w:i/>
          <w:lang w:val="en-US"/>
        </w:rPr>
        <w:t xml:space="preserve"> T</w:t>
      </w:r>
      <w:r>
        <w:rPr>
          <w:rFonts w:cs="Times New Roman"/>
          <w:i/>
        </w:rPr>
        <w:t>esting</w:t>
      </w:r>
      <w:r>
        <w:rPr>
          <w:rFonts w:cs="Times New Roman"/>
        </w:rPr>
        <w:t xml:space="preserve"> merupakan pengujian yang berorientasi pada fungsionalitas yaitu perilaku dari perangkat lunak atas input yang diberikan pengguna sehingga mendapatkan</w:t>
      </w:r>
      <w:r>
        <w:rPr>
          <w:rFonts w:cs="Times New Roman"/>
          <w:lang w:val="en-US"/>
        </w:rPr>
        <w:t xml:space="preserve"> atau </w:t>
      </w:r>
      <w:r>
        <w:rPr>
          <w:rFonts w:cs="Times New Roman"/>
        </w:rPr>
        <w:t>menghasilkan output yang diinginkan tanpa melihat proses internal atau kode program yang dieksekusi oleh perangkat lunak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  <w:i/>
          <w:lang w:val="en-US" w:eastAsia="id-ID"/>
        </w:rPr>
        <w:t xml:space="preserve"> </w:t>
      </w:r>
      <w:r>
        <w:rPr>
          <w:rFonts w:cs="Times New Roman"/>
          <w:lang w:val="en-US" w:eastAsia="id-ID"/>
        </w:rPr>
        <w:t>(Febiharsa, Sudana, &amp; Hudallah, 2018)</w:t>
      </w:r>
      <w:r>
        <w:rPr>
          <w:rFonts w:cs="Times New Roman"/>
          <w:lang w:val="en-US"/>
        </w:rPr>
        <w:t xml:space="preserve">. </w:t>
      </w:r>
    </w:p>
    <w:p w:rsidR="003A5F9A" w:rsidRDefault="00B6288E">
      <w:pPr>
        <w:numPr>
          <w:ilvl w:val="7"/>
          <w:numId w:val="13"/>
        </w:numPr>
        <w:shd w:val="clear" w:color="auto" w:fill="FFFFFF"/>
        <w:ind w:left="709"/>
        <w:jc w:val="both"/>
        <w:rPr>
          <w:rFonts w:cs="Times New Roman"/>
          <w:lang w:val="en-US"/>
        </w:rPr>
      </w:pPr>
      <w:r>
        <w:rPr>
          <w:rFonts w:cs="Times New Roman"/>
          <w:i/>
          <w:lang w:val="en-US"/>
        </w:rPr>
        <w:t>User Acceptance Test (</w:t>
      </w:r>
      <w:r>
        <w:rPr>
          <w:rFonts w:cs="Times New Roman"/>
          <w:iCs/>
          <w:lang w:val="en-US"/>
        </w:rPr>
        <w:t>UAT)</w:t>
      </w:r>
    </w:p>
    <w:p w:rsidR="003A5F9A" w:rsidRDefault="00B6288E" w:rsidP="009A5B1D">
      <w:pPr>
        <w:shd w:val="clear" w:color="auto" w:fill="FFFFFF"/>
        <w:ind w:left="709"/>
        <w:jc w:val="both"/>
        <w:rPr>
          <w:rFonts w:cs="Times New Roman"/>
          <w:lang w:val="en-US" w:eastAsia="id-ID"/>
        </w:rPr>
      </w:pPr>
      <w:r>
        <w:rPr>
          <w:rFonts w:cs="Times New Roman"/>
          <w:iCs/>
          <w:lang w:val="en-US"/>
        </w:rPr>
        <w:t xml:space="preserve">Pengujian </w:t>
      </w:r>
      <w:r>
        <w:rPr>
          <w:rFonts w:cs="Times New Roman"/>
          <w:i/>
          <w:lang w:val="en-US"/>
        </w:rPr>
        <w:t>User Acceptance Test (</w:t>
      </w:r>
      <w:r>
        <w:rPr>
          <w:rFonts w:cs="Times New Roman"/>
          <w:iCs/>
          <w:lang w:val="en-US"/>
        </w:rPr>
        <w:t>UAT) menggunakan skala likert. Pengujian UAT diimplementasikan dengan mengikutsertakan pengguna dalam mengoperasikan sistem untuk melihat seberapa besar tingkat kemudahan dan kepuasan pengguna dari aplikasi yang telah dikembangkan</w:t>
      </w:r>
      <w:r>
        <w:rPr>
          <w:rFonts w:cs="Times New Roman"/>
          <w:iCs/>
          <w:lang w:val="en-US" w:eastAsia="id-ID"/>
        </w:rPr>
        <w:t xml:space="preserve"> </w:t>
      </w:r>
      <w:r>
        <w:rPr>
          <w:rFonts w:cs="Times New Roman"/>
          <w:lang w:val="en-US" w:eastAsia="id-ID"/>
        </w:rPr>
        <w:t>(Wardhono, Marji, &amp; Kusuma, 2015).</w:t>
      </w:r>
    </w:p>
    <w:p w:rsidR="00335EAC" w:rsidRDefault="00335EAC" w:rsidP="00335EAC">
      <w:bookmarkStart w:id="14" w:name="_Toc85614246"/>
    </w:p>
    <w:p w:rsidR="003A5F9A" w:rsidRDefault="00275924" w:rsidP="00335EAC">
      <w:pPr>
        <w:rPr>
          <w:lang w:val="en-US"/>
        </w:rPr>
      </w:pPr>
      <w:r>
        <w:t>1</w:t>
      </w:r>
      <w:r w:rsidR="009A5B1D">
        <w:t xml:space="preserve">.2.5 </w:t>
      </w:r>
      <w:r w:rsidR="00B6288E">
        <w:rPr>
          <w:lang w:val="en-US"/>
        </w:rPr>
        <w:t>Lingkungan Pengembangan</w:t>
      </w:r>
      <w:bookmarkEnd w:id="14"/>
    </w:p>
    <w:p w:rsidR="003A5F9A" w:rsidRDefault="00B6288E" w:rsidP="00275924">
      <w:pPr>
        <w:numPr>
          <w:ilvl w:val="7"/>
          <w:numId w:val="44"/>
        </w:numPr>
        <w:ind w:left="72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Lokasi Penelitian</w:t>
      </w:r>
    </w:p>
    <w:p w:rsidR="003A5F9A" w:rsidRDefault="00B6288E">
      <w:pPr>
        <w:ind w:left="709"/>
        <w:jc w:val="both"/>
      </w:pPr>
      <w:r>
        <w:rPr>
          <w:rFonts w:cs="Times New Roman"/>
          <w:lang w:val="en-US"/>
        </w:rPr>
        <w:t>Penelitian ini dilakukan di STT Terpadu Nurul Fikri (Kampus A) Jl. Setu Indah No.116, Tugu, Kec. Cimanggis, Kota Depok, Jawa Barat 16451.</w:t>
      </w:r>
    </w:p>
    <w:p w:rsidR="003A5F9A" w:rsidRDefault="00B6288E">
      <w:pPr>
        <w:numPr>
          <w:ilvl w:val="7"/>
          <w:numId w:val="13"/>
        </w:numPr>
        <w:ind w:left="709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Alat dan Bahan</w:t>
      </w:r>
    </w:p>
    <w:p w:rsidR="003A5F9A" w:rsidRDefault="00B6288E">
      <w:pPr>
        <w:ind w:left="709"/>
        <w:jc w:val="both"/>
        <w:rPr>
          <w:rFonts w:cs="Times New Roman"/>
          <w:lang w:val="en-US"/>
        </w:rPr>
      </w:pPr>
      <w:r>
        <w:rPr>
          <w:rFonts w:cs="Times New Roman"/>
        </w:rPr>
        <w:t>Alat yang digunakan dalam penelitian ini adalah sebagai berikut:</w:t>
      </w:r>
    </w:p>
    <w:p w:rsidR="003A5F9A" w:rsidRDefault="00B6288E">
      <w:pPr>
        <w:numPr>
          <w:ilvl w:val="0"/>
          <w:numId w:val="22"/>
        </w:num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Perangkat Keras, Laptop </w:t>
      </w:r>
      <w:r>
        <w:rPr>
          <w:rFonts w:cs="Times New Roman"/>
        </w:rPr>
        <w:t>A</w:t>
      </w:r>
      <w:r>
        <w:rPr>
          <w:rFonts w:cs="Times New Roman"/>
          <w:lang w:val="en-US"/>
        </w:rPr>
        <w:t>susTek Computer INC. X453SA</w:t>
      </w:r>
      <w:r>
        <w:rPr>
          <w:rFonts w:cs="Times New Roman"/>
        </w:rPr>
        <w:t xml:space="preserve"> </w:t>
      </w:r>
    </w:p>
    <w:p w:rsidR="003A5F9A" w:rsidRDefault="00B6288E">
      <w:pPr>
        <w:ind w:left="1080"/>
        <w:jc w:val="both"/>
        <w:rPr>
          <w:rFonts w:cs="Times New Roman"/>
          <w:lang w:val="en-US"/>
        </w:rPr>
      </w:pPr>
      <w:r>
        <w:rPr>
          <w:rFonts w:cs="Times New Roman"/>
        </w:rPr>
        <w:t>Digunakan sebagai alat untuk melakukan proses implementasi Odoo.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Spesifikasi </w:t>
      </w:r>
      <w:r>
        <w:rPr>
          <w:rFonts w:cs="Times New Roman"/>
          <w:lang w:val="en-US"/>
        </w:rPr>
        <w:t xml:space="preserve">laptop </w:t>
      </w:r>
      <w:r>
        <w:rPr>
          <w:rFonts w:cs="Times New Roman"/>
        </w:rPr>
        <w:t xml:space="preserve">yang digunakan yaitu: </w:t>
      </w:r>
    </w:p>
    <w:p w:rsidR="003A5F9A" w:rsidRDefault="00B6288E">
      <w:pPr>
        <w:numPr>
          <w:ilvl w:val="0"/>
          <w:numId w:val="11"/>
        </w:numPr>
        <w:ind w:left="1440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Operating System : Windows </w:t>
      </w:r>
      <w:r>
        <w:rPr>
          <w:rFonts w:cs="Times New Roman"/>
          <w:lang w:val="en-US"/>
        </w:rPr>
        <w:t>8.1 Pro</w:t>
      </w:r>
      <w:r>
        <w:rPr>
          <w:rFonts w:cs="Times New Roman"/>
        </w:rPr>
        <w:t xml:space="preserve"> 64-bit.</w:t>
      </w:r>
    </w:p>
    <w:p w:rsidR="003A5F9A" w:rsidRDefault="00B6288E">
      <w:pPr>
        <w:numPr>
          <w:ilvl w:val="0"/>
          <w:numId w:val="11"/>
        </w:numPr>
        <w:ind w:left="1440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Processor : Intel(R) </w:t>
      </w:r>
      <w:r>
        <w:rPr>
          <w:rFonts w:cs="Times New Roman"/>
          <w:lang w:val="en-US"/>
        </w:rPr>
        <w:t>Celeron(R) CPU N3050 @ 1.640GHz (2CPUs), ~1.6GHz</w:t>
      </w:r>
    </w:p>
    <w:p w:rsidR="003A5F9A" w:rsidRDefault="00B6288E">
      <w:pPr>
        <w:numPr>
          <w:ilvl w:val="0"/>
          <w:numId w:val="11"/>
        </w:numPr>
        <w:ind w:left="1440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RAM : </w:t>
      </w:r>
      <w:r>
        <w:rPr>
          <w:rFonts w:cs="Times New Roman"/>
          <w:lang w:val="en-US"/>
        </w:rPr>
        <w:t>2GB</w:t>
      </w:r>
    </w:p>
    <w:p w:rsidR="003A5F9A" w:rsidRDefault="00B6288E">
      <w:pPr>
        <w:numPr>
          <w:ilvl w:val="0"/>
          <w:numId w:val="22"/>
        </w:numPr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Software: </w:t>
      </w:r>
    </w:p>
    <w:p w:rsidR="003A5F9A" w:rsidRDefault="00B6288E">
      <w:pPr>
        <w:numPr>
          <w:ilvl w:val="0"/>
          <w:numId w:val="26"/>
        </w:numPr>
        <w:jc w:val="both"/>
        <w:rPr>
          <w:rFonts w:cs="Times New Roman"/>
          <w:lang w:val="en-US"/>
        </w:rPr>
      </w:pPr>
      <w:r>
        <w:rPr>
          <w:rFonts w:cs="Times New Roman"/>
        </w:rPr>
        <w:t>Odoo versi 10</w:t>
      </w:r>
    </w:p>
    <w:p w:rsidR="003A5F9A" w:rsidRDefault="00B6288E">
      <w:pPr>
        <w:numPr>
          <w:ilvl w:val="0"/>
          <w:numId w:val="26"/>
        </w:numPr>
        <w:jc w:val="both"/>
        <w:rPr>
          <w:rFonts w:cs="Times New Roman"/>
          <w:lang w:val="en-US"/>
        </w:rPr>
      </w:pPr>
      <w:r>
        <w:rPr>
          <w:rFonts w:cs="Times New Roman"/>
        </w:rPr>
        <w:t>PostgreSQL</w:t>
      </w:r>
    </w:p>
    <w:p w:rsidR="00335EAC" w:rsidRPr="00335EAC" w:rsidRDefault="00B6288E" w:rsidP="00335EAC">
      <w:pPr>
        <w:numPr>
          <w:ilvl w:val="0"/>
          <w:numId w:val="26"/>
        </w:numPr>
        <w:jc w:val="both"/>
        <w:rPr>
          <w:lang w:val="en-US"/>
        </w:rPr>
      </w:pPr>
      <w:r w:rsidRPr="00335EAC">
        <w:rPr>
          <w:rFonts w:cs="Times New Roman"/>
        </w:rPr>
        <w:t>Google Chrome</w:t>
      </w:r>
      <w:r w:rsidR="00335EAC" w:rsidRPr="00335EAC">
        <w:rPr>
          <w:rFonts w:cs="Times New Roman"/>
        </w:rPr>
        <w:t xml:space="preserve"> </w:t>
      </w:r>
    </w:p>
    <w:p w:rsidR="00335EAC" w:rsidRPr="00335EAC" w:rsidRDefault="00B6288E" w:rsidP="00335EAC">
      <w:pPr>
        <w:numPr>
          <w:ilvl w:val="0"/>
          <w:numId w:val="26"/>
        </w:numPr>
        <w:jc w:val="both"/>
        <w:rPr>
          <w:lang w:val="en-US"/>
        </w:rPr>
      </w:pPr>
      <w:r>
        <w:t>Microsoft Office</w:t>
      </w:r>
      <w:bookmarkStart w:id="15" w:name="_Toc85614247"/>
    </w:p>
    <w:p w:rsidR="00335EAC" w:rsidRDefault="00335EAC" w:rsidP="00335EAC">
      <w:pPr>
        <w:rPr>
          <w:lang w:val="en-US"/>
        </w:rPr>
      </w:pPr>
    </w:p>
    <w:p w:rsidR="003A5F9A" w:rsidRPr="00F20151" w:rsidRDefault="00B6288E" w:rsidP="00335EAC">
      <w:r>
        <w:rPr>
          <w:lang w:val="en-US"/>
        </w:rPr>
        <w:t>BAB I</w:t>
      </w:r>
      <w:r w:rsidR="00344E51">
        <w:t>I</w:t>
      </w:r>
      <w:r w:rsidR="00335EAC">
        <w:t xml:space="preserve"> </w:t>
      </w:r>
      <w:r>
        <w:rPr>
          <w:lang w:val="en-US"/>
        </w:rPr>
        <w:t>PERANCANGAN</w:t>
      </w:r>
      <w:r w:rsidR="00F20151">
        <w:t xml:space="preserve"> SISTEM </w:t>
      </w:r>
      <w:r w:rsidR="008009AC">
        <w:t>PENGGAJIAN</w:t>
      </w:r>
      <w:bookmarkEnd w:id="15"/>
    </w:p>
    <w:p w:rsidR="00344E51" w:rsidRPr="00344E51" w:rsidRDefault="00344E51" w:rsidP="00344E51">
      <w:pPr>
        <w:rPr>
          <w:lang w:val="en-US"/>
        </w:rPr>
      </w:pPr>
    </w:p>
    <w:p w:rsidR="00F20151" w:rsidRPr="00F20151" w:rsidRDefault="00F20151" w:rsidP="00335EAC">
      <w:pPr>
        <w:rPr>
          <w:rStyle w:val="Heading2Char"/>
        </w:rPr>
      </w:pPr>
      <w:bookmarkStart w:id="16" w:name="_Toc85614248"/>
      <w:r>
        <w:t>2.1 Pendefinisian Use Case</w:t>
      </w:r>
      <w:bookmarkEnd w:id="16"/>
      <w:r w:rsidR="00B6288E">
        <w:rPr>
          <w:lang w:val="en-US"/>
        </w:rPr>
        <w:tab/>
      </w:r>
    </w:p>
    <w:p w:rsidR="003A5F9A" w:rsidRDefault="00B6288E" w:rsidP="00335EAC">
      <w:r>
        <w:rPr>
          <w:lang w:val="en-US"/>
        </w:rPr>
        <w:t xml:space="preserve">Tahap ini masing-masing </w:t>
      </w:r>
      <w:r>
        <w:rPr>
          <w:i/>
          <w:lang w:val="en-US"/>
        </w:rPr>
        <w:t xml:space="preserve">use case </w:t>
      </w:r>
      <w:r w:rsidR="00F20151">
        <w:t xml:space="preserve">didefinisikan </w:t>
      </w:r>
      <w:r>
        <w:rPr>
          <w:lang w:val="en-US"/>
        </w:rPr>
        <w:t xml:space="preserve">berdasarkan kebutuhan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yang telah dibuat pada tahap sebelumnya. Kemudian setiap </w:t>
      </w:r>
      <w:r w:rsidRPr="00F20151">
        <w:rPr>
          <w:i/>
          <w:lang w:val="en-US"/>
        </w:rPr>
        <w:t>use case</w:t>
      </w:r>
      <w:r>
        <w:rPr>
          <w:lang w:val="en-US"/>
        </w:rPr>
        <w:t xml:space="preserve"> diberikan kode </w:t>
      </w:r>
      <w:r w:rsidRPr="00F20151">
        <w:rPr>
          <w:i/>
          <w:lang w:val="en-US"/>
        </w:rPr>
        <w:t>requirement</w:t>
      </w:r>
      <w:r>
        <w:rPr>
          <w:lang w:val="en-US"/>
        </w:rPr>
        <w:t xml:space="preserve"> yang berfungsi sebagai tambahan informasi untuk digunakan dalam pembuatan </w:t>
      </w:r>
      <w:r w:rsidRPr="00F20151">
        <w:rPr>
          <w:i/>
          <w:lang w:val="en-US"/>
        </w:rPr>
        <w:t>use case</w:t>
      </w:r>
      <w:r>
        <w:rPr>
          <w:lang w:val="en-US"/>
        </w:rPr>
        <w:t>.</w:t>
      </w:r>
    </w:p>
    <w:p w:rsidR="00335EAC" w:rsidRDefault="00335EAC" w:rsidP="00335EAC">
      <w:pPr>
        <w:rPr>
          <w:lang w:val="en-US"/>
        </w:rPr>
      </w:pPr>
      <w:bookmarkStart w:id="17" w:name="_Toc85614256"/>
    </w:p>
    <w:p w:rsidR="003A5F9A" w:rsidRPr="00255952" w:rsidRDefault="00B6288E" w:rsidP="00335EAC">
      <w:r w:rsidRPr="00255952">
        <w:rPr>
          <w:lang w:val="en-US"/>
        </w:rPr>
        <w:t>Tab</w:t>
      </w:r>
      <w:r w:rsidR="00255952">
        <w:t>e</w:t>
      </w:r>
      <w:r w:rsidR="00255952">
        <w:rPr>
          <w:lang w:val="en-US"/>
        </w:rPr>
        <w:t>l</w:t>
      </w:r>
      <w:r w:rsidR="00335EAC">
        <w:t xml:space="preserve"> 1 </w:t>
      </w:r>
      <w:r w:rsidRPr="00255952">
        <w:t>Definisi Use Case</w:t>
      </w:r>
      <w:bookmarkEnd w:id="17"/>
    </w:p>
    <w:tbl>
      <w:tblPr>
        <w:tblW w:w="8925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1275"/>
        <w:gridCol w:w="1980"/>
        <w:gridCol w:w="4230"/>
        <w:gridCol w:w="1440"/>
      </w:tblGrid>
      <w:tr w:rsidR="003A5F9A">
        <w:trPr>
          <w:trHeight w:val="63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Use Case ID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Use Case</w:t>
            </w:r>
          </w:p>
        </w:tc>
        <w:tc>
          <w:tcPr>
            <w:tcW w:w="4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Deskripsi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SRS ID</w:t>
            </w:r>
          </w:p>
        </w:tc>
      </w:tr>
      <w:tr w:rsidR="003A5F9A">
        <w:trPr>
          <w:trHeight w:val="975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lastRenderedPageBreak/>
              <w:t>UC-001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Manajemen User</w:t>
            </w:r>
          </w:p>
        </w:tc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Admin membuat user dan membuat peran untuk masing-masing user: create, edit, dan delete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SRS-F-001 </w:t>
            </w:r>
          </w:p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SRS-F-002</w:t>
            </w:r>
          </w:p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SRS-F-003</w:t>
            </w:r>
          </w:p>
        </w:tc>
      </w:tr>
      <w:tr w:rsidR="003A5F9A">
        <w:trPr>
          <w:trHeight w:val="630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UC-002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Memberikan hak akses</w:t>
            </w:r>
          </w:p>
        </w:tc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Admin memberikan hak akses Odoo kepada </w:t>
            </w: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US"/>
              </w:rPr>
              <w:t>User.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SRS-F-001</w:t>
            </w:r>
          </w:p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SRS-F-002</w:t>
            </w:r>
          </w:p>
        </w:tc>
      </w:tr>
      <w:tr w:rsidR="003A5F9A">
        <w:trPr>
          <w:trHeight w:val="630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UC-003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Membuat data perusahaan</w:t>
            </w:r>
          </w:p>
        </w:tc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Admin membuat database perusahaan: </w:t>
            </w: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US"/>
              </w:rPr>
              <w:t xml:space="preserve">create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dan </w:t>
            </w: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US"/>
              </w:rPr>
              <w:t>edit.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SRS-F-001</w:t>
            </w:r>
          </w:p>
          <w:p w:rsidR="003A5F9A" w:rsidRDefault="00B6288E">
            <w:pPr>
              <w:suppressAutoHyphens w:val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SRS-F-004  </w:t>
            </w:r>
          </w:p>
        </w:tc>
      </w:tr>
      <w:tr w:rsidR="003A5F9A">
        <w:trPr>
          <w:trHeight w:val="945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UC-004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Manajemen data kehadiran</w:t>
            </w:r>
          </w:p>
        </w:tc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Div. SDM mengelola kehadiran pegawai untuk dijadikan data absensi.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SRS-F-005</w:t>
            </w:r>
          </w:p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SRS-F-006</w:t>
            </w:r>
          </w:p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SRS-F-008</w:t>
            </w:r>
          </w:p>
        </w:tc>
      </w:tr>
      <w:tr w:rsidR="003A5F9A">
        <w:trPr>
          <w:trHeight w:val="630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UC-005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Manajemen data pegawai</w:t>
            </w:r>
          </w:p>
        </w:tc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Div. SDM membuat data pegawai di sistem dan mengelola data pegawai  untuk menentukan gaji pokok dan tunjangan berdasarkan jabatannya.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SRS-F-006 </w:t>
            </w:r>
          </w:p>
        </w:tc>
      </w:tr>
      <w:tr w:rsidR="003A5F9A">
        <w:trPr>
          <w:trHeight w:val="630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UC-006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Manajemen laporan penggajian</w:t>
            </w:r>
          </w:p>
        </w:tc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Div. SDM membuat laporan penggajian berupa </w:t>
            </w:r>
            <w:r>
              <w:rPr>
                <w:rFonts w:eastAsia="Times New Roman" w:cs="Times New Roman"/>
                <w:i/>
                <w:color w:val="000000"/>
                <w:szCs w:val="24"/>
                <w:lang w:val="en-US"/>
              </w:rPr>
              <w:t>payslips list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SRS-F-005</w:t>
            </w:r>
          </w:p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SRS-F-006</w:t>
            </w:r>
          </w:p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SRS-F-007</w:t>
            </w:r>
          </w:p>
        </w:tc>
      </w:tr>
      <w:tr w:rsidR="003A5F9A">
        <w:trPr>
          <w:trHeight w:val="630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UC-007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Kehadiran</w:t>
            </w:r>
          </w:p>
        </w:tc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Pegawai mengisi data kehadiran untuk data absensi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 SRS-F-008</w:t>
            </w:r>
          </w:p>
        </w:tc>
      </w:tr>
      <w:tr w:rsidR="003A5F9A">
        <w:trPr>
          <w:trHeight w:val="945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UC-008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Lihat slip gaji</w:t>
            </w:r>
          </w:p>
        </w:tc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Pegawai melakukan pengecekan dengan jumlah gaji yang diperoleh pada bulan tersebut.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 SRS-F-009</w:t>
            </w:r>
          </w:p>
        </w:tc>
      </w:tr>
      <w:tr w:rsidR="003A5F9A">
        <w:trPr>
          <w:trHeight w:val="630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UC-009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Lihat laporan gaji</w:t>
            </w:r>
          </w:p>
        </w:tc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 w:rsidP="00D80F6D">
            <w:pPr>
              <w:suppressAutoHyphens w:val="0"/>
              <w:spacing w:line="240" w:lineRule="auto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Div. Keuangan, Pimpinan Yayasan, Bendahara Yayasan melakukan pengecekan terhadap laporan gaji.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SRS-F-010</w:t>
            </w:r>
          </w:p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SRS-F-011</w:t>
            </w:r>
          </w:p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SRS-F-012</w:t>
            </w:r>
          </w:p>
        </w:tc>
      </w:tr>
    </w:tbl>
    <w:p w:rsidR="003A5F9A" w:rsidRDefault="003A5F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spacing w:after="240"/>
        <w:jc w:val="both"/>
        <w:rPr>
          <w:rFonts w:eastAsia="Calibri" w:cs="Times New Roman"/>
          <w:szCs w:val="24"/>
          <w:lang w:val="en-US"/>
        </w:rPr>
      </w:pPr>
    </w:p>
    <w:p w:rsidR="003A5F9A" w:rsidRDefault="00F20151" w:rsidP="00335EAC">
      <w:pPr>
        <w:rPr>
          <w:lang w:val="en-US"/>
        </w:rPr>
      </w:pPr>
      <w:bookmarkStart w:id="18" w:name="_Toc85614249"/>
      <w:r>
        <w:t xml:space="preserve">2.2 </w:t>
      </w:r>
      <w:r w:rsidR="00B6288E">
        <w:t>Skenario Use Case</w:t>
      </w:r>
      <w:bookmarkEnd w:id="18"/>
    </w:p>
    <w:p w:rsidR="003A5F9A" w:rsidRDefault="00F20151" w:rsidP="00335EAC">
      <w:bookmarkStart w:id="19" w:name="_Toc85614250"/>
      <w:r>
        <w:t>2.2.1 Skenario Admin M</w:t>
      </w:r>
      <w:r w:rsidR="00B6288E">
        <w:t xml:space="preserve">engelola </w:t>
      </w:r>
      <w:r>
        <w:rPr>
          <w:i/>
        </w:rPr>
        <w:t>U</w:t>
      </w:r>
      <w:r w:rsidR="00B6288E">
        <w:rPr>
          <w:i/>
        </w:rPr>
        <w:t>ser</w:t>
      </w:r>
      <w:bookmarkEnd w:id="19"/>
    </w:p>
    <w:p w:rsidR="00F20151" w:rsidRDefault="00F20151" w:rsidP="00F20151">
      <w:pPr>
        <w:rPr>
          <w:lang w:val="en-US"/>
        </w:rPr>
      </w:pPr>
    </w:p>
    <w:p w:rsidR="003A5F9A" w:rsidRPr="00F20151" w:rsidRDefault="00B6288E" w:rsidP="00335EAC">
      <w:bookmarkStart w:id="20" w:name="_Toc85614257"/>
      <w:r w:rsidRPr="00F20151">
        <w:rPr>
          <w:lang w:val="en-US"/>
        </w:rPr>
        <w:t>Tab</w:t>
      </w:r>
      <w:r w:rsidR="00255952" w:rsidRPr="00F20151">
        <w:t>e</w:t>
      </w:r>
      <w:r w:rsidR="00255952" w:rsidRPr="00F20151">
        <w:rPr>
          <w:lang w:val="en-US"/>
        </w:rPr>
        <w:t>l</w:t>
      </w:r>
      <w:r w:rsidR="00335EAC">
        <w:t xml:space="preserve"> 2 </w:t>
      </w:r>
      <w:r w:rsidRPr="00F20151">
        <w:t>Mengelola User</w:t>
      </w:r>
      <w:bookmarkEnd w:id="20"/>
    </w:p>
    <w:tbl>
      <w:tblPr>
        <w:tblW w:w="8925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2985"/>
        <w:gridCol w:w="1080"/>
        <w:gridCol w:w="4860"/>
      </w:tblGrid>
      <w:tr w:rsidR="003A5F9A">
        <w:trPr>
          <w:trHeight w:val="315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Use Case ID</w:t>
            </w:r>
          </w:p>
        </w:tc>
        <w:tc>
          <w:tcPr>
            <w:tcW w:w="59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UC-001</w:t>
            </w:r>
          </w:p>
        </w:tc>
      </w:tr>
      <w:tr w:rsidR="003A5F9A">
        <w:trPr>
          <w:trHeight w:val="31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Nama Use Case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Manajemen </w:t>
            </w: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US"/>
              </w:rPr>
              <w:t>User</w:t>
            </w:r>
          </w:p>
        </w:tc>
      </w:tr>
      <w:tr w:rsidR="003A5F9A">
        <w:trPr>
          <w:trHeight w:val="31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en-US"/>
              </w:rPr>
              <w:lastRenderedPageBreak/>
              <w:t>Requirement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Terkait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SRS-F-001</w:t>
            </w:r>
          </w:p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SRS-F-003</w:t>
            </w:r>
          </w:p>
        </w:tc>
      </w:tr>
      <w:tr w:rsidR="003A5F9A">
        <w:trPr>
          <w:trHeight w:val="84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Deskripsi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Admin membuat user dan membuat peran untuk masing-masing user: create, edit, dan delete</w:t>
            </w:r>
          </w:p>
        </w:tc>
      </w:tr>
      <w:tr w:rsidR="003A5F9A">
        <w:trPr>
          <w:trHeight w:val="31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Aktor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Admin</w:t>
            </w:r>
          </w:p>
        </w:tc>
      </w:tr>
      <w:tr w:rsidR="003A5F9A">
        <w:trPr>
          <w:trHeight w:val="827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Precondition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i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Aktor sudah </w:t>
            </w:r>
            <w:r>
              <w:rPr>
                <w:rFonts w:eastAsia="Times New Roman" w:cs="Times New Roman"/>
                <w:i/>
                <w:color w:val="000000"/>
                <w:szCs w:val="24"/>
                <w:lang w:val="en-US"/>
              </w:rPr>
              <w:t xml:space="preserve">login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ke dalam sistem aplikasi Odoo dan sudah mengetahui peran </w:t>
            </w:r>
            <w:r>
              <w:rPr>
                <w:rFonts w:eastAsia="Times New Roman" w:cs="Times New Roman"/>
                <w:i/>
                <w:color w:val="000000"/>
                <w:szCs w:val="24"/>
                <w:lang w:val="en-US"/>
              </w:rPr>
              <w:t>user</w:t>
            </w:r>
          </w:p>
        </w:tc>
      </w:tr>
      <w:tr w:rsidR="003A5F9A">
        <w:trPr>
          <w:trHeight w:val="315"/>
        </w:trPr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Admin Create User ()</w:t>
            </w:r>
          </w:p>
        </w:tc>
      </w:tr>
      <w:tr w:rsidR="003A5F9A">
        <w:trPr>
          <w:trHeight w:val="315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Actor's Action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System Reaction</w:t>
            </w:r>
          </w:p>
        </w:tc>
      </w:tr>
      <w:tr w:rsidR="003A5F9A">
        <w:trPr>
          <w:trHeight w:val="521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Memilih menu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setting user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Sistem menampilkan menu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setting user</w:t>
            </w:r>
          </w:p>
        </w:tc>
      </w:tr>
      <w:tr w:rsidR="003A5F9A">
        <w:trPr>
          <w:trHeight w:val="630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Pilih tombol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create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Sistem menampilkan form input data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user</w:t>
            </w:r>
          </w:p>
        </w:tc>
      </w:tr>
      <w:tr w:rsidR="003A5F9A">
        <w:trPr>
          <w:trHeight w:val="494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Admin menginput data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3A5F9A">
            <w:pPr>
              <w:suppressAutoHyphens w:val="0"/>
              <w:snapToGrid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</w:tr>
      <w:tr w:rsidR="003A5F9A">
        <w:trPr>
          <w:trHeight w:val="539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berhasil disimpan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Proses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save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atau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discard</w:t>
            </w:r>
          </w:p>
        </w:tc>
      </w:tr>
      <w:tr w:rsidR="003A5F9A">
        <w:trPr>
          <w:trHeight w:val="75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Post Condition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Sistem menampilkan data </w:t>
            </w: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US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yang telah dibuat</w:t>
            </w:r>
          </w:p>
        </w:tc>
      </w:tr>
    </w:tbl>
    <w:p w:rsidR="003A5F9A" w:rsidRDefault="003A5F9A">
      <w:pPr>
        <w:pStyle w:val="ListParagraph"/>
        <w:tabs>
          <w:tab w:val="left" w:pos="450"/>
        </w:tabs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3A5F9A" w:rsidRDefault="00F20151" w:rsidP="00335EAC">
      <w:bookmarkStart w:id="21" w:name="_Toc85614251"/>
      <w:r w:rsidRPr="00335EAC">
        <w:t>2</w:t>
      </w:r>
      <w:r>
        <w:t xml:space="preserve">.2.2 </w:t>
      </w:r>
      <w:r w:rsidR="00B6288E">
        <w:t xml:space="preserve">Skenario </w:t>
      </w:r>
      <w:r>
        <w:t>A</w:t>
      </w:r>
      <w:r w:rsidR="00B6288E">
        <w:t xml:space="preserve">dmin </w:t>
      </w:r>
      <w:r>
        <w:t>Memberikan Hak A</w:t>
      </w:r>
      <w:r w:rsidR="00B6288E">
        <w:t>kses</w:t>
      </w:r>
      <w:bookmarkEnd w:id="21"/>
    </w:p>
    <w:p w:rsidR="00F20151" w:rsidRDefault="00F20151" w:rsidP="00F20151">
      <w:pPr>
        <w:rPr>
          <w:lang w:val="en-US"/>
        </w:rPr>
      </w:pPr>
    </w:p>
    <w:p w:rsidR="003A5F9A" w:rsidRDefault="00B6288E" w:rsidP="00335EAC">
      <w:pPr>
        <w:rPr>
          <w:lang w:val="en-US"/>
        </w:rPr>
      </w:pPr>
      <w:bookmarkStart w:id="22" w:name="_Toc85614258"/>
      <w:r>
        <w:rPr>
          <w:lang w:val="en-US"/>
        </w:rPr>
        <w:t>Tab</w:t>
      </w:r>
      <w:r w:rsidR="00255952">
        <w:t>e</w:t>
      </w:r>
      <w:r w:rsidR="00255952">
        <w:rPr>
          <w:lang w:val="en-US"/>
        </w:rPr>
        <w:t>l</w:t>
      </w:r>
      <w:r w:rsidR="00335EAC">
        <w:t xml:space="preserve"> 3 </w:t>
      </w:r>
      <w:r>
        <w:rPr>
          <w:lang w:val="en-US"/>
        </w:rPr>
        <w:t>Skenario Memberikan Hak Akses</w:t>
      </w:r>
      <w:bookmarkEnd w:id="22"/>
    </w:p>
    <w:tbl>
      <w:tblPr>
        <w:tblW w:w="8925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2985"/>
        <w:gridCol w:w="1080"/>
        <w:gridCol w:w="4860"/>
      </w:tblGrid>
      <w:tr w:rsidR="003A5F9A">
        <w:trPr>
          <w:trHeight w:val="315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Use Case ID</w:t>
            </w:r>
          </w:p>
        </w:tc>
        <w:tc>
          <w:tcPr>
            <w:tcW w:w="59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UC-002</w:t>
            </w:r>
          </w:p>
        </w:tc>
      </w:tr>
      <w:tr w:rsidR="003A5F9A">
        <w:trPr>
          <w:trHeight w:val="31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Nama Use Case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Memberikan Hak Akses</w:t>
            </w:r>
          </w:p>
        </w:tc>
      </w:tr>
      <w:tr w:rsidR="003A5F9A">
        <w:trPr>
          <w:trHeight w:val="31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en-US"/>
              </w:rPr>
              <w:t>Requirement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Terkait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3A5F9A" w:rsidRDefault="00B6288E">
            <w:pPr>
              <w:suppressAutoHyphens w:val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SRS-F-001</w:t>
            </w:r>
          </w:p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SRS-F-002</w:t>
            </w:r>
          </w:p>
        </w:tc>
      </w:tr>
      <w:tr w:rsidR="003A5F9A">
        <w:trPr>
          <w:trHeight w:val="84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Deskripsi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Admin membuat user dan membuat peran untuk masing-masing user: create, edit, dan delete</w:t>
            </w:r>
          </w:p>
        </w:tc>
      </w:tr>
      <w:tr w:rsidR="003A5F9A">
        <w:trPr>
          <w:trHeight w:val="31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Aktor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Admin</w:t>
            </w:r>
          </w:p>
        </w:tc>
      </w:tr>
      <w:tr w:rsidR="003A5F9A">
        <w:trPr>
          <w:trHeight w:val="827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Precondition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Aktor sudah </w:t>
            </w: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US"/>
              </w:rPr>
              <w:t xml:space="preserve">login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ke dalam aplikasi sistem Odoo dan dan aktor sudah membuat data </w:t>
            </w:r>
            <w:r>
              <w:rPr>
                <w:rFonts w:eastAsia="Times New Roman" w:cs="Times New Roman"/>
                <w:i/>
                <w:color w:val="000000"/>
                <w:szCs w:val="24"/>
                <w:lang w:val="en-US"/>
              </w:rPr>
              <w:t>user</w:t>
            </w:r>
          </w:p>
        </w:tc>
      </w:tr>
      <w:tr w:rsidR="003A5F9A">
        <w:trPr>
          <w:trHeight w:val="315"/>
        </w:trPr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 xml:space="preserve">Admin Create </w:t>
            </w:r>
            <w:r>
              <w:rPr>
                <w:rFonts w:eastAsia="Times New Roman" w:cs="Times New Roman"/>
                <w:b/>
                <w:bCs/>
                <w:i/>
                <w:color w:val="000000"/>
                <w:szCs w:val="24"/>
                <w:lang w:val="en-US"/>
              </w:rPr>
              <w:t>Privileges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()</w:t>
            </w:r>
          </w:p>
        </w:tc>
      </w:tr>
      <w:tr w:rsidR="003A5F9A">
        <w:trPr>
          <w:trHeight w:val="315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Actor's Action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System Reaction</w:t>
            </w:r>
          </w:p>
        </w:tc>
      </w:tr>
      <w:tr w:rsidR="003A5F9A">
        <w:trPr>
          <w:trHeight w:val="521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Admin memilih submenu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pada menu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setting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Sistem menampilkan submenu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user</w:t>
            </w:r>
          </w:p>
        </w:tc>
      </w:tr>
      <w:tr w:rsidR="003A5F9A">
        <w:trPr>
          <w:trHeight w:val="630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Pilih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yang akan diberikan hak akses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Sistem menampilkan data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user</w:t>
            </w:r>
          </w:p>
        </w:tc>
      </w:tr>
      <w:tr w:rsidR="003A5F9A">
        <w:trPr>
          <w:trHeight w:val="494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Admin memilih menu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Acces Right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menampilkan</w:t>
            </w:r>
          </w:p>
        </w:tc>
      </w:tr>
      <w:tr w:rsidR="003A5F9A">
        <w:trPr>
          <w:trHeight w:val="539"/>
        </w:trPr>
        <w:tc>
          <w:tcPr>
            <w:tcW w:w="4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perusahaan berhasil disimpan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Proses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save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atau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discard</w:t>
            </w:r>
          </w:p>
        </w:tc>
      </w:tr>
      <w:tr w:rsidR="003A5F9A">
        <w:trPr>
          <w:trHeight w:val="755"/>
        </w:trPr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Post Condition</w:t>
            </w:r>
          </w:p>
        </w:tc>
        <w:tc>
          <w:tcPr>
            <w:tcW w:w="59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A5F9A" w:rsidRDefault="00B6288E">
            <w:pPr>
              <w:suppressAutoHyphens w:val="0"/>
              <w:jc w:val="both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Masing-masing </w:t>
            </w:r>
            <w:r>
              <w:rPr>
                <w:rFonts w:eastAsia="Times New Roman" w:cs="Times New Roman"/>
                <w:i/>
                <w:color w:val="000000"/>
                <w:szCs w:val="24"/>
                <w:lang w:val="en-US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mendapatkan hak akses untuk menjalankan aplikasi Odoo</w:t>
            </w:r>
          </w:p>
        </w:tc>
      </w:tr>
    </w:tbl>
    <w:p w:rsidR="00F20151" w:rsidRDefault="00F20151" w:rsidP="00F20151"/>
    <w:p w:rsidR="003A5F9A" w:rsidRDefault="00F20151" w:rsidP="00335EAC">
      <w:pPr>
        <w:rPr>
          <w:lang w:val="en-US"/>
        </w:rPr>
      </w:pPr>
      <w:bookmarkStart w:id="23" w:name="_Toc85614252"/>
      <w:r>
        <w:t>2.3</w:t>
      </w:r>
      <w:r w:rsidR="002E35D1">
        <w:t xml:space="preserve"> </w:t>
      </w:r>
      <w:r w:rsidR="00B6288E">
        <w:t>Perancangan Tampilan (</w:t>
      </w:r>
      <w:r w:rsidR="00B6288E">
        <w:rPr>
          <w:i/>
        </w:rPr>
        <w:t>Mockup</w:t>
      </w:r>
      <w:r w:rsidR="00B6288E">
        <w:t>)</w:t>
      </w:r>
      <w:bookmarkEnd w:id="23"/>
    </w:p>
    <w:p w:rsidR="003A5F9A" w:rsidRDefault="00B6288E">
      <w:pPr>
        <w:spacing w:before="240" w:after="240"/>
        <w:ind w:firstLine="720"/>
        <w:jc w:val="both"/>
      </w:pPr>
      <w:r>
        <w:rPr>
          <w:rFonts w:cs="Times New Roman"/>
          <w:lang w:val="en-US"/>
        </w:rPr>
        <w:t xml:space="preserve">Berikut adalah rancangan tampilang dari sistem aplikasi Odoo modul </w:t>
      </w:r>
      <w:r>
        <w:rPr>
          <w:rFonts w:cs="Times New Roman"/>
          <w:i/>
          <w:lang w:val="en-US"/>
        </w:rPr>
        <w:t xml:space="preserve">Payroll </w:t>
      </w:r>
      <w:r>
        <w:rPr>
          <w:rFonts w:cs="Times New Roman"/>
          <w:lang w:val="en-US"/>
        </w:rPr>
        <w:t>yang akan diterapkan pada sistem penggajian di STT Terpadu Nurul Fikri.</w:t>
      </w:r>
    </w:p>
    <w:p w:rsidR="003A5F9A" w:rsidRDefault="00B6288E" w:rsidP="00D80F6D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3286664" cy="2078829"/>
            <wp:effectExtent l="0" t="0" r="0" b="0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62" cy="20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9A" w:rsidRDefault="00335EAC" w:rsidP="00335EAC">
      <w:pPr>
        <w:rPr>
          <w:szCs w:val="24"/>
          <w:lang w:val="en-US" w:eastAsia="id-ID"/>
        </w:rPr>
      </w:pPr>
      <w:bookmarkStart w:id="24" w:name="_Toc85614254"/>
      <w:r>
        <w:t xml:space="preserve">Gambar 2 </w:t>
      </w:r>
      <w:r w:rsidR="00B6288E">
        <w:rPr>
          <w:lang w:val="en-US"/>
        </w:rPr>
        <w:t>Tampilan Fitur Login</w:t>
      </w:r>
      <w:bookmarkEnd w:id="24"/>
    </w:p>
    <w:p w:rsidR="003A5F9A" w:rsidRDefault="00B6288E">
      <w:pPr>
        <w:pStyle w:val="ListParagraph"/>
        <w:spacing w:before="24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Tampilan awal yang akan muncul ketika mengakses Odoo ialah tampilan </w:t>
      </w:r>
      <w:r>
        <w:rPr>
          <w:rFonts w:ascii="Times New Roman" w:hAnsi="Times New Roman"/>
          <w:i/>
          <w:sz w:val="24"/>
          <w:szCs w:val="24"/>
        </w:rPr>
        <w:t xml:space="preserve">login </w:t>
      </w:r>
      <w:r>
        <w:rPr>
          <w:rFonts w:ascii="Times New Roman" w:hAnsi="Times New Roman"/>
          <w:sz w:val="24"/>
          <w:szCs w:val="24"/>
        </w:rPr>
        <w:t xml:space="preserve">Odoo. Pada tampilan ini secara otomatis Odoo meminta </w:t>
      </w:r>
      <w:r>
        <w:rPr>
          <w:rFonts w:ascii="Times New Roman" w:hAnsi="Times New Roman"/>
          <w:i/>
          <w:sz w:val="24"/>
          <w:szCs w:val="24"/>
        </w:rPr>
        <w:t xml:space="preserve">login </w:t>
      </w:r>
      <w:r>
        <w:rPr>
          <w:rFonts w:ascii="Times New Roman" w:hAnsi="Times New Roman"/>
          <w:sz w:val="24"/>
          <w:szCs w:val="24"/>
        </w:rPr>
        <w:t>akses ke dalam aplikasi. Data yang di</w:t>
      </w:r>
      <w:r>
        <w:rPr>
          <w:rFonts w:ascii="Times New Roman" w:hAnsi="Times New Roman"/>
          <w:i/>
          <w:sz w:val="24"/>
          <w:szCs w:val="24"/>
        </w:rPr>
        <w:t xml:space="preserve">input </w:t>
      </w:r>
      <w:r>
        <w:rPr>
          <w:rFonts w:ascii="Times New Roman" w:hAnsi="Times New Roman"/>
          <w:sz w:val="24"/>
          <w:szCs w:val="24"/>
        </w:rPr>
        <w:t xml:space="preserve">ialah </w:t>
      </w:r>
      <w:r>
        <w:rPr>
          <w:rFonts w:ascii="Times New Roman" w:hAnsi="Times New Roman"/>
          <w:i/>
          <w:sz w:val="24"/>
          <w:szCs w:val="24"/>
        </w:rPr>
        <w:t xml:space="preserve">database </w:t>
      </w:r>
      <w:r>
        <w:rPr>
          <w:rFonts w:ascii="Times New Roman" w:hAnsi="Times New Roman"/>
          <w:sz w:val="24"/>
          <w:szCs w:val="24"/>
        </w:rPr>
        <w:t>dari sistem yang telah di</w:t>
      </w:r>
      <w:r>
        <w:rPr>
          <w:rFonts w:ascii="Times New Roman" w:hAnsi="Times New Roman"/>
          <w:i/>
          <w:sz w:val="24"/>
          <w:szCs w:val="24"/>
        </w:rPr>
        <w:t xml:space="preserve">setting. </w:t>
      </w:r>
      <w:r>
        <w:rPr>
          <w:rFonts w:ascii="Times New Roman" w:hAnsi="Times New Roman"/>
          <w:sz w:val="24"/>
          <w:szCs w:val="24"/>
        </w:rPr>
        <w:t xml:space="preserve">Masukkan </w:t>
      </w:r>
      <w:r>
        <w:rPr>
          <w:rFonts w:ascii="Times New Roman" w:hAnsi="Times New Roman"/>
          <w:sz w:val="24"/>
          <w:szCs w:val="24"/>
        </w:rPr>
        <w:lastRenderedPageBreak/>
        <w:t xml:space="preserve">email dan </w:t>
      </w:r>
      <w:r>
        <w:rPr>
          <w:rFonts w:ascii="Times New Roman" w:hAnsi="Times New Roman"/>
          <w:i/>
          <w:sz w:val="24"/>
          <w:szCs w:val="24"/>
        </w:rPr>
        <w:t xml:space="preserve">password </w:t>
      </w:r>
      <w:r>
        <w:rPr>
          <w:rFonts w:ascii="Times New Roman" w:hAnsi="Times New Roman"/>
          <w:sz w:val="24"/>
          <w:szCs w:val="24"/>
        </w:rPr>
        <w:t>yang digunakan, setelah itu kl</w:t>
      </w:r>
      <w:r w:rsidR="008009AC">
        <w:rPr>
          <w:rFonts w:ascii="Times New Roman" w:hAnsi="Times New Roman"/>
          <w:sz w:val="24"/>
          <w:szCs w:val="24"/>
          <w:lang w:val="id-ID"/>
        </w:rPr>
        <w:t>ik</w:t>
      </w:r>
      <w:r>
        <w:rPr>
          <w:rFonts w:ascii="Times New Roman" w:hAnsi="Times New Roman"/>
          <w:sz w:val="24"/>
          <w:szCs w:val="24"/>
        </w:rPr>
        <w:t xml:space="preserve"> tombol </w:t>
      </w:r>
      <w:r>
        <w:rPr>
          <w:rFonts w:ascii="Times New Roman" w:hAnsi="Times New Roman"/>
          <w:i/>
          <w:sz w:val="24"/>
          <w:szCs w:val="24"/>
        </w:rPr>
        <w:t xml:space="preserve">login </w:t>
      </w:r>
      <w:r>
        <w:rPr>
          <w:rFonts w:ascii="Times New Roman" w:hAnsi="Times New Roman"/>
          <w:sz w:val="24"/>
          <w:szCs w:val="24"/>
        </w:rPr>
        <w:t>untuk masuk ke sistem.</w:t>
      </w:r>
    </w:p>
    <w:p w:rsidR="003A5F9A" w:rsidRPr="00F20151" w:rsidRDefault="00B6288E" w:rsidP="00D80F6D">
      <w:pPr>
        <w:keepNext/>
        <w:jc w:val="center"/>
      </w:pPr>
      <w:r>
        <w:rPr>
          <w:noProof/>
          <w:lang w:eastAsia="id-ID"/>
        </w:rPr>
        <w:drawing>
          <wp:inline distT="0" distB="0" distL="0" distR="0">
            <wp:extent cx="3485072" cy="2507401"/>
            <wp:effectExtent l="0" t="0" r="1270" b="7620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39" cy="25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9A" w:rsidRDefault="00B6288E" w:rsidP="00335EAC">
      <w:pPr>
        <w:rPr>
          <w:i/>
          <w:lang w:val="en-US" w:eastAsia="id-ID"/>
        </w:rPr>
      </w:pPr>
      <w:bookmarkStart w:id="25" w:name="_Toc85614255"/>
      <w:r>
        <w:t>Gambar</w:t>
      </w:r>
      <w:r w:rsidR="00335EAC">
        <w:t xml:space="preserve"> 3 </w:t>
      </w:r>
      <w:r>
        <w:rPr>
          <w:lang w:val="en-US"/>
        </w:rPr>
        <w:t xml:space="preserve">Tampilan </w:t>
      </w:r>
      <w:r>
        <w:rPr>
          <w:i/>
          <w:lang w:val="en-US"/>
        </w:rPr>
        <w:t>Dashboard</w:t>
      </w:r>
      <w:bookmarkEnd w:id="25"/>
    </w:p>
    <w:p w:rsidR="003A5F9A" w:rsidRPr="00D80F6D" w:rsidRDefault="008009AC" w:rsidP="00D80F6D">
      <w:pPr>
        <w:pStyle w:val="ListParagraph"/>
        <w:suppressAutoHyphens/>
        <w:spacing w:before="240" w:line="360" w:lineRule="auto"/>
        <w:ind w:left="360" w:firstLine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Gambar 3</w:t>
      </w:r>
      <w:r w:rsidR="00B6288E">
        <w:rPr>
          <w:rFonts w:ascii="Times New Roman" w:hAnsi="Times New Roman"/>
          <w:sz w:val="24"/>
          <w:szCs w:val="24"/>
          <w:lang w:val="id-ID" w:eastAsia="id-ID"/>
        </w:rPr>
        <w:t xml:space="preserve"> </w:t>
      </w:r>
      <w:r>
        <w:rPr>
          <w:rFonts w:ascii="Times New Roman" w:hAnsi="Times New Roman"/>
          <w:sz w:val="24"/>
          <w:szCs w:val="24"/>
          <w:lang w:val="id-ID" w:eastAsia="id-ID"/>
        </w:rPr>
        <w:t>menunjukkan</w:t>
      </w:r>
      <w:r w:rsidR="00B6288E">
        <w:rPr>
          <w:rFonts w:ascii="Times New Roman" w:hAnsi="Times New Roman"/>
          <w:sz w:val="24"/>
          <w:szCs w:val="24"/>
          <w:lang w:val="id-ID" w:eastAsia="id-ID"/>
        </w:rPr>
        <w:t xml:space="preserve"> tampilan </w:t>
      </w:r>
      <w:r w:rsidR="00B6288E">
        <w:rPr>
          <w:rFonts w:ascii="Times New Roman" w:hAnsi="Times New Roman"/>
          <w:i/>
          <w:sz w:val="24"/>
          <w:szCs w:val="24"/>
          <w:lang w:val="id-ID" w:eastAsia="id-ID"/>
        </w:rPr>
        <w:t xml:space="preserve">dashboard </w:t>
      </w:r>
      <w:r w:rsidR="00D80F6D">
        <w:rPr>
          <w:rFonts w:ascii="Times New Roman" w:hAnsi="Times New Roman"/>
          <w:sz w:val="24"/>
          <w:szCs w:val="24"/>
          <w:lang w:val="id-ID" w:eastAsia="id-ID"/>
        </w:rPr>
        <w:t xml:space="preserve">admin yang </w:t>
      </w:r>
      <w:r w:rsidR="00B6288E">
        <w:rPr>
          <w:rFonts w:ascii="Times New Roman" w:hAnsi="Times New Roman"/>
          <w:sz w:val="24"/>
          <w:szCs w:val="24"/>
          <w:lang w:val="id-ID" w:eastAsia="id-ID"/>
        </w:rPr>
        <w:t>terdapat menu modul-modul yang sudah ter</w:t>
      </w:r>
      <w:r w:rsidR="00D80F6D">
        <w:rPr>
          <w:rFonts w:ascii="Times New Roman" w:hAnsi="Times New Roman"/>
          <w:sz w:val="24"/>
          <w:szCs w:val="24"/>
          <w:lang w:val="id-ID" w:eastAsia="id-ID"/>
        </w:rPr>
        <w:t>install.</w:t>
      </w:r>
      <w:r w:rsidR="00F20151">
        <w:rPr>
          <w:rFonts w:ascii="Times New Roman" w:hAnsi="Times New Roman"/>
          <w:sz w:val="24"/>
          <w:szCs w:val="24"/>
          <w:lang w:val="id-ID" w:eastAsia="id-ID"/>
        </w:rPr>
        <w:t xml:space="preserve"> </w:t>
      </w:r>
      <w:r w:rsidR="00D80F6D">
        <w:rPr>
          <w:rFonts w:ascii="Times New Roman" w:hAnsi="Times New Roman"/>
          <w:sz w:val="24"/>
          <w:szCs w:val="24"/>
          <w:lang w:val="id-ID" w:eastAsia="id-ID"/>
        </w:rPr>
        <w:t xml:space="preserve">Fungsinya untuk </w:t>
      </w:r>
      <w:r w:rsidR="00F20151">
        <w:rPr>
          <w:rFonts w:ascii="Times New Roman" w:hAnsi="Times New Roman"/>
          <w:sz w:val="24"/>
          <w:szCs w:val="24"/>
          <w:lang w:val="id-ID" w:eastAsia="id-ID"/>
        </w:rPr>
        <w:t>menambah pengguna baru</w:t>
      </w:r>
      <w:r w:rsidR="00B6288E">
        <w:rPr>
          <w:rFonts w:ascii="Times New Roman" w:hAnsi="Times New Roman"/>
          <w:sz w:val="24"/>
          <w:szCs w:val="24"/>
          <w:lang w:val="id-ID" w:eastAsia="id-ID"/>
        </w:rPr>
        <w:t>, membuat</w:t>
      </w:r>
      <w:r w:rsidR="00D80F6D">
        <w:rPr>
          <w:rFonts w:ascii="Times New Roman" w:hAnsi="Times New Roman"/>
          <w:sz w:val="24"/>
          <w:szCs w:val="24"/>
          <w:lang w:val="id-ID" w:eastAsia="id-ID"/>
        </w:rPr>
        <w:t xml:space="preserve"> data perusahaan, dan</w:t>
      </w:r>
      <w:r w:rsidR="00B6288E">
        <w:rPr>
          <w:rFonts w:ascii="Times New Roman" w:hAnsi="Times New Roman"/>
          <w:sz w:val="24"/>
          <w:szCs w:val="24"/>
          <w:lang w:val="id-ID" w:eastAsia="id-ID"/>
        </w:rPr>
        <w:t xml:space="preserve"> meng</w:t>
      </w:r>
      <w:r w:rsidR="00B6288E">
        <w:rPr>
          <w:rFonts w:ascii="Times New Roman" w:hAnsi="Times New Roman"/>
          <w:i/>
          <w:sz w:val="24"/>
          <w:szCs w:val="24"/>
          <w:lang w:val="id-ID" w:eastAsia="id-ID"/>
        </w:rPr>
        <w:t xml:space="preserve">install </w:t>
      </w:r>
      <w:r w:rsidR="00D80F6D">
        <w:rPr>
          <w:rFonts w:ascii="Times New Roman" w:hAnsi="Times New Roman"/>
          <w:sz w:val="24"/>
          <w:szCs w:val="24"/>
          <w:lang w:val="id-ID" w:eastAsia="id-ID"/>
        </w:rPr>
        <w:t>modul-modul yang belum terinstal.</w:t>
      </w:r>
    </w:p>
    <w:sectPr w:rsidR="003A5F9A" w:rsidRPr="00D80F6D" w:rsidSect="00D80F6D">
      <w:pgSz w:w="11906" w:h="16838"/>
      <w:pgMar w:top="2268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3B5" w:rsidRDefault="006E13B5">
      <w:pPr>
        <w:spacing w:line="240" w:lineRule="auto"/>
      </w:pPr>
      <w:r>
        <w:separator/>
      </w:r>
    </w:p>
  </w:endnote>
  <w:endnote w:type="continuationSeparator" w:id="0">
    <w:p w:rsidR="006E13B5" w:rsidRDefault="006E1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PL UMing HK;Times New 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;ＭＳ ゴシック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;Aria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E3B" w:rsidRDefault="00A62E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51" w:rsidRDefault="00F20151" w:rsidP="00335EAC">
    <w:pPr>
      <w:pStyle w:val="Footer"/>
      <w:jc w:val="right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E3B" w:rsidRDefault="00A62E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3B5" w:rsidRDefault="006E13B5">
      <w:pPr>
        <w:spacing w:line="240" w:lineRule="auto"/>
      </w:pPr>
      <w:r>
        <w:separator/>
      </w:r>
    </w:p>
  </w:footnote>
  <w:footnote w:type="continuationSeparator" w:id="0">
    <w:p w:rsidR="006E13B5" w:rsidRDefault="006E1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E3B" w:rsidRDefault="00A62E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E3B" w:rsidRDefault="00A62E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E3B" w:rsidRDefault="00A62E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65D"/>
    <w:multiLevelType w:val="multilevel"/>
    <w:tmpl w:val="19B47C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2E7665"/>
    <w:multiLevelType w:val="multilevel"/>
    <w:tmpl w:val="C9FC47C8"/>
    <w:lvl w:ilvl="0">
      <w:start w:val="1"/>
      <w:numFmt w:val="decimal"/>
      <w:lvlText w:val="%1."/>
      <w:lvlJc w:val="left"/>
      <w:pPr>
        <w:tabs>
          <w:tab w:val="num" w:pos="0"/>
        </w:tabs>
        <w:ind w:left="765" w:hanging="405"/>
      </w:pPr>
      <w:rPr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270442"/>
    <w:multiLevelType w:val="multilevel"/>
    <w:tmpl w:val="1390C0C8"/>
    <w:lvl w:ilvl="0">
      <w:start w:val="1"/>
      <w:numFmt w:val="decimal"/>
      <w:lvlText w:val="%1."/>
      <w:lvlJc w:val="left"/>
      <w:pPr>
        <w:tabs>
          <w:tab w:val="num" w:pos="0"/>
        </w:tabs>
        <w:ind w:left="765" w:hanging="405"/>
      </w:pPr>
      <w:rPr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A278CA"/>
    <w:multiLevelType w:val="multilevel"/>
    <w:tmpl w:val="45CAC5EA"/>
    <w:lvl w:ilvl="0">
      <w:start w:val="1"/>
      <w:numFmt w:val="decimal"/>
      <w:lvlText w:val="%1."/>
      <w:lvlJc w:val="left"/>
      <w:pPr>
        <w:tabs>
          <w:tab w:val="num" w:pos="0"/>
        </w:tabs>
        <w:ind w:left="936" w:hanging="360"/>
      </w:pPr>
      <w:rPr>
        <w:rFonts w:eastAsia="MS Mincho;ＭＳ 明朝" w:cs="Times New Roman"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621557"/>
    <w:multiLevelType w:val="multilevel"/>
    <w:tmpl w:val="A308EF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5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0ED545E9"/>
    <w:multiLevelType w:val="multilevel"/>
    <w:tmpl w:val="9AA07D3A"/>
    <w:lvl w:ilvl="0">
      <w:start w:val="1"/>
      <w:numFmt w:val="decimal"/>
      <w:lvlText w:val="%1."/>
      <w:lvlJc w:val="left"/>
      <w:pPr>
        <w:tabs>
          <w:tab w:val="num" w:pos="0"/>
        </w:tabs>
        <w:ind w:left="765" w:hanging="405"/>
      </w:pPr>
      <w:rPr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705CBC"/>
    <w:multiLevelType w:val="multilevel"/>
    <w:tmpl w:val="B78C2948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172036"/>
    <w:multiLevelType w:val="multilevel"/>
    <w:tmpl w:val="E8BE48A8"/>
    <w:lvl w:ilvl="0">
      <w:start w:val="1"/>
      <w:numFmt w:val="decimal"/>
      <w:lvlText w:val="%1."/>
      <w:lvlJc w:val="left"/>
      <w:pPr>
        <w:tabs>
          <w:tab w:val="num" w:pos="0"/>
        </w:tabs>
        <w:ind w:left="765" w:hanging="405"/>
      </w:pPr>
      <w:rPr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A70794"/>
    <w:multiLevelType w:val="multilevel"/>
    <w:tmpl w:val="E07EE5E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eastAsia="AR PL UMing HK;Times New Roman" w:cs="Times New Roman"/>
        <w:i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C907491"/>
    <w:multiLevelType w:val="multilevel"/>
    <w:tmpl w:val="482E96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FB0A59"/>
    <w:multiLevelType w:val="multilevel"/>
    <w:tmpl w:val="3178418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360" w:hanging="360"/>
      </w:pPr>
      <w:rPr>
        <w:rFonts w:cs="Times New Roman"/>
        <w:iCs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cs="Times New Roman"/>
        <w:iCs/>
        <w:lang w:val="en-US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cs="Times New Roman"/>
        <w:iCs/>
        <w:lang w:val="en-US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/>
        <w:iCs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/>
        <w:iCs/>
        <w:lang w:val="en-US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/>
        <w:iCs/>
        <w:lang w:val="en-US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/>
        <w:iCs/>
        <w:lang w:val="en-US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/>
        <w:iCs/>
        <w:lang w:val="en-US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/>
        <w:iCs/>
        <w:lang w:val="en-US"/>
      </w:rPr>
    </w:lvl>
  </w:abstractNum>
  <w:abstractNum w:abstractNumId="11" w15:restartNumberingAfterBreak="0">
    <w:nsid w:val="273730C1"/>
    <w:multiLevelType w:val="multilevel"/>
    <w:tmpl w:val="0C22BF50"/>
    <w:lvl w:ilvl="0">
      <w:start w:val="1"/>
      <w:numFmt w:val="decimal"/>
      <w:lvlText w:val="%1."/>
      <w:lvlJc w:val="left"/>
      <w:pPr>
        <w:tabs>
          <w:tab w:val="num" w:pos="0"/>
        </w:tabs>
        <w:ind w:left="93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8A90A82"/>
    <w:multiLevelType w:val="multilevel"/>
    <w:tmpl w:val="B2A4E0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  <w:szCs w:val="24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b/>
        <w:szCs w:val="24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b/>
        <w:szCs w:val="24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b/>
        <w:szCs w:val="24"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b/>
        <w:szCs w:val="24"/>
        <w:lang w:val="en-US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b/>
        <w:szCs w:val="24"/>
        <w:lang w:val="en-US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b/>
        <w:szCs w:val="24"/>
        <w:lang w:val="en-US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rFonts w:cs="Times New Roman"/>
        <w:b/>
        <w:szCs w:val="24"/>
        <w:lang w:val="en-US"/>
      </w:rPr>
    </w:lvl>
  </w:abstractNum>
  <w:abstractNum w:abstractNumId="13" w15:restartNumberingAfterBreak="0">
    <w:nsid w:val="2A746614"/>
    <w:multiLevelType w:val="multilevel"/>
    <w:tmpl w:val="BF06F9B8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FC2D7E"/>
    <w:multiLevelType w:val="multilevel"/>
    <w:tmpl w:val="F2A067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i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2B52FD"/>
    <w:multiLevelType w:val="multilevel"/>
    <w:tmpl w:val="065E8FCA"/>
    <w:lvl w:ilvl="0">
      <w:start w:val="1"/>
      <w:numFmt w:val="decimal"/>
      <w:lvlText w:val="%1."/>
      <w:lvlJc w:val="left"/>
      <w:pPr>
        <w:tabs>
          <w:tab w:val="num" w:pos="0"/>
        </w:tabs>
        <w:ind w:left="765" w:hanging="405"/>
      </w:pPr>
      <w:rPr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FC85631"/>
    <w:multiLevelType w:val="multilevel"/>
    <w:tmpl w:val="C1AC70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4612E7A"/>
    <w:multiLevelType w:val="multilevel"/>
    <w:tmpl w:val="5A0839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8251DEA"/>
    <w:multiLevelType w:val="multilevel"/>
    <w:tmpl w:val="8DDA4C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Cs/>
        <w:i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B3E78B6"/>
    <w:multiLevelType w:val="multilevel"/>
    <w:tmpl w:val="6B0892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C1D722B"/>
    <w:multiLevelType w:val="multilevel"/>
    <w:tmpl w:val="36C47A1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1" w15:restartNumberingAfterBreak="0">
    <w:nsid w:val="3C6A6D88"/>
    <w:multiLevelType w:val="multilevel"/>
    <w:tmpl w:val="9782EA9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2" w15:restartNumberingAfterBreak="0">
    <w:nsid w:val="3F474550"/>
    <w:multiLevelType w:val="multilevel"/>
    <w:tmpl w:val="85AEE0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152F95"/>
    <w:multiLevelType w:val="multilevel"/>
    <w:tmpl w:val="564637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8D0459"/>
    <w:multiLevelType w:val="multilevel"/>
    <w:tmpl w:val="FE080B0A"/>
    <w:lvl w:ilvl="0">
      <w:start w:val="1"/>
      <w:numFmt w:val="decimal"/>
      <w:lvlText w:val="%1."/>
      <w:lvlJc w:val="left"/>
      <w:pPr>
        <w:tabs>
          <w:tab w:val="num" w:pos="0"/>
        </w:tabs>
        <w:ind w:left="765" w:hanging="405"/>
      </w:pPr>
      <w:rPr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18318F9"/>
    <w:multiLevelType w:val="multilevel"/>
    <w:tmpl w:val="75A25C5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2C85E1F"/>
    <w:multiLevelType w:val="multilevel"/>
    <w:tmpl w:val="5A98E4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i w:val="0"/>
        <w:lang w:val="en-US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i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i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i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i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i/>
        <w:lang w:val="en-US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i/>
        <w:lang w:val="en-US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i/>
        <w:lang w:val="en-US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rFonts w:cs="Times New Roman"/>
        <w:i/>
        <w:lang w:val="en-US"/>
      </w:rPr>
    </w:lvl>
  </w:abstractNum>
  <w:abstractNum w:abstractNumId="27" w15:restartNumberingAfterBreak="0">
    <w:nsid w:val="631C734A"/>
    <w:multiLevelType w:val="multilevel"/>
    <w:tmpl w:val="4DCE2CC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56D4FE1"/>
    <w:multiLevelType w:val="multilevel"/>
    <w:tmpl w:val="8182B8E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7BF53FB"/>
    <w:multiLevelType w:val="multilevel"/>
    <w:tmpl w:val="3620DE0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eastAsia="AR PL UMing HK;Times New Roman" w:cs="Times New Roman"/>
        <w:i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89B43C5"/>
    <w:multiLevelType w:val="multilevel"/>
    <w:tmpl w:val="3BD61130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eastAsia="AR PL UMing HK;Times New Roman" w:cs="Times New Roman"/>
        <w:i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C626E1"/>
    <w:multiLevelType w:val="multilevel"/>
    <w:tmpl w:val="9C88B74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DC74CED"/>
    <w:multiLevelType w:val="multilevel"/>
    <w:tmpl w:val="B240BAE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E5637FF"/>
    <w:multiLevelType w:val="multilevel"/>
    <w:tmpl w:val="D11CDE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948" w:hanging="4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7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04" w:hanging="7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72" w:hanging="108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980" w:hanging="10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448" w:hanging="144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56" w:hanging="144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24" w:hanging="1800"/>
      </w:pPr>
      <w:rPr>
        <w:rFonts w:ascii="Times New Roman" w:hAnsi="Times New Roman" w:cs="Times New Roman"/>
        <w:sz w:val="24"/>
        <w:szCs w:val="24"/>
      </w:rPr>
    </w:lvl>
  </w:abstractNum>
  <w:abstractNum w:abstractNumId="34" w15:restartNumberingAfterBreak="0">
    <w:nsid w:val="70A10FA0"/>
    <w:multiLevelType w:val="multilevel"/>
    <w:tmpl w:val="65447E0E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2ED47D2"/>
    <w:multiLevelType w:val="multilevel"/>
    <w:tmpl w:val="EEACEE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6277E4B"/>
    <w:multiLevelType w:val="multilevel"/>
    <w:tmpl w:val="88F22F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lang w:val="en-US" w:eastAsia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7B94380"/>
    <w:multiLevelType w:val="multilevel"/>
    <w:tmpl w:val="A1641A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i w:val="0"/>
        <w:iCs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8C31F88"/>
    <w:multiLevelType w:val="multilevel"/>
    <w:tmpl w:val="BEA41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i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A37753E"/>
    <w:multiLevelType w:val="multilevel"/>
    <w:tmpl w:val="45C4DB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i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2226A7"/>
    <w:multiLevelType w:val="multilevel"/>
    <w:tmpl w:val="3802337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EB96271"/>
    <w:multiLevelType w:val="multilevel"/>
    <w:tmpl w:val="AE64D3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21"/>
  </w:num>
  <w:num w:numId="5">
    <w:abstractNumId w:val="2"/>
  </w:num>
  <w:num w:numId="6">
    <w:abstractNumId w:val="9"/>
  </w:num>
  <w:num w:numId="7">
    <w:abstractNumId w:val="37"/>
  </w:num>
  <w:num w:numId="8">
    <w:abstractNumId w:val="8"/>
  </w:num>
  <w:num w:numId="9">
    <w:abstractNumId w:val="35"/>
  </w:num>
  <w:num w:numId="10">
    <w:abstractNumId w:val="38"/>
  </w:num>
  <w:num w:numId="11">
    <w:abstractNumId w:val="34"/>
  </w:num>
  <w:num w:numId="12">
    <w:abstractNumId w:val="16"/>
  </w:num>
  <w:num w:numId="13">
    <w:abstractNumId w:val="10"/>
  </w:num>
  <w:num w:numId="14">
    <w:abstractNumId w:val="7"/>
  </w:num>
  <w:num w:numId="15">
    <w:abstractNumId w:val="29"/>
  </w:num>
  <w:num w:numId="16">
    <w:abstractNumId w:val="22"/>
  </w:num>
  <w:num w:numId="17">
    <w:abstractNumId w:val="24"/>
  </w:num>
  <w:num w:numId="18">
    <w:abstractNumId w:val="25"/>
  </w:num>
  <w:num w:numId="19">
    <w:abstractNumId w:val="33"/>
  </w:num>
  <w:num w:numId="20">
    <w:abstractNumId w:val="28"/>
  </w:num>
  <w:num w:numId="21">
    <w:abstractNumId w:val="3"/>
  </w:num>
  <w:num w:numId="22">
    <w:abstractNumId w:val="13"/>
  </w:num>
  <w:num w:numId="23">
    <w:abstractNumId w:val="30"/>
  </w:num>
  <w:num w:numId="24">
    <w:abstractNumId w:val="31"/>
  </w:num>
  <w:num w:numId="25">
    <w:abstractNumId w:val="17"/>
  </w:num>
  <w:num w:numId="26">
    <w:abstractNumId w:val="6"/>
  </w:num>
  <w:num w:numId="27">
    <w:abstractNumId w:val="4"/>
  </w:num>
  <w:num w:numId="28">
    <w:abstractNumId w:val="14"/>
  </w:num>
  <w:num w:numId="29">
    <w:abstractNumId w:val="5"/>
  </w:num>
  <w:num w:numId="30">
    <w:abstractNumId w:val="23"/>
  </w:num>
  <w:num w:numId="31">
    <w:abstractNumId w:val="27"/>
  </w:num>
  <w:num w:numId="32">
    <w:abstractNumId w:val="18"/>
  </w:num>
  <w:num w:numId="33">
    <w:abstractNumId w:val="39"/>
  </w:num>
  <w:num w:numId="34">
    <w:abstractNumId w:val="12"/>
  </w:num>
  <w:num w:numId="35">
    <w:abstractNumId w:val="15"/>
  </w:num>
  <w:num w:numId="36">
    <w:abstractNumId w:val="32"/>
  </w:num>
  <w:num w:numId="37">
    <w:abstractNumId w:val="1"/>
  </w:num>
  <w:num w:numId="38">
    <w:abstractNumId w:val="11"/>
  </w:num>
  <w:num w:numId="39">
    <w:abstractNumId w:val="41"/>
  </w:num>
  <w:num w:numId="40">
    <w:abstractNumId w:val="26"/>
  </w:num>
  <w:num w:numId="41">
    <w:abstractNumId w:val="40"/>
  </w:num>
  <w:num w:numId="42">
    <w:abstractNumId w:val="36"/>
  </w:num>
  <w:num w:numId="43">
    <w:abstractNumId w:val="0"/>
    <w:lvlOverride w:ilvl="0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9A"/>
    <w:rsid w:val="00255952"/>
    <w:rsid w:val="00275924"/>
    <w:rsid w:val="002E35D1"/>
    <w:rsid w:val="00335EAC"/>
    <w:rsid w:val="00344E51"/>
    <w:rsid w:val="003A5F9A"/>
    <w:rsid w:val="003A7D3B"/>
    <w:rsid w:val="00493CBB"/>
    <w:rsid w:val="00642FA1"/>
    <w:rsid w:val="0067591A"/>
    <w:rsid w:val="006E13B5"/>
    <w:rsid w:val="00743524"/>
    <w:rsid w:val="007F2269"/>
    <w:rsid w:val="008009AC"/>
    <w:rsid w:val="00817945"/>
    <w:rsid w:val="00972DD2"/>
    <w:rsid w:val="009A5B1D"/>
    <w:rsid w:val="00A057EE"/>
    <w:rsid w:val="00A1667C"/>
    <w:rsid w:val="00A62E3B"/>
    <w:rsid w:val="00A93031"/>
    <w:rsid w:val="00B21D62"/>
    <w:rsid w:val="00B6288E"/>
    <w:rsid w:val="00BE2215"/>
    <w:rsid w:val="00D26BAD"/>
    <w:rsid w:val="00D80F6D"/>
    <w:rsid w:val="00F20151"/>
    <w:rsid w:val="00F6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A3C969-7415-4AED-A567-6753B476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rFonts w:ascii="Times New Roman" w:eastAsia="AR PL UMing HK;Times New Roman" w:hAnsi="Times New Roman" w:cs="Calibri"/>
      <w:szCs w:val="22"/>
      <w:lang w:val="id-ID" w:bidi="ar-SA"/>
    </w:rPr>
  </w:style>
  <w:style w:type="paragraph" w:styleId="Heading1">
    <w:name w:val="heading 1"/>
    <w:basedOn w:val="Normal"/>
    <w:next w:val="Normal"/>
    <w:qFormat/>
    <w:pPr>
      <w:numPr>
        <w:numId w:val="13"/>
      </w:numPr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qFormat/>
    <w:rsid w:val="00F20151"/>
    <w:pPr>
      <w:numPr>
        <w:ilvl w:val="1"/>
        <w:numId w:val="1"/>
      </w:numPr>
      <w:outlineLvl w:val="1"/>
    </w:pPr>
    <w:rPr>
      <w:rFonts w:cs="Times New Roman"/>
      <w:b/>
      <w:bCs/>
      <w:sz w:val="26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mbria" w:eastAsia="MS Mincho;ＭＳ 明朝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mbria" w:eastAsia="MS Mincho;ＭＳ 明朝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mbria" w:eastAsia="MS Mincho;ＭＳ 明朝" w:hAnsi="Cambria" w:cs="Times New Roman"/>
      <w:b/>
      <w:b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mbria" w:eastAsia="MS Mincho;ＭＳ 明朝" w:hAnsi="Cambria" w:cs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mbria" w:eastAsia="MS Mincho;ＭＳ 明朝" w:hAnsi="Cambria"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libri" w:eastAsia="MS Gothic;ＭＳ ゴシック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2">
    <w:name w:val="WW8Num3z2"/>
    <w:qFormat/>
    <w:rPr>
      <w:i w:val="0"/>
    </w:rPr>
  </w:style>
  <w:style w:type="character" w:customStyle="1" w:styleId="WW8Num4z0">
    <w:name w:val="WW8Num4z0"/>
    <w:qFormat/>
    <w:rPr>
      <w:i w:val="0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Times New Roman" w:hAnsi="Times New Roman" w:cs="Times New Roman"/>
      <w:i w:val="0"/>
      <w:sz w:val="24"/>
      <w:szCs w:val="24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eastAsia="MS Mincho;ＭＳ 明朝" w:cs="Times New Roman"/>
      <w:i/>
      <w:iCs/>
      <w:szCs w:val="24"/>
      <w:lang w:val="en-US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eastAsia="AR PL UMing HK;Times New Roman" w:cs="Times New Roman"/>
      <w:i/>
      <w:szCs w:val="24"/>
      <w:lang w:val="en-U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  <w:i/>
      <w:color w:val="000000"/>
      <w:sz w:val="24"/>
      <w:szCs w:val="24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b/>
      <w:i/>
      <w:sz w:val="24"/>
      <w:szCs w:val="24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  <w:lang w:val="en-U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cs="Times New Roman"/>
      <w:iCs/>
      <w:lang w:val="en-U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i w:val="0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eastAsia="AR PL UMing HK;Times New Roman" w:cs="Times New Roman"/>
      <w:i/>
      <w:szCs w:val="24"/>
      <w:lang w:val="en-US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cs="Times New Roman"/>
      <w:lang w:val="en-US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i w:val="0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cs="Times New Roman"/>
      <w:szCs w:val="24"/>
      <w:lang w:val="en-US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Times New Roman" w:hAnsi="Times New Roman" w:cs="Times New Roman"/>
      <w:sz w:val="24"/>
      <w:szCs w:val="24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eastAsia="MS Mincho;ＭＳ 明朝" w:cs="Times New Roman"/>
      <w:szCs w:val="24"/>
      <w:lang w:val="en-US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cs="Times New Roman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eastAsia="AR PL UMing HK;Times New Roman" w:cs="Times New Roman"/>
      <w:i/>
      <w:szCs w:val="24"/>
      <w:lang w:val="en-US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cs="Times New Roman"/>
      <w:b/>
      <w:bCs/>
      <w:lang w:val="en-US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</w:style>
  <w:style w:type="character" w:customStyle="1" w:styleId="WW8Num31z0">
    <w:name w:val="WW8Num31z0"/>
    <w:qFormat/>
    <w:rPr>
      <w:rFonts w:ascii="Times New Roman" w:hAnsi="Times New Roman" w:cs="Times New Roman"/>
      <w:b/>
      <w:i/>
      <w:sz w:val="24"/>
      <w:szCs w:val="24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 w:val="0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cs="Times New Roman"/>
      <w:lang w:val="en-US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cs="Times New Roman"/>
      <w:bCs/>
      <w:i/>
      <w:lang w:val="en-US"/>
    </w:rPr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cs="Times New Roman"/>
      <w:i/>
      <w:lang w:val="en-US"/>
    </w:rPr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  <w:rPr>
      <w:rFonts w:cs="Times New Roman"/>
      <w:color w:val="000000"/>
    </w:rPr>
  </w:style>
  <w:style w:type="character" w:customStyle="1" w:styleId="WW8Num38z1">
    <w:name w:val="WW8Num38z1"/>
    <w:qFormat/>
    <w:rPr>
      <w:rFonts w:cs="Times New Roman"/>
      <w:b/>
      <w:szCs w:val="24"/>
      <w:lang w:val="en-US"/>
    </w:rPr>
  </w:style>
  <w:style w:type="character" w:customStyle="1" w:styleId="WW8Num39z0">
    <w:name w:val="WW8Num39z0"/>
    <w:qFormat/>
    <w:rPr>
      <w:i w:val="0"/>
    </w:rPr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2z0">
    <w:name w:val="WW8Num42z0"/>
    <w:qFormat/>
    <w:rPr>
      <w:i w:val="0"/>
    </w:rPr>
  </w:style>
  <w:style w:type="character" w:customStyle="1" w:styleId="WW8Num42z1">
    <w:name w:val="WW8Num42z1"/>
    <w:qFormat/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  <w:rPr>
      <w:rFonts w:cs="Times New Roman"/>
      <w:lang w:val="en-US"/>
    </w:rPr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  <w:rPr>
      <w:rFonts w:cs="Times New Roman"/>
      <w:i/>
      <w:lang w:val="en-US"/>
    </w:rPr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rFonts w:cs="Times New Roman"/>
      <w:lang w:val="en-US" w:eastAsia="id-ID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BalloonTextChar">
    <w:name w:val="Balloon Text Char"/>
    <w:qFormat/>
    <w:rPr>
      <w:rFonts w:ascii="Lucida Grande;Arial" w:eastAsia="AR PL UMing HK;Times New Roman" w:hAnsi="Lucida Grande;Arial" w:cs="Lucida Grande;Arial"/>
      <w:sz w:val="18"/>
      <w:szCs w:val="18"/>
      <w:lang w:val="id-ID"/>
    </w:rPr>
  </w:style>
  <w:style w:type="character" w:customStyle="1" w:styleId="Heading3Char">
    <w:name w:val="Heading 3 Char"/>
    <w:qFormat/>
    <w:rPr>
      <w:rFonts w:ascii="Times New Roman" w:eastAsia="AR PL UMing HK;Times New Roman" w:hAnsi="Times New Roman" w:cs="Times New Roman"/>
      <w:b/>
      <w:bCs/>
      <w:sz w:val="24"/>
      <w:szCs w:val="22"/>
      <w:lang w:val="id-ID"/>
    </w:rPr>
  </w:style>
  <w:style w:type="character" w:customStyle="1" w:styleId="Heading1Char">
    <w:name w:val="Heading 1 Char"/>
    <w:qFormat/>
    <w:rPr>
      <w:rFonts w:ascii="Times New Roman" w:eastAsia="AR PL UMing HK;Times New Roman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qFormat/>
    <w:rPr>
      <w:rFonts w:ascii="Times New Roman" w:eastAsia="AR PL UMing HK;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qFormat/>
    <w:rPr>
      <w:b/>
      <w:bCs/>
      <w:sz w:val="28"/>
      <w:szCs w:val="28"/>
      <w:lang w:val="id-ID"/>
    </w:rPr>
  </w:style>
  <w:style w:type="character" w:customStyle="1" w:styleId="Heading5Char">
    <w:name w:val="Heading 5 Char"/>
    <w:qFormat/>
    <w:rPr>
      <w:b/>
      <w:bCs/>
      <w:i/>
      <w:iCs/>
      <w:sz w:val="26"/>
      <w:szCs w:val="26"/>
      <w:lang w:val="id-ID"/>
    </w:rPr>
  </w:style>
  <w:style w:type="character" w:customStyle="1" w:styleId="Heading6Char">
    <w:name w:val="Heading 6 Char"/>
    <w:qFormat/>
    <w:rPr>
      <w:b/>
      <w:bCs/>
      <w:sz w:val="22"/>
      <w:szCs w:val="22"/>
      <w:lang w:val="id-ID"/>
    </w:rPr>
  </w:style>
  <w:style w:type="character" w:customStyle="1" w:styleId="Heading7Char">
    <w:name w:val="Heading 7 Char"/>
    <w:qFormat/>
    <w:rPr>
      <w:sz w:val="24"/>
      <w:szCs w:val="24"/>
      <w:lang w:val="id-ID"/>
    </w:rPr>
  </w:style>
  <w:style w:type="character" w:customStyle="1" w:styleId="Heading8Char">
    <w:name w:val="Heading 8 Char"/>
    <w:qFormat/>
    <w:rPr>
      <w:i/>
      <w:iCs/>
      <w:sz w:val="24"/>
      <w:szCs w:val="24"/>
      <w:lang w:val="id-ID"/>
    </w:rPr>
  </w:style>
  <w:style w:type="character" w:customStyle="1" w:styleId="Heading9Char">
    <w:name w:val="Heading 9 Char"/>
    <w:qFormat/>
    <w:rPr>
      <w:rFonts w:ascii="Calibri" w:eastAsia="MS Gothic;ＭＳ ゴシック" w:hAnsi="Calibri" w:cs="Calibri"/>
      <w:sz w:val="22"/>
      <w:szCs w:val="22"/>
      <w:lang w:val="id-ID"/>
    </w:rPr>
  </w:style>
  <w:style w:type="character" w:customStyle="1" w:styleId="MediumGrid2Char">
    <w:name w:val="Medium Grid 2 Char"/>
    <w:qFormat/>
    <w:rPr>
      <w:rFonts w:ascii="Calibri" w:eastAsia="Times New Roman" w:hAnsi="Calibri" w:cs="Calibri"/>
      <w:sz w:val="22"/>
      <w:szCs w:val="22"/>
    </w:rPr>
  </w:style>
  <w:style w:type="character" w:customStyle="1" w:styleId="HeaderChar">
    <w:name w:val="Header Char"/>
    <w:uiPriority w:val="99"/>
    <w:qFormat/>
    <w:rPr>
      <w:rFonts w:ascii="Times New Roman" w:eastAsia="AR PL UMing HK;Times New Roman" w:hAnsi="Times New Roman" w:cs="Calibri"/>
      <w:sz w:val="24"/>
      <w:szCs w:val="22"/>
      <w:lang w:val="id-ID"/>
    </w:rPr>
  </w:style>
  <w:style w:type="character" w:customStyle="1" w:styleId="FooterChar">
    <w:name w:val="Footer Char"/>
    <w:uiPriority w:val="99"/>
    <w:qFormat/>
    <w:rPr>
      <w:rFonts w:ascii="Times New Roman" w:eastAsia="AR PL UMing HK;Times New Roman" w:hAnsi="Times New Roman" w:cs="Calibri"/>
      <w:sz w:val="24"/>
      <w:szCs w:val="22"/>
      <w:lang w:val="id-ID"/>
    </w:rPr>
  </w:style>
  <w:style w:type="character" w:styleId="Hyperlink">
    <w:name w:val="Hyperlink"/>
    <w:uiPriority w:val="99"/>
    <w:rPr>
      <w:color w:val="0563C1"/>
      <w:u w:val="single"/>
    </w:rPr>
  </w:style>
  <w:style w:type="character" w:customStyle="1" w:styleId="DocumentMapChar">
    <w:name w:val="Document Map Char"/>
    <w:qFormat/>
    <w:rPr>
      <w:rFonts w:ascii="Times New Roman" w:eastAsia="AR PL UMing HK;Times New Roman" w:hAnsi="Times New Roman" w:cs="Times New Roman"/>
      <w:sz w:val="24"/>
      <w:szCs w:val="24"/>
      <w:lang w:val="id-ID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FootnoteTextChar">
    <w:name w:val="Footnote Text Char"/>
    <w:qFormat/>
    <w:rPr>
      <w:rFonts w:ascii="Times New Roman" w:eastAsia="AR PL UMing HK;Times New Roman" w:hAnsi="Times New Roman" w:cs="Calibri"/>
      <w:lang w:val="id-ID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rsid w:val="00F20151"/>
    <w:rPr>
      <w:b/>
      <w:b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>
      <w:spacing w:line="240" w:lineRule="auto"/>
    </w:pPr>
    <w:rPr>
      <w:rFonts w:ascii="Lucida Grande;Arial" w:hAnsi="Lucida Grande;Arial" w:cs="Times New Roman"/>
      <w:sz w:val="18"/>
      <w:szCs w:val="18"/>
    </w:rPr>
  </w:style>
  <w:style w:type="paragraph" w:customStyle="1" w:styleId="MediumGrid1-Accent21">
    <w:name w:val="Medium Grid 1 - Accent 21"/>
    <w:basedOn w:val="Normal"/>
    <w:qFormat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customStyle="1" w:styleId="MediumGrid21">
    <w:name w:val="Medium Grid 21"/>
    <w:qFormat/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TOCHeading1">
    <w:name w:val="TOC Heading1"/>
    <w:basedOn w:val="Heading1"/>
    <w:next w:val="Normal"/>
    <w:qFormat/>
    <w:pPr>
      <w:keepNext/>
      <w:keepLines/>
      <w:numPr>
        <w:numId w:val="0"/>
      </w:numPr>
      <w:suppressAutoHyphens w:val="0"/>
      <w:spacing w:before="240" w:line="256" w:lineRule="auto"/>
    </w:pPr>
    <w:rPr>
      <w:rFonts w:ascii="Calibri Light" w:eastAsia="Times New Roman" w:hAnsi="Calibri Light"/>
      <w:b w:val="0"/>
      <w:bCs w:val="0"/>
      <w:color w:val="2E74B5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DocumentMap">
    <w:name w:val="Document Map"/>
    <w:basedOn w:val="Normal"/>
    <w:qFormat/>
    <w:rPr>
      <w:rFonts w:cs="Times New Roman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en-US"/>
    </w:rPr>
  </w:style>
  <w:style w:type="paragraph" w:styleId="Bibliography">
    <w:name w:val="Bibliography"/>
    <w:basedOn w:val="Normal"/>
    <w:next w:val="Normal"/>
    <w:qFormat/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Heading">
    <w:name w:val="TOC Heading"/>
    <w:basedOn w:val="Heading1"/>
    <w:next w:val="Normal"/>
    <w:qFormat/>
    <w:pPr>
      <w:keepNext/>
      <w:keepLines/>
      <w:numPr>
        <w:numId w:val="0"/>
      </w:numPr>
      <w:suppressAutoHyphens w:val="0"/>
      <w:spacing w:before="480" w:line="276" w:lineRule="auto"/>
    </w:pPr>
    <w:rPr>
      <w:rFonts w:ascii="Cambria" w:eastAsia="MS Gothic;ＭＳ ゴシック" w:hAnsi="Cambria"/>
      <w:color w:val="365F91"/>
      <w:sz w:val="28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qFormat/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B549-96E4-4623-A630-298F59DB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Rahmah</dc:creator>
  <cp:keywords> </cp:keywords>
  <dc:description/>
  <cp:lastModifiedBy>Rusmanto Maryanto</cp:lastModifiedBy>
  <cp:revision>5</cp:revision>
  <cp:lastPrinted>2021-10-20T02:24:00Z</cp:lastPrinted>
  <dcterms:created xsi:type="dcterms:W3CDTF">2021-10-20T02:30:00Z</dcterms:created>
  <dcterms:modified xsi:type="dcterms:W3CDTF">2021-10-20T03:16:00Z</dcterms:modified>
  <dc:language>id-ID</dc:language>
</cp:coreProperties>
</file>