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800" w:line="312" w:lineRule="auto"/>
        <w:jc w:val="both"/>
      </w:pPr>
    </w:p>
    <w:p>
      <w:pPr>
        <w:bidi/>
        <w:spacing w:before="0" w:after="80" w:line="312" w:lineRule="auto"/>
        <w:jc w:val="center"/>
      </w:pPr>
      <w:r>
        <w:rPr>
          <w:rFonts w:ascii="Vazirmatn" w:hAnsi="Vazirmatn" w:cs="Vazirmatn" w:eastAsia="Vazirmatn"/>
          <w:b/>
          <w:bCs w:val="1"/>
          <w:i w:val="0"/>
          <w:color w:val="101B2D"/>
          <w:sz w:val="60"/>
          <w:szCs w:val="60"/>
          <w:rtl/>
        </w:rPr>
        <w:t>وی پی ان شخصی مهراس</w:t>
      </w:r>
    </w:p>
    <w:p>
      <w:pPr>
        <w:bidi/>
        <w:spacing w:before="0" w:after="40" w:line="312" w:lineRule="auto"/>
        <w:jc w:val="center"/>
      </w:pPr>
      <w:r>
        <w:rPr>
          <w:rFonts w:ascii="Vazirmatn" w:hAnsi="Vazirmatn" w:cs="Vazirmatn" w:eastAsia="Vazirmatn"/>
          <w:b w:val="0"/>
          <w:bCs w:val="0"/>
          <w:i w:val="0"/>
          <w:color w:val="1F6FE0"/>
          <w:sz w:val="24"/>
          <w:szCs w:val="24"/>
          <w:rtl/>
        </w:rPr>
        <w:t>Mehras VPN</w:t>
      </w:r>
    </w:p>
    <w:p>
      <w:pPr>
        <w:bidi/>
        <w:spacing w:before="0" w:after="360" w:line="312" w:lineRule="auto"/>
        <w:jc w:val="center"/>
      </w:pPr>
      <w:r>
        <w:rPr>
          <w:rFonts w:ascii="Vazirmatn" w:hAnsi="Vazirmatn" w:cs="Vazirmatn" w:eastAsia="Vazirmatn"/>
          <w:b w:val="0"/>
          <w:bCs w:val="0"/>
          <w:i w:val="0"/>
          <w:color w:val="556274"/>
          <w:sz w:val="26"/>
          <w:szCs w:val="26"/>
          <w:rtl/>
        </w:rPr>
        <w:t>راهنمای کوتاه استفاده — نسخه ۲٫۰</w:t>
      </w:r>
    </w:p>
    <w:p>
      <w:pPr>
        <w:bidi/>
        <w:spacing w:before="0" w:after="360" w:line="312" w:lineRule="auto"/>
        <w:jc w:val="both"/>
      </w:pPr>
      <w:r>
        <w:rPr>
          <w:rFonts w:ascii="Vazirmatn" w:hAnsi="Vazirmatn" w:cs="Vazirmatn" w:eastAsia="Vazirmatn"/>
          <w:b w:val="0"/>
          <w:bCs w:val="0"/>
          <w:i w:val="0"/>
          <w:color w:val="101B2D"/>
          <w:sz w:val="22"/>
          <w:szCs w:val="22"/>
          <w:rtl/>
        </w:rPr>
        <w:t>مهراس یک کلاینت شخصی برای عبور از فیلترینگ است. برنامه خودش گره‌های تازه را از منابع معتبر می‌گیرد، با اتصال واقعی تست می‌کند، بهترین را انتخاب می‌کند و اگر اتصال ضعیف شد خودکار جایگزین می‌کند. لازم نیست هیچ کانفیگی را دستی وارد کنید.</w:t>
      </w:r>
    </w:p>
    <w:tbl>
      <w:tblPr>
        <w:tblW w:type="auto" w:w="0"/>
        <w:jc w:val="center"/>
        <w:tblBorders>
          <w:top w:val="single" w:sz="6" w:space="0" w:color="D6E0F0"/>
          <w:left w:val="single" w:sz="6" w:space="0" w:color="D6E0F0"/>
          <w:bottom w:val="single" w:sz="6" w:space="0" w:color="D6E0F0"/>
          <w:right w:val="single" w:sz="6" w:space="0" w:color="D6E0F0"/>
          <w:insideH w:val="single" w:sz="6" w:space="0" w:color="D6E0F0"/>
          <w:insideV w:val="single" w:sz="6" w:space="0" w:color="D6E0F0"/>
        </w:tblBorders>
        <w:tblLook w:firstColumn="1" w:firstRow="1" w:lastColumn="0" w:lastRow="0" w:noHBand="0" w:noVBand="1" w:val="04A0"/>
      </w:tblPr>
      <w:tblGrid>
        <w:gridCol w:w="4819"/>
        <w:gridCol w:w="4819"/>
      </w:tblGrid>
      <w:tr>
        <w:trPr>
          <w:cantSplit/>
          <w:tblHeader/>
        </w:trPr>
        <w:tc>
          <w:tcPr>
            <w:tcW w:type="dxa" w:w="2041"/>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9"/>
                <w:szCs w:val="19"/>
                <w:rtl/>
              </w:rPr>
              <w:t>موضوع</w:t>
            </w:r>
          </w:p>
        </w:tc>
        <w:tc>
          <w:tcPr>
            <w:tcW w:type="dxa" w:w="7030"/>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9"/>
                <w:szCs w:val="19"/>
                <w:rtl/>
              </w:rPr>
              <w:t>توضیح</w:t>
            </w:r>
          </w:p>
        </w:tc>
      </w:tr>
      <w:tr>
        <w:trPr>
          <w:cantSplit/>
        </w:trPr>
        <w:tc>
          <w:tcPr>
            <w:tcW w:type="dxa" w:w="2041"/>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نام برنامه</w:t>
            </w:r>
          </w:p>
        </w:tc>
        <w:tc>
          <w:tcPr>
            <w:tcW w:type="dxa" w:w="7030"/>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وی پی ان شخصی مهراس (نسخه ۲٫۰)</w:t>
            </w:r>
          </w:p>
        </w:tc>
      </w:tr>
      <w:tr>
        <w:trPr>
          <w:cantSplit/>
        </w:trPr>
        <w:tc>
          <w:tcPr>
            <w:tcW w:type="dxa" w:w="2041"/>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هسته</w:t>
            </w:r>
          </w:p>
        </w:tc>
        <w:tc>
          <w:tcPr>
            <w:tcW w:type="dxa" w:w="7030"/>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sing-box — پشتیبان VLESS/REALITY، Hysteria2، TUIC، Trojan، VMess و Shadowsocks</w:t>
            </w:r>
          </w:p>
        </w:tc>
      </w:tr>
      <w:tr>
        <w:trPr>
          <w:cantSplit/>
        </w:trPr>
        <w:tc>
          <w:tcPr>
            <w:tcW w:type="dxa" w:w="2041"/>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کاربرد</w:t>
            </w:r>
          </w:p>
        </w:tc>
        <w:tc>
          <w:tcPr>
            <w:tcW w:type="dxa" w:w="7030"/>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دسترسی به تلگرام، اینستاگرام، یوتیوب و کل وب</w:t>
            </w:r>
          </w:p>
        </w:tc>
      </w:tr>
      <w:tr>
        <w:trPr>
          <w:cantSplit/>
        </w:trPr>
        <w:tc>
          <w:tcPr>
            <w:tcW w:type="dxa" w:w="2041"/>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سیستم عامل</w:t>
            </w:r>
          </w:p>
        </w:tc>
        <w:tc>
          <w:tcPr>
            <w:tcW w:type="dxa" w:w="7030"/>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ویندوز ۱۰ و ۱۱</w:t>
            </w:r>
          </w:p>
        </w:tc>
      </w:tr>
      <w:tr>
        <w:trPr>
          <w:cantSplit/>
        </w:trPr>
        <w:tc>
          <w:tcPr>
            <w:tcW w:type="dxa" w:w="2041"/>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پورت محلی</w:t>
            </w:r>
          </w:p>
        </w:tc>
        <w:tc>
          <w:tcPr>
            <w:tcW w:type="dxa" w:w="7030"/>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127.0.0.1:10808 (SOCKS5 و HTTP)</w:t>
            </w:r>
          </w:p>
        </w:tc>
      </w:tr>
    </w:tbl>
    <w:p>
      <w:pPr>
        <w:spacing w:after="40"/>
      </w:pPr>
    </w:p>
    <w:tbl>
      <w:tblPr>
        <w:tblW w:type="auto" w:w="0"/>
        <w:jc w:val="center"/>
        <w:tblBorders>
          <w:top w:val="nil"/>
          <w:bottom w:val="nil"/>
          <w:left w:val="nil"/>
          <w:right w:val="nil"/>
          <w:insideH w:val="nil"/>
          <w:insideV w:val="nil"/>
          <w:start w:val="single" w:sz="24" w:space="0" w:color="1F6FE0"/>
        </w:tblBorders>
        <w:tblLook w:firstColumn="1" w:firstRow="1" w:lastColumn="0" w:lastRow="0" w:noHBand="0" w:noVBand="1" w:val="04A0"/>
      </w:tblPr>
      <w:tblGrid>
        <w:gridCol w:w="9638"/>
      </w:tblGrid>
      <w:tr>
        <w:trPr>
          <w:cantSplit/>
        </w:trPr>
        <w:tc>
          <w:tcPr>
            <w:tcW w:type="dxa" w:w="9638"/>
            <w:shd w:val="clear" w:color="auto" w:fill="EEF4FF"/>
            <w:tcMar>
              <w:top w:w="140" w:type="dxa"/>
              <w:bottom w:w="140" w:type="dxa"/>
              <w:start w:w="180" w:type="dxa"/>
              <w:end w:w="180" w:type="dxa"/>
            </w:tcMar>
          </w:tcPr>
          <w:p>
            <w:pPr>
              <w:bidi/>
              <w:spacing w:after="40"/>
              <w:jc w:val="right"/>
            </w:pPr>
            <w:r>
              <w:rPr>
                <w:rFonts w:ascii="Vazirmatn" w:hAnsi="Vazirmatn" w:cs="Vazirmatn" w:eastAsia="Vazirmatn"/>
                <w:b/>
                <w:bCs w:val="1"/>
                <w:i w:val="0"/>
                <w:color w:val="1F6FE0"/>
                <w:sz w:val="21"/>
                <w:szCs w:val="21"/>
                <w:rtl/>
              </w:rPr>
              <w:t>چهار نکته‌ی کلیدی</w:t>
            </w:r>
          </w:p>
          <w:p>
            <w:pPr>
              <w:bidi/>
              <w:spacing w:after="0" w:line="312" w:lineRule="auto"/>
              <w:jc w:val="both"/>
            </w:pPr>
            <w:r>
              <w:rPr>
                <w:rFonts w:ascii="Vazirmatn" w:hAnsi="Vazirmatn" w:cs="Vazirmatn" w:eastAsia="Vazirmatn"/>
                <w:b w:val="0"/>
                <w:bCs w:val="0"/>
                <w:i w:val="0"/>
                <w:color w:val="101B2D"/>
                <w:sz w:val="20"/>
                <w:szCs w:val="20"/>
                <w:rtl/>
              </w:rPr>
              <w:t>۱) مرورگرها با فعال‌بودن «پروکسی سیستم» خودکار عبور می‌کنند. ۲) برای تلگرام، دکمه‌ی «تلگرام» در صفحه‌ی اصلی را بزنید (بخش ۳). ۳) برای عبور کل سیستم، حالت TUN را از تنظیمات فعال کنید. ۴) اگر اشتراک شخصی دارید، در تنظیمات وارد کنید تا اول از همه تست شود.</w:t>
            </w:r>
          </w:p>
        </w:tc>
      </w:tr>
    </w:tbl>
    <w:p>
      <w:pPr>
        <w:spacing w:after="40"/>
      </w:pPr>
    </w:p>
    <w:p>
      <w:r>
        <w:br w:type="page"/>
      </w:r>
    </w:p>
    <w:p>
      <w:pPr>
        <w:pBdr>
          <w:bottom w:val="single" w:sz="8" w:space="4" w:color="1F6FE0"/>
        </w:pBdr>
        <w:bidi/>
        <w:spacing w:before="280" w:after="160" w:line="312" w:lineRule="auto"/>
        <w:jc w:val="both"/>
      </w:pPr>
      <w:r>
        <w:rPr>
          <w:rFonts w:ascii="Vazirmatn" w:hAnsi="Vazirmatn" w:cs="Vazirmatn" w:eastAsia="Vazirmatn"/>
          <w:b/>
          <w:bCs w:val="1"/>
          <w:i w:val="0"/>
          <w:color w:val="1F6FE0"/>
          <w:sz w:val="30"/>
          <w:szCs w:val="30"/>
          <w:rtl/>
        </w:rPr>
        <w:t xml:space="preserve">۱. </w:t>
      </w:r>
      <w:r>
        <w:rPr>
          <w:rFonts w:ascii="Vazirmatn" w:hAnsi="Vazirmatn" w:cs="Vazirmatn" w:eastAsia="Vazirmatn"/>
          <w:b/>
          <w:bCs w:val="1"/>
          <w:i w:val="0"/>
          <w:color w:val="101B2D"/>
          <w:sz w:val="30"/>
          <w:szCs w:val="30"/>
          <w:rtl/>
        </w:rPr>
        <w:t>شروع سریع در سه گام</w:t>
      </w:r>
    </w:p>
    <w:tbl>
      <w:tblPr>
        <w:tblW w:type="auto" w:w="0"/>
        <w:jc w:val="center"/>
        <w:tblBorders>
          <w:top w:val="single" w:sz="6" w:space="0" w:color="D6E0F0"/>
          <w:left w:val="single" w:sz="6" w:space="0" w:color="D6E0F0"/>
          <w:bottom w:val="single" w:sz="6" w:space="0" w:color="D6E0F0"/>
          <w:right w:val="single" w:sz="6" w:space="0" w:color="D6E0F0"/>
          <w:insideH w:val="single" w:sz="6" w:space="0" w:color="D6E0F0"/>
          <w:insideV w:val="single" w:sz="6" w:space="0" w:color="D6E0F0"/>
        </w:tblBorders>
        <w:tblLook w:firstColumn="1" w:firstRow="1" w:lastColumn="0" w:lastRow="0" w:noHBand="0" w:noVBand="1" w:val="04A0"/>
      </w:tblPr>
      <w:tblGrid>
        <w:gridCol w:w="3213"/>
        <w:gridCol w:w="3213"/>
        <w:gridCol w:w="3213"/>
      </w:tblGrid>
      <w:tr>
        <w:trPr>
          <w:cantSplit/>
          <w:tblHeader/>
        </w:trPr>
        <w:tc>
          <w:tcPr>
            <w:tcW w:type="dxa" w:w="794"/>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9"/>
                <w:szCs w:val="19"/>
                <w:rtl/>
              </w:rPr>
              <w:t>گام</w:t>
            </w:r>
          </w:p>
        </w:tc>
        <w:tc>
          <w:tcPr>
            <w:tcW w:type="dxa" w:w="3969"/>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9"/>
                <w:szCs w:val="19"/>
                <w:rtl/>
              </w:rPr>
              <w:t>کاری که انجام می‌دهید</w:t>
            </w:r>
          </w:p>
        </w:tc>
        <w:tc>
          <w:tcPr>
            <w:tcW w:type="dxa" w:w="4309"/>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9"/>
                <w:szCs w:val="19"/>
                <w:rtl/>
              </w:rPr>
              <w:t>نتیجه</w:t>
            </w:r>
          </w:p>
        </w:tc>
      </w:tr>
      <w:tr>
        <w:trPr>
          <w:cantSplit/>
        </w:trPr>
        <w:tc>
          <w:tcPr>
            <w:tcW w:type="dxa" w:w="794"/>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۱</w:t>
            </w:r>
          </w:p>
        </w:tc>
        <w:tc>
          <w:tcPr>
            <w:tcW w:type="dxa" w:w="3969"/>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روی run.bat دوبار کلیک کنید (یا python main.py)</w:t>
            </w:r>
          </w:p>
        </w:tc>
        <w:tc>
          <w:tcPr>
            <w:tcW w:type="dxa" w:w="4309"/>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پنجره‌ی مهراس باز می‌شود و هسته در اولین اجرا خودکار نصب می‌شود.</w:t>
            </w:r>
          </w:p>
        </w:tc>
      </w:tr>
      <w:tr>
        <w:trPr>
          <w:cantSplit/>
        </w:trPr>
        <w:tc>
          <w:tcPr>
            <w:tcW w:type="dxa" w:w="794"/>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۲</w:t>
            </w:r>
          </w:p>
        </w:tc>
        <w:tc>
          <w:tcPr>
            <w:tcW w:type="dxa" w:w="3969"/>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دکمه‌ی بزرگ وسط را بزنید</w:t>
            </w:r>
          </w:p>
        </w:tc>
        <w:tc>
          <w:tcPr>
            <w:tcW w:type="dxa" w:w="4309"/>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برنامه گره‌ها را می‌گیرد، تست می‌کند و به بهترین وصل می‌شود.</w:t>
            </w:r>
          </w:p>
        </w:tc>
      </w:tr>
      <w:tr>
        <w:trPr>
          <w:cantSplit/>
        </w:trPr>
        <w:tc>
          <w:tcPr>
            <w:tcW w:type="dxa" w:w="794"/>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۳</w:t>
            </w:r>
          </w:p>
        </w:tc>
        <w:tc>
          <w:tcPr>
            <w:tcW w:type="dxa" w:w="3969"/>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از پنجره‌ی مرورگر خود استفاده کنید</w:t>
            </w:r>
          </w:p>
        </w:tc>
        <w:tc>
          <w:tcPr>
            <w:tcW w:type="dxa" w:w="4309"/>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تلگرام/اینستاگرام/یوتیوب باز می‌شوند.</w:t>
            </w:r>
          </w:p>
        </w:tc>
      </w:tr>
    </w:tbl>
    <w:p>
      <w:pPr>
        <w:spacing w:after="40"/>
      </w:pPr>
    </w:p>
    <w:p>
      <w:pPr>
        <w:bidi/>
        <w:spacing w:before="0" w:after="120" w:line="312" w:lineRule="auto"/>
        <w:jc w:val="both"/>
      </w:pPr>
      <w:r>
        <w:rPr>
          <w:rFonts w:ascii="Vazirmatn" w:hAnsi="Vazirmatn" w:cs="Vazirmatn" w:eastAsia="Vazirmatn"/>
          <w:b w:val="0"/>
          <w:bCs w:val="0"/>
          <w:i w:val="0"/>
          <w:color w:val="101B2D"/>
          <w:sz w:val="21"/>
          <w:szCs w:val="21"/>
          <w:rtl/>
        </w:rPr>
        <w:t>اتصال اول معمولاً ۲۰ تا ۶۰ ثانیه طول می‌کشد: برنامه یک دور سریع می‌زند، به اولین گره‌ی سالم وصل می‌شود و بعد در پس‌زمینه گره‌های بیشتری را می‌سنجد تا اگر گره‌ی بهتری بود، خودش جابه‌جا شود. از اجرای دوم به بعد، اتصال از حافظه در چند ثانیه انجام می‌شود.</w:t>
      </w:r>
    </w:p>
    <w:p>
      <w:pPr>
        <w:bidi/>
        <w:spacing w:before="160" w:after="60" w:line="312" w:lineRule="auto"/>
        <w:jc w:val="both"/>
      </w:pPr>
      <w:r>
        <w:rPr>
          <w:rFonts w:ascii="Vazirmatn" w:hAnsi="Vazirmatn" w:cs="Vazirmatn" w:eastAsia="Vazirmatn"/>
          <w:b/>
          <w:bCs w:val="1"/>
          <w:i w:val="0"/>
          <w:color w:val="1F6FE0"/>
          <w:sz w:val="23"/>
          <w:szCs w:val="23"/>
          <w:rtl/>
        </w:rPr>
        <w:t>رنگ‌ها و نشانه‌ها</w:t>
      </w:r>
    </w:p>
    <w:p>
      <w:pPr>
        <w:bidi/>
        <w:spacing w:before="0" w:after="40" w:line="312" w:lineRule="auto"/>
        <w:ind w:right="113"/>
        <w:jc w:val="right"/>
      </w:pPr>
      <w:r>
        <w:rPr>
          <w:rFonts w:ascii="Vazirmatn" w:hAnsi="Vazirmatn" w:cs="Vazirmatn" w:eastAsia="Vazirmatn"/>
          <w:b/>
          <w:bCs w:val="1"/>
          <w:i w:val="0"/>
          <w:color w:val="1F6FE0"/>
          <w:sz w:val="21"/>
          <w:szCs w:val="21"/>
          <w:rtl/>
        </w:rPr>
        <w:t xml:space="preserve">•  </w:t>
      </w:r>
      <w:r>
        <w:rPr>
          <w:rFonts w:ascii="Vazirmatn" w:hAnsi="Vazirmatn" w:cs="Vazirmatn" w:eastAsia="Vazirmatn"/>
          <w:b/>
          <w:bCs w:val="1"/>
          <w:i w:val="0"/>
          <w:color w:val="101B2D"/>
          <w:sz w:val="21"/>
          <w:szCs w:val="21"/>
          <w:rtl/>
        </w:rPr>
        <w:t xml:space="preserve">حلقه‌ی سبز: </w:t>
      </w:r>
      <w:r>
        <w:rPr>
          <w:rFonts w:ascii="Vazirmatn" w:hAnsi="Vazirmatn" w:cs="Vazirmatn" w:eastAsia="Vazirmatn"/>
          <w:b w:val="0"/>
          <w:bCs w:val="0"/>
          <w:i w:val="0"/>
          <w:color w:val="101B2D"/>
          <w:sz w:val="21"/>
          <w:szCs w:val="21"/>
          <w:rtl/>
        </w:rPr>
        <w:t>یعنی اتصال برقرار و تونل سالم است.</w:t>
      </w:r>
    </w:p>
    <w:p>
      <w:pPr>
        <w:bidi/>
        <w:spacing w:before="0" w:after="40" w:line="312" w:lineRule="auto"/>
        <w:ind w:right="113"/>
        <w:jc w:val="right"/>
      </w:pPr>
      <w:r>
        <w:rPr>
          <w:rFonts w:ascii="Vazirmatn" w:hAnsi="Vazirmatn" w:cs="Vazirmatn" w:eastAsia="Vazirmatn"/>
          <w:b/>
          <w:bCs w:val="1"/>
          <w:i w:val="0"/>
          <w:color w:val="1F6FE0"/>
          <w:sz w:val="21"/>
          <w:szCs w:val="21"/>
          <w:rtl/>
        </w:rPr>
        <w:t xml:space="preserve">•  </w:t>
      </w:r>
      <w:r>
        <w:rPr>
          <w:rFonts w:ascii="Vazirmatn" w:hAnsi="Vazirmatn" w:cs="Vazirmatn" w:eastAsia="Vazirmatn"/>
          <w:b/>
          <w:bCs w:val="1"/>
          <w:i w:val="0"/>
          <w:color w:val="101B2D"/>
          <w:sz w:val="21"/>
          <w:szCs w:val="21"/>
          <w:rtl/>
        </w:rPr>
        <w:t xml:space="preserve">حلقه‌ی زرد: </w:t>
      </w:r>
      <w:r>
        <w:rPr>
          <w:rFonts w:ascii="Vazirmatn" w:hAnsi="Vazirmatn" w:cs="Vazirmatn" w:eastAsia="Vazirmatn"/>
          <w:b w:val="0"/>
          <w:bCs w:val="0"/>
          <w:i w:val="0"/>
          <w:color w:val="101B2D"/>
          <w:sz w:val="21"/>
          <w:szCs w:val="21"/>
          <w:rtl/>
        </w:rPr>
        <w:t>یعنی برنامه در حال گرفتن و تست گره‌ها است.</w:t>
      </w:r>
    </w:p>
    <w:p>
      <w:pPr>
        <w:bidi/>
        <w:spacing w:before="0" w:after="40" w:line="312" w:lineRule="auto"/>
        <w:ind w:right="113"/>
        <w:jc w:val="right"/>
      </w:pPr>
      <w:r>
        <w:rPr>
          <w:rFonts w:ascii="Vazirmatn" w:hAnsi="Vazirmatn" w:cs="Vazirmatn" w:eastAsia="Vazirmatn"/>
          <w:b/>
          <w:bCs w:val="1"/>
          <w:i w:val="0"/>
          <w:color w:val="1F6FE0"/>
          <w:sz w:val="21"/>
          <w:szCs w:val="21"/>
          <w:rtl/>
        </w:rPr>
        <w:t xml:space="preserve">•  </w:t>
      </w:r>
      <w:r>
        <w:rPr>
          <w:rFonts w:ascii="Vazirmatn" w:hAnsi="Vazirmatn" w:cs="Vazirmatn" w:eastAsia="Vazirmatn"/>
          <w:b/>
          <w:bCs w:val="1"/>
          <w:i w:val="0"/>
          <w:color w:val="101B2D"/>
          <w:sz w:val="21"/>
          <w:szCs w:val="21"/>
          <w:rtl/>
        </w:rPr>
        <w:t xml:space="preserve">نشان «بسته» روی یک سایت: </w:t>
      </w:r>
      <w:r>
        <w:rPr>
          <w:rFonts w:ascii="Vazirmatn" w:hAnsi="Vazirmatn" w:cs="Vazirmatn" w:eastAsia="Vazirmatn"/>
          <w:b w:val="0"/>
          <w:bCs w:val="0"/>
          <w:i w:val="0"/>
          <w:color w:val="101B2D"/>
          <w:sz w:val="21"/>
          <w:szCs w:val="21"/>
          <w:rtl/>
        </w:rPr>
        <w:t>یعنی چراغ سبز نشده؛ بخش ۶ (عیب‌یابی) را ببینید.</w:t>
      </w:r>
    </w:p>
    <w:p>
      <w:pPr>
        <w:bidi/>
        <w:spacing w:before="0" w:after="40" w:line="312" w:lineRule="auto"/>
        <w:ind w:right="113"/>
        <w:jc w:val="right"/>
      </w:pPr>
      <w:r>
        <w:rPr>
          <w:rFonts w:ascii="Vazirmatn" w:hAnsi="Vazirmatn" w:cs="Vazirmatn" w:eastAsia="Vazirmatn"/>
          <w:b/>
          <w:bCs w:val="1"/>
          <w:i w:val="0"/>
          <w:color w:val="1F6FE0"/>
          <w:sz w:val="21"/>
          <w:szCs w:val="21"/>
          <w:rtl/>
        </w:rPr>
        <w:t xml:space="preserve">•  </w:t>
      </w:r>
      <w:r>
        <w:rPr>
          <w:rFonts w:ascii="Vazirmatn" w:hAnsi="Vazirmatn" w:cs="Vazirmatn" w:eastAsia="Vazirmatn"/>
          <w:b/>
          <w:bCs w:val="1"/>
          <w:i w:val="0"/>
          <w:color w:val="101B2D"/>
          <w:sz w:val="21"/>
          <w:szCs w:val="21"/>
          <w:rtl/>
        </w:rPr>
        <w:t xml:space="preserve">جدول سرورها: </w:t>
      </w:r>
      <w:r>
        <w:rPr>
          <w:rFonts w:ascii="Vazirmatn" w:hAnsi="Vazirmatn" w:cs="Vazirmatn" w:eastAsia="Vazirmatn"/>
          <w:b w:val="0"/>
          <w:bCs w:val="0"/>
          <w:i w:val="0"/>
          <w:color w:val="101B2D"/>
          <w:sz w:val="21"/>
          <w:szCs w:val="21"/>
          <w:rtl/>
        </w:rPr>
        <w:t>ستون «تأخیر» پینگ واقعی تونل است؛ کمتر از ۹۰۰ میلی‌ثانیه خوب است.</w:t>
      </w:r>
    </w:p>
    <w:p>
      <w:pPr>
        <w:pBdr>
          <w:bottom w:val="single" w:sz="8" w:space="4" w:color="1F6FE0"/>
        </w:pBdr>
        <w:bidi/>
        <w:spacing w:before="280" w:after="160" w:line="312" w:lineRule="auto"/>
        <w:jc w:val="both"/>
      </w:pPr>
      <w:r>
        <w:rPr>
          <w:rFonts w:ascii="Vazirmatn" w:hAnsi="Vazirmatn" w:cs="Vazirmatn" w:eastAsia="Vazirmatn"/>
          <w:b/>
          <w:bCs w:val="1"/>
          <w:i w:val="0"/>
          <w:color w:val="1F6FE0"/>
          <w:sz w:val="30"/>
          <w:szCs w:val="30"/>
          <w:rtl/>
        </w:rPr>
        <w:t xml:space="preserve">۲. </w:t>
      </w:r>
      <w:r>
        <w:rPr>
          <w:rFonts w:ascii="Vazirmatn" w:hAnsi="Vazirmatn" w:cs="Vazirmatn" w:eastAsia="Vazirmatn"/>
          <w:b/>
          <w:bCs w:val="1"/>
          <w:i w:val="0"/>
          <w:color w:val="101B2D"/>
          <w:sz w:val="30"/>
          <w:szCs w:val="30"/>
          <w:rtl/>
        </w:rPr>
        <w:t>دو حالت اتصال: کدام را انتخاب کنم؟</w:t>
      </w:r>
    </w:p>
    <w:tbl>
      <w:tblPr>
        <w:tblW w:type="auto" w:w="0"/>
        <w:jc w:val="center"/>
        <w:tblBorders>
          <w:top w:val="single" w:sz="6" w:space="0" w:color="D6E0F0"/>
          <w:left w:val="single" w:sz="6" w:space="0" w:color="D6E0F0"/>
          <w:bottom w:val="single" w:sz="6" w:space="0" w:color="D6E0F0"/>
          <w:right w:val="single" w:sz="6" w:space="0" w:color="D6E0F0"/>
          <w:insideH w:val="single" w:sz="6" w:space="0" w:color="D6E0F0"/>
          <w:insideV w:val="single" w:sz="6" w:space="0" w:color="D6E0F0"/>
        </w:tblBorders>
        <w:tblLook w:firstColumn="1" w:firstRow="1" w:lastColumn="0" w:lastRow="0" w:noHBand="0" w:noVBand="1" w:val="04A0"/>
      </w:tblPr>
      <w:tblGrid>
        <w:gridCol w:w="2409"/>
        <w:gridCol w:w="2409"/>
        <w:gridCol w:w="2409"/>
        <w:gridCol w:w="2409"/>
      </w:tblGrid>
      <w:tr>
        <w:trPr>
          <w:cantSplit/>
          <w:tblHeader/>
        </w:trPr>
        <w:tc>
          <w:tcPr>
            <w:tcW w:type="dxa" w:w="2041"/>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9"/>
                <w:szCs w:val="19"/>
                <w:rtl/>
              </w:rPr>
              <w:t>حالت</w:t>
            </w:r>
          </w:p>
        </w:tc>
        <w:tc>
          <w:tcPr>
            <w:tcW w:type="dxa" w:w="3742"/>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9"/>
                <w:szCs w:val="19"/>
                <w:rtl/>
              </w:rPr>
              <w:t>چه چیزی عبور می‌کند</w:t>
            </w:r>
          </w:p>
        </w:tc>
        <w:tc>
          <w:tcPr>
            <w:tcW w:type="dxa" w:w="1928"/>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9"/>
                <w:szCs w:val="19"/>
                <w:rtl/>
              </w:rPr>
              <w:t>نیاز به دسترسی مدیر</w:t>
            </w:r>
          </w:p>
        </w:tc>
        <w:tc>
          <w:tcPr>
            <w:tcW w:type="dxa" w:w="1928"/>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9"/>
                <w:szCs w:val="19"/>
                <w:rtl/>
              </w:rPr>
              <w:t>توصیه</w:t>
            </w:r>
          </w:p>
        </w:tc>
      </w:tr>
      <w:tr>
        <w:trPr>
          <w:cantSplit/>
        </w:trPr>
        <w:tc>
          <w:tcPr>
            <w:tcW w:type="dxa" w:w="2041"/>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پروکسی سیستم (پیش‌فرض)</w:t>
            </w:r>
          </w:p>
        </w:tc>
        <w:tc>
          <w:tcPr>
            <w:tcW w:type="dxa" w:w="3742"/>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مرورگرها و برنامه‌هایی که پروکسی ویندوز را می‌خوانند</w:t>
            </w:r>
          </w:p>
        </w:tc>
        <w:tc>
          <w:tcPr>
            <w:tcW w:type="dxa" w:w="192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خیر</w:t>
            </w:r>
          </w:p>
        </w:tc>
        <w:tc>
          <w:tcPr>
            <w:tcW w:type="dxa" w:w="192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سریع‌ترین شروع</w:t>
            </w:r>
          </w:p>
        </w:tc>
      </w:tr>
      <w:tr>
        <w:trPr>
          <w:cantSplit/>
        </w:trPr>
        <w:tc>
          <w:tcPr>
            <w:tcW w:type="dxa" w:w="2041"/>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TUN (کل سیستم)</w:t>
            </w:r>
          </w:p>
        </w:tc>
        <w:tc>
          <w:tcPr>
            <w:tcW w:type="dxa" w:w="3742"/>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همه‌ی برنامه‌ها: تلگرام، دیسکورد، بازی، ترمینال</w:t>
            </w:r>
          </w:p>
        </w:tc>
        <w:tc>
          <w:tcPr>
            <w:tcW w:type="dxa" w:w="192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بله (یک‌بار تأیید UAC)</w:t>
            </w:r>
          </w:p>
        </w:tc>
        <w:tc>
          <w:tcPr>
            <w:tcW w:type="dxa" w:w="192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تجربه‌ی کامل وی‌پی‌ان</w:t>
            </w:r>
          </w:p>
        </w:tc>
      </w:tr>
    </w:tbl>
    <w:p>
      <w:pPr>
        <w:spacing w:after="40"/>
      </w:pPr>
    </w:p>
    <w:tbl>
      <w:tblPr>
        <w:tblW w:type="auto" w:w="0"/>
        <w:jc w:val="center"/>
        <w:tblBorders>
          <w:top w:val="nil"/>
          <w:bottom w:val="nil"/>
          <w:left w:val="nil"/>
          <w:right w:val="nil"/>
          <w:insideH w:val="nil"/>
          <w:insideV w:val="nil"/>
          <w:start w:val="single" w:sz="24" w:space="0" w:color="1F6FE0"/>
        </w:tblBorders>
        <w:tblLook w:firstColumn="1" w:firstRow="1" w:lastColumn="0" w:lastRow="0" w:noHBand="0" w:noVBand="1" w:val="04A0"/>
      </w:tblPr>
      <w:tblGrid>
        <w:gridCol w:w="9638"/>
      </w:tblGrid>
      <w:tr>
        <w:trPr>
          <w:cantSplit/>
        </w:trPr>
        <w:tc>
          <w:tcPr>
            <w:tcW w:type="dxa" w:w="9638"/>
            <w:shd w:val="clear" w:color="auto" w:fill="EEF4FF"/>
            <w:tcMar>
              <w:top w:w="140" w:type="dxa"/>
              <w:bottom w:w="140" w:type="dxa"/>
              <w:start w:w="180" w:type="dxa"/>
              <w:end w:w="180" w:type="dxa"/>
            </w:tcMar>
          </w:tcPr>
          <w:p>
            <w:pPr>
              <w:bidi/>
              <w:spacing w:after="40"/>
              <w:jc w:val="right"/>
            </w:pPr>
            <w:r>
              <w:rPr>
                <w:rFonts w:ascii="Vazirmatn" w:hAnsi="Vazirmatn" w:cs="Vazirmatn" w:eastAsia="Vazirmatn"/>
                <w:b/>
                <w:bCs w:val="1"/>
                <w:i w:val="0"/>
                <w:color w:val="1F6FE0"/>
                <w:sz w:val="21"/>
                <w:szCs w:val="21"/>
                <w:rtl/>
              </w:rPr>
              <w:t>چطور حالت TUN را فعال کنم؟</w:t>
            </w:r>
          </w:p>
          <w:p>
            <w:pPr>
              <w:bidi/>
              <w:spacing w:after="0" w:line="312" w:lineRule="auto"/>
              <w:jc w:val="both"/>
            </w:pPr>
            <w:r>
              <w:rPr>
                <w:rFonts w:ascii="Vazirmatn" w:hAnsi="Vazirmatn" w:cs="Vazirmatn" w:eastAsia="Vazirmatn"/>
                <w:b w:val="0"/>
                <w:bCs w:val="0"/>
                <w:i w:val="0"/>
                <w:color w:val="101B2D"/>
                <w:sz w:val="20"/>
                <w:szCs w:val="20"/>
                <w:rtl/>
              </w:rPr>
              <w:t>تنظیمات ← حالت اتصال ← «حالت کامل TUN» ← ذخیره. سپس یک بار قطع و وصل کنید. اگر ویندوز اجازه‌ی مدیر بدهد، همه‌ی برنامه‌ها بدون تنظیم اضافه عبور می‌کنند. اگر اجازه نداده شود، برنامه به‌طور خودکار به حالت پروکسی برمی‌گردد و پیام می‌دهد.</w:t>
            </w:r>
          </w:p>
        </w:tc>
      </w:tr>
    </w:tbl>
    <w:p>
      <w:pPr>
        <w:spacing w:after="40"/>
      </w:pPr>
    </w:p>
    <w:p>
      <w:pPr>
        <w:pBdr>
          <w:bottom w:val="single" w:sz="8" w:space="4" w:color="1F6FE0"/>
        </w:pBdr>
        <w:bidi/>
        <w:spacing w:before="280" w:after="160" w:line="312" w:lineRule="auto"/>
        <w:jc w:val="both"/>
      </w:pPr>
      <w:r>
        <w:rPr>
          <w:rFonts w:ascii="Vazirmatn" w:hAnsi="Vazirmatn" w:cs="Vazirmatn" w:eastAsia="Vazirmatn"/>
          <w:b/>
          <w:bCs w:val="1"/>
          <w:i w:val="0"/>
          <w:color w:val="1F6FE0"/>
          <w:sz w:val="30"/>
          <w:szCs w:val="30"/>
          <w:rtl/>
        </w:rPr>
        <w:t xml:space="preserve">۳. </w:t>
      </w:r>
      <w:r>
        <w:rPr>
          <w:rFonts w:ascii="Vazirmatn" w:hAnsi="Vazirmatn" w:cs="Vazirmatn" w:eastAsia="Vazirmatn"/>
          <w:b/>
          <w:bCs w:val="1"/>
          <w:i w:val="0"/>
          <w:color w:val="101B2D"/>
          <w:sz w:val="30"/>
          <w:szCs w:val="30"/>
          <w:rtl/>
        </w:rPr>
        <w:t>اتصال تلگرام دسکتاپ</w:t>
      </w:r>
    </w:p>
    <w:p>
      <w:pPr>
        <w:bidi/>
        <w:spacing w:before="0" w:after="120" w:line="312" w:lineRule="auto"/>
        <w:jc w:val="both"/>
      </w:pPr>
      <w:r>
        <w:rPr>
          <w:rFonts w:ascii="Vazirmatn" w:hAnsi="Vazirmatn" w:cs="Vazirmatn" w:eastAsia="Vazirmatn"/>
          <w:b w:val="0"/>
          <w:bCs w:val="0"/>
          <w:i w:val="0"/>
          <w:color w:val="101B2D"/>
          <w:sz w:val="21"/>
          <w:szCs w:val="21"/>
          <w:rtl/>
        </w:rPr>
        <w:t>تلگرام از پروکسی سیستم ویندوز پیروی نمی‌کند و باید یک بار دستی تنظیم شود. ساده‌ترین راه: در صفحه‌ی اصلی مهراس دکمه‌ی «تلگرام» را بزنید؛ آدرس و پورت آماده است و با یک کلیک کپی می‌شود. اگر ترجیح می‌دهید دستی انجام دهید:</w:t>
      </w:r>
    </w:p>
    <w:tbl>
      <w:tblPr>
        <w:tblW w:type="auto" w:w="0"/>
        <w:jc w:val="center"/>
        <w:tblBorders>
          <w:top w:val="single" w:sz="6" w:space="0" w:color="D6E0F0"/>
          <w:left w:val="single" w:sz="6" w:space="0" w:color="D6E0F0"/>
          <w:bottom w:val="single" w:sz="6" w:space="0" w:color="D6E0F0"/>
          <w:right w:val="single" w:sz="6" w:space="0" w:color="D6E0F0"/>
          <w:insideH w:val="single" w:sz="6" w:space="0" w:color="D6E0F0"/>
          <w:insideV w:val="single" w:sz="6" w:space="0" w:color="D6E0F0"/>
        </w:tblBorders>
        <w:tblLook w:firstColumn="1" w:firstRow="1" w:lastColumn="0" w:lastRow="0" w:noHBand="0" w:noVBand="1" w:val="04A0"/>
      </w:tblPr>
      <w:tblGrid>
        <w:gridCol w:w="4819"/>
        <w:gridCol w:w="4819"/>
      </w:tblGrid>
      <w:tr>
        <w:trPr>
          <w:cantSplit/>
          <w:tblHeader/>
        </w:trPr>
        <w:tc>
          <w:tcPr>
            <w:tcW w:type="dxa" w:w="794"/>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9"/>
                <w:szCs w:val="19"/>
                <w:rtl/>
              </w:rPr>
              <w:t>گام</w:t>
            </w:r>
          </w:p>
        </w:tc>
        <w:tc>
          <w:tcPr>
            <w:tcW w:type="dxa" w:w="8277"/>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9"/>
                <w:szCs w:val="19"/>
                <w:rtl/>
              </w:rPr>
              <w:t>مسیر</w:t>
            </w:r>
          </w:p>
        </w:tc>
      </w:tr>
      <w:tr>
        <w:trPr>
          <w:cantSplit/>
        </w:trPr>
        <w:tc>
          <w:tcPr>
            <w:tcW w:type="dxa" w:w="794"/>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۱</w:t>
            </w:r>
          </w:p>
        </w:tc>
        <w:tc>
          <w:tcPr>
            <w:tcW w:type="dxa" w:w="8277"/>
            <w:tcMar>
              <w:top w:w="100" w:type="dxa"/>
              <w:bottom w:w="100" w:type="dxa"/>
              <w:start w:w="140" w:type="dxa"/>
              <w:end w:w="140" w:type="dxa"/>
            </w:tcMar>
          </w:tcPr>
          <w:p>
            <w:pPr>
              <w:spacing w:after="0" w:line="288" w:lineRule="auto"/>
              <w:jc w:val="left"/>
            </w:pPr>
            <w:r>
              <w:rPr>
                <w:rFonts w:ascii="Vazirmatn" w:hAnsi="Vazirmatn" w:cs="Vazirmatn" w:eastAsia="Vazirmatn"/>
                <w:b w:val="0"/>
                <w:bCs w:val="0"/>
                <w:i w:val="0"/>
                <w:color w:val="101B2D"/>
                <w:sz w:val="19"/>
                <w:szCs w:val="19"/>
                <w:rtl w:val="0"/>
              </w:rPr>
              <w:t>در تلگرام: Settings ← Advanced ← Connection type</w:t>
            </w:r>
          </w:p>
        </w:tc>
      </w:tr>
      <w:tr>
        <w:trPr>
          <w:cantSplit/>
        </w:trPr>
        <w:tc>
          <w:tcPr>
            <w:tcW w:type="dxa" w:w="794"/>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۲</w:t>
            </w:r>
          </w:p>
        </w:tc>
        <w:tc>
          <w:tcPr>
            <w:tcW w:type="dxa" w:w="8277"/>
            <w:tcMar>
              <w:top w:w="100" w:type="dxa"/>
              <w:bottom w:w="100" w:type="dxa"/>
              <w:start w:w="140" w:type="dxa"/>
              <w:end w:w="140" w:type="dxa"/>
            </w:tcMar>
          </w:tcPr>
          <w:p>
            <w:pPr>
              <w:spacing w:after="0" w:line="288" w:lineRule="auto"/>
              <w:jc w:val="left"/>
            </w:pPr>
            <w:r>
              <w:rPr>
                <w:rFonts w:ascii="Vazirmatn" w:hAnsi="Vazirmatn" w:cs="Vazirmatn" w:eastAsia="Vazirmatn"/>
                <w:b w:val="0"/>
                <w:bCs w:val="0"/>
                <w:i w:val="0"/>
                <w:color w:val="101B2D"/>
                <w:sz w:val="19"/>
                <w:szCs w:val="19"/>
                <w:rtl w:val="0"/>
              </w:rPr>
              <w:t>گزینه‌ی «TCP with custom proxy» یا «Use custom proxy» را انتخاب کنید</w:t>
            </w:r>
          </w:p>
        </w:tc>
      </w:tr>
      <w:tr>
        <w:trPr>
          <w:cantSplit/>
        </w:trPr>
        <w:tc>
          <w:tcPr>
            <w:tcW w:type="dxa" w:w="794"/>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۳</w:t>
            </w:r>
          </w:p>
        </w:tc>
        <w:tc>
          <w:tcPr>
            <w:tcW w:type="dxa" w:w="8277"/>
            <w:tcMar>
              <w:top w:w="100" w:type="dxa"/>
              <w:bottom w:w="100" w:type="dxa"/>
              <w:start w:w="140" w:type="dxa"/>
              <w:end w:w="140" w:type="dxa"/>
            </w:tcMar>
          </w:tcPr>
          <w:p>
            <w:pPr>
              <w:spacing w:after="0" w:line="288" w:lineRule="auto"/>
              <w:jc w:val="left"/>
            </w:pPr>
            <w:r>
              <w:rPr>
                <w:rFonts w:ascii="Vazirmatn" w:hAnsi="Vazirmatn" w:cs="Vazirmatn" w:eastAsia="Vazirmatn"/>
                <w:b w:val="0"/>
                <w:bCs w:val="0"/>
                <w:i w:val="0"/>
                <w:color w:val="101B2D"/>
                <w:sz w:val="19"/>
                <w:szCs w:val="19"/>
                <w:rtl w:val="0"/>
              </w:rPr>
              <w:t>نوع پروکسی را SOCKS5 بگذارید</w:t>
            </w:r>
          </w:p>
        </w:tc>
      </w:tr>
      <w:tr>
        <w:trPr>
          <w:cantSplit/>
        </w:trPr>
        <w:tc>
          <w:tcPr>
            <w:tcW w:type="dxa" w:w="794"/>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۴</w:t>
            </w:r>
          </w:p>
        </w:tc>
        <w:tc>
          <w:tcPr>
            <w:tcW w:type="dxa" w:w="8277"/>
            <w:tcMar>
              <w:top w:w="100" w:type="dxa"/>
              <w:bottom w:w="100" w:type="dxa"/>
              <w:start w:w="140" w:type="dxa"/>
              <w:end w:w="140" w:type="dxa"/>
            </w:tcMar>
          </w:tcPr>
          <w:p>
            <w:pPr>
              <w:spacing w:after="0" w:line="288" w:lineRule="auto"/>
              <w:jc w:val="left"/>
            </w:pPr>
            <w:r>
              <w:rPr>
                <w:rFonts w:ascii="Vazirmatn" w:hAnsi="Vazirmatn" w:cs="Vazirmatn" w:eastAsia="Vazirmatn"/>
                <w:b w:val="0"/>
                <w:bCs w:val="0"/>
                <w:i w:val="0"/>
                <w:color w:val="101B2D"/>
                <w:sz w:val="19"/>
                <w:szCs w:val="19"/>
                <w:rtl w:val="0"/>
              </w:rPr>
              <w:t>Host: 127.0.0.1    Port: 10808</w:t>
            </w:r>
          </w:p>
        </w:tc>
      </w:tr>
      <w:tr>
        <w:trPr>
          <w:cantSplit/>
        </w:trPr>
        <w:tc>
          <w:tcPr>
            <w:tcW w:type="dxa" w:w="794"/>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۵</w:t>
            </w:r>
          </w:p>
        </w:tc>
        <w:tc>
          <w:tcPr>
            <w:tcW w:type="dxa" w:w="8277"/>
            <w:tcMar>
              <w:top w:w="100" w:type="dxa"/>
              <w:bottom w:w="100" w:type="dxa"/>
              <w:start w:w="140" w:type="dxa"/>
              <w:end w:w="140" w:type="dxa"/>
            </w:tcMar>
          </w:tcPr>
          <w:p>
            <w:pPr>
              <w:spacing w:after="0" w:line="288" w:lineRule="auto"/>
              <w:jc w:val="left"/>
            </w:pPr>
            <w:r>
              <w:rPr>
                <w:rFonts w:ascii="Vazirmatn" w:hAnsi="Vazirmatn" w:cs="Vazirmatn" w:eastAsia="Vazirmatn"/>
                <w:b w:val="0"/>
                <w:bCs w:val="0"/>
                <w:i w:val="0"/>
                <w:color w:val="101B2D"/>
                <w:sz w:val="19"/>
                <w:szCs w:val="19"/>
                <w:rtl w:val="0"/>
              </w:rPr>
              <w:t>Save کنید؛ کنار نام شما باید علامت اتصال ظاهر شود</w:t>
            </w:r>
          </w:p>
        </w:tc>
      </w:tr>
    </w:tbl>
    <w:p>
      <w:pPr>
        <w:spacing w:after="40"/>
      </w:pPr>
    </w:p>
    <w:tbl>
      <w:tblPr>
        <w:tblW w:type="auto" w:w="0"/>
        <w:jc w:val="center"/>
        <w:tblBorders>
          <w:top w:val="nil"/>
          <w:bottom w:val="nil"/>
          <w:left w:val="nil"/>
          <w:right w:val="nil"/>
          <w:insideH w:val="nil"/>
          <w:insideV w:val="nil"/>
          <w:start w:val="single" w:sz="24" w:space="0" w:color="1F6FE0"/>
        </w:tblBorders>
        <w:tblLook w:firstColumn="1" w:firstRow="1" w:lastColumn="0" w:lastRow="0" w:noHBand="0" w:noVBand="1" w:val="04A0"/>
      </w:tblPr>
      <w:tblGrid>
        <w:gridCol w:w="9638"/>
      </w:tblGrid>
      <w:tr>
        <w:trPr>
          <w:cantSplit/>
        </w:trPr>
        <w:tc>
          <w:tcPr>
            <w:tcW w:type="dxa" w:w="9638"/>
            <w:shd w:val="clear" w:color="auto" w:fill="EEF4FF"/>
            <w:tcMar>
              <w:top w:w="140" w:type="dxa"/>
              <w:bottom w:w="140" w:type="dxa"/>
              <w:start w:w="180" w:type="dxa"/>
              <w:end w:w="180" w:type="dxa"/>
            </w:tcMar>
          </w:tcPr>
          <w:p>
            <w:pPr>
              <w:bidi/>
              <w:spacing w:after="40"/>
              <w:jc w:val="right"/>
            </w:pPr>
            <w:r>
              <w:rPr>
                <w:rFonts w:ascii="Vazirmatn" w:hAnsi="Vazirmatn" w:cs="Vazirmatn" w:eastAsia="Vazirmatn"/>
                <w:b/>
                <w:bCs w:val="1"/>
                <w:i w:val="0"/>
                <w:color w:val="1F6FE0"/>
                <w:sz w:val="21"/>
                <w:szCs w:val="21"/>
                <w:rtl/>
              </w:rPr>
              <w:t>نکته</w:t>
            </w:r>
          </w:p>
          <w:p>
            <w:pPr>
              <w:bidi/>
              <w:spacing w:after="0" w:line="312" w:lineRule="auto"/>
              <w:jc w:val="both"/>
            </w:pPr>
            <w:r>
              <w:rPr>
                <w:rFonts w:ascii="Vazirmatn" w:hAnsi="Vazirmatn" w:cs="Vazirmatn" w:eastAsia="Vazirmatn"/>
                <w:b w:val="0"/>
                <w:bCs w:val="0"/>
                <w:i w:val="0"/>
                <w:color w:val="101B2D"/>
                <w:sz w:val="20"/>
                <w:szCs w:val="20"/>
                <w:rtl/>
              </w:rPr>
              <w:t>اگر پورت را در تنظیمات مهراس تغییر دادید، همان عدد را در تلگرام هم بگذارید. برای تلگرام موبایل، اگر گوشی و کامپیوتر در یک شبکه هستند، می‌توانید از حالت TUN استفاده کنید یا در گوشی یک کلاینت استاندارد با همان لینک اشتراک بسازید.</w:t>
            </w:r>
          </w:p>
        </w:tc>
      </w:tr>
    </w:tbl>
    <w:p>
      <w:pPr>
        <w:spacing w:after="40"/>
      </w:pPr>
    </w:p>
    <w:p>
      <w:pPr>
        <w:pBdr>
          <w:bottom w:val="single" w:sz="8" w:space="4" w:color="1F6FE0"/>
        </w:pBdr>
        <w:bidi/>
        <w:spacing w:before="280" w:after="160" w:line="312" w:lineRule="auto"/>
        <w:jc w:val="both"/>
      </w:pPr>
      <w:r>
        <w:rPr>
          <w:rFonts w:ascii="Vazirmatn" w:hAnsi="Vazirmatn" w:cs="Vazirmatn" w:eastAsia="Vazirmatn"/>
          <w:b/>
          <w:bCs w:val="1"/>
          <w:i w:val="0"/>
          <w:color w:val="1F6FE0"/>
          <w:sz w:val="30"/>
          <w:szCs w:val="30"/>
          <w:rtl/>
        </w:rPr>
        <w:t xml:space="preserve">۴. </w:t>
      </w:r>
      <w:r>
        <w:rPr>
          <w:rFonts w:ascii="Vazirmatn" w:hAnsi="Vazirmatn" w:cs="Vazirmatn" w:eastAsia="Vazirmatn"/>
          <w:b/>
          <w:bCs w:val="1"/>
          <w:i w:val="0"/>
          <w:color w:val="101B2D"/>
          <w:sz w:val="30"/>
          <w:szCs w:val="30"/>
          <w:rtl/>
        </w:rPr>
        <w:t>اینستاگرام و یوتیوب</w:t>
      </w:r>
    </w:p>
    <w:p>
      <w:pPr>
        <w:bidi/>
        <w:spacing w:before="0" w:after="120" w:line="312" w:lineRule="auto"/>
        <w:jc w:val="both"/>
      </w:pPr>
      <w:r>
        <w:rPr>
          <w:rFonts w:ascii="Vazirmatn" w:hAnsi="Vazirmatn" w:cs="Vazirmatn" w:eastAsia="Vazirmatn"/>
          <w:b w:val="0"/>
          <w:bCs w:val="0"/>
          <w:i w:val="0"/>
          <w:color w:val="101B2D"/>
          <w:sz w:val="21"/>
          <w:szCs w:val="21"/>
          <w:rtl/>
        </w:rPr>
        <w:t>این دو سایت از طریق مرورگر باز می‌شوند و به تنظیم جداگانه نیاز ندارند؛ کافی است در مهراس گزینه‌ی «اعمال خودکار پروکسی روی ویندوز» روشن باشد (پیش‌فرض).</w:t>
      </w:r>
    </w:p>
    <w:p>
      <w:pPr>
        <w:bidi/>
        <w:spacing w:before="0" w:after="40" w:line="312" w:lineRule="auto"/>
        <w:ind w:right="113"/>
        <w:jc w:val="right"/>
      </w:pPr>
      <w:r>
        <w:rPr>
          <w:rFonts w:ascii="Vazirmatn" w:hAnsi="Vazirmatn" w:cs="Vazirmatn" w:eastAsia="Vazirmatn"/>
          <w:b/>
          <w:bCs w:val="1"/>
          <w:i w:val="0"/>
          <w:color w:val="1F6FE0"/>
          <w:sz w:val="21"/>
          <w:szCs w:val="21"/>
          <w:rtl/>
        </w:rPr>
        <w:t xml:space="preserve">•  </w:t>
      </w:r>
      <w:r>
        <w:rPr>
          <w:rFonts w:ascii="Vazirmatn" w:hAnsi="Vazirmatn" w:cs="Vazirmatn" w:eastAsia="Vazirmatn"/>
          <w:b w:val="0"/>
          <w:bCs w:val="0"/>
          <w:i w:val="0"/>
          <w:color w:val="101B2D"/>
          <w:sz w:val="21"/>
          <w:szCs w:val="21"/>
          <w:rtl/>
        </w:rPr>
        <w:t>اگر سایت باز نشد، اول از سالم بودن تونل مطمئن شوید: کارت «دسترسی سایت‌ها» باید سه نشان سبز داشته باشد.</w:t>
      </w:r>
    </w:p>
    <w:p>
      <w:pPr>
        <w:bidi/>
        <w:spacing w:before="0" w:after="40" w:line="312" w:lineRule="auto"/>
        <w:ind w:right="113"/>
        <w:jc w:val="right"/>
      </w:pPr>
      <w:r>
        <w:rPr>
          <w:rFonts w:ascii="Vazirmatn" w:hAnsi="Vazirmatn" w:cs="Vazirmatn" w:eastAsia="Vazirmatn"/>
          <w:b/>
          <w:bCs w:val="1"/>
          <w:i w:val="0"/>
          <w:color w:val="1F6FE0"/>
          <w:sz w:val="21"/>
          <w:szCs w:val="21"/>
          <w:rtl/>
        </w:rPr>
        <w:t xml:space="preserve">•  </w:t>
      </w:r>
      <w:r>
        <w:rPr>
          <w:rFonts w:ascii="Vazirmatn" w:hAnsi="Vazirmatn" w:cs="Vazirmatn" w:eastAsia="Vazirmatn"/>
          <w:b w:val="0"/>
          <w:bCs w:val="0"/>
          <w:i w:val="0"/>
          <w:color w:val="101B2D"/>
          <w:sz w:val="21"/>
          <w:szCs w:val="21"/>
          <w:rtl/>
        </w:rPr>
        <w:t>برنامه‌های نصب‌شده (اپ اینستاگرام ویندوز، اپ یوتیوب) فقط در حالت TUN عبور می‌کنند.</w:t>
      </w:r>
    </w:p>
    <w:p>
      <w:pPr>
        <w:bidi/>
        <w:spacing w:before="0" w:after="40" w:line="312" w:lineRule="auto"/>
        <w:ind w:right="113"/>
        <w:jc w:val="right"/>
      </w:pPr>
      <w:r>
        <w:rPr>
          <w:rFonts w:ascii="Vazirmatn" w:hAnsi="Vazirmatn" w:cs="Vazirmatn" w:eastAsia="Vazirmatn"/>
          <w:b/>
          <w:bCs w:val="1"/>
          <w:i w:val="0"/>
          <w:color w:val="1F6FE0"/>
          <w:sz w:val="21"/>
          <w:szCs w:val="21"/>
          <w:rtl/>
        </w:rPr>
        <w:t xml:space="preserve">•  </w:t>
      </w:r>
      <w:r>
        <w:rPr>
          <w:rFonts w:ascii="Vazirmatn" w:hAnsi="Vazirmatn" w:cs="Vazirmatn" w:eastAsia="Vazirmatn"/>
          <w:b w:val="0"/>
          <w:bCs w:val="0"/>
          <w:i w:val="0"/>
          <w:color w:val="101B2D"/>
          <w:sz w:val="21"/>
          <w:szCs w:val="21"/>
          <w:rtl/>
        </w:rPr>
        <w:t>اگر مرورگر دیگری پروکسی مخصوص خود دارد (مثل Firefox)، آن را روی HTTP Proxy با آدرس 127.0.0.1 و پورت 10808 تنظیم کنید.</w:t>
      </w:r>
    </w:p>
    <w:p>
      <w:pPr>
        <w:pBdr>
          <w:bottom w:val="single" w:sz="8" w:space="4" w:color="1F6FE0"/>
        </w:pBdr>
        <w:bidi/>
        <w:spacing w:before="280" w:after="160" w:line="312" w:lineRule="auto"/>
        <w:jc w:val="both"/>
      </w:pPr>
      <w:r>
        <w:rPr>
          <w:rFonts w:ascii="Vazirmatn" w:hAnsi="Vazirmatn" w:cs="Vazirmatn" w:eastAsia="Vazirmatn"/>
          <w:b/>
          <w:bCs w:val="1"/>
          <w:i w:val="0"/>
          <w:color w:val="1F6FE0"/>
          <w:sz w:val="30"/>
          <w:szCs w:val="30"/>
          <w:rtl/>
        </w:rPr>
        <w:t xml:space="preserve">۵. </w:t>
      </w:r>
      <w:r>
        <w:rPr>
          <w:rFonts w:ascii="Vazirmatn" w:hAnsi="Vazirmatn" w:cs="Vazirmatn" w:eastAsia="Vazirmatn"/>
          <w:b/>
          <w:bCs w:val="1"/>
          <w:i w:val="0"/>
          <w:color w:val="101B2D"/>
          <w:sz w:val="30"/>
          <w:szCs w:val="30"/>
          <w:rtl/>
        </w:rPr>
        <w:t>انتخاب سرور و تنظیمات مفید</w:t>
      </w:r>
    </w:p>
    <w:p>
      <w:pPr>
        <w:bidi/>
        <w:spacing w:before="0" w:after="120" w:line="312" w:lineRule="auto"/>
        <w:jc w:val="both"/>
      </w:pPr>
      <w:r>
        <w:rPr>
          <w:rFonts w:ascii="Vazirmatn" w:hAnsi="Vazirmatn" w:cs="Vazirmatn" w:eastAsia="Vazirmatn"/>
          <w:b w:val="0"/>
          <w:bCs w:val="0"/>
          <w:i w:val="0"/>
          <w:color w:val="101B2D"/>
          <w:sz w:val="21"/>
          <w:szCs w:val="21"/>
          <w:rtl/>
        </w:rPr>
        <w:t>برنامه به‌طور خودکار بهترین گره را انتخاب می‌کند، اما دست شما هم باز است:</w:t>
      </w:r>
    </w:p>
    <w:p>
      <w:pPr>
        <w:bidi/>
        <w:spacing w:before="0" w:after="40" w:line="312" w:lineRule="auto"/>
        <w:ind w:right="113"/>
        <w:jc w:val="right"/>
      </w:pPr>
      <w:r>
        <w:rPr>
          <w:rFonts w:ascii="Vazirmatn" w:hAnsi="Vazirmatn" w:cs="Vazirmatn" w:eastAsia="Vazirmatn"/>
          <w:b/>
          <w:bCs w:val="1"/>
          <w:i w:val="0"/>
          <w:color w:val="1F6FE0"/>
          <w:sz w:val="21"/>
          <w:szCs w:val="21"/>
          <w:rtl/>
        </w:rPr>
        <w:t xml:space="preserve">•  </w:t>
      </w:r>
      <w:r>
        <w:rPr>
          <w:rFonts w:ascii="Vazirmatn" w:hAnsi="Vazirmatn" w:cs="Vazirmatn" w:eastAsia="Vazirmatn"/>
          <w:b w:val="0"/>
          <w:bCs w:val="0"/>
          <w:i w:val="0"/>
          <w:color w:val="101B2D"/>
          <w:sz w:val="21"/>
          <w:szCs w:val="21"/>
          <w:rtl/>
        </w:rPr>
        <w:t>برای اتصال به یک سرور خاص، روی همان سطر دوبار کلیک کنید.</w:t>
      </w:r>
    </w:p>
    <w:p>
      <w:pPr>
        <w:bidi/>
        <w:spacing w:before="0" w:after="40" w:line="312" w:lineRule="auto"/>
        <w:ind w:right="113"/>
        <w:jc w:val="right"/>
      </w:pPr>
      <w:r>
        <w:rPr>
          <w:rFonts w:ascii="Vazirmatn" w:hAnsi="Vazirmatn" w:cs="Vazirmatn" w:eastAsia="Vazirmatn"/>
          <w:b/>
          <w:bCs w:val="1"/>
          <w:i w:val="0"/>
          <w:color w:val="1F6FE0"/>
          <w:sz w:val="21"/>
          <w:szCs w:val="21"/>
          <w:rtl/>
        </w:rPr>
        <w:t xml:space="preserve">•  </w:t>
      </w:r>
      <w:r>
        <w:rPr>
          <w:rFonts w:ascii="Vazirmatn" w:hAnsi="Vazirmatn" w:cs="Vazirmatn" w:eastAsia="Vazirmatn"/>
          <w:b w:val="0"/>
          <w:bCs w:val="0"/>
          <w:i w:val="0"/>
          <w:color w:val="101B2D"/>
          <w:sz w:val="21"/>
          <w:szCs w:val="21"/>
          <w:rtl/>
        </w:rPr>
        <w:t>ستون «سرعت» فقط برای گره‌های برتر اندازه‌گیری می‌شود؛ خالی بودن آن به معنی خرابی نیست.</w:t>
      </w:r>
    </w:p>
    <w:p>
      <w:pPr>
        <w:bidi/>
        <w:spacing w:before="0" w:after="40" w:line="312" w:lineRule="auto"/>
        <w:ind w:right="113"/>
        <w:jc w:val="right"/>
      </w:pPr>
      <w:r>
        <w:rPr>
          <w:rFonts w:ascii="Vazirmatn" w:hAnsi="Vazirmatn" w:cs="Vazirmatn" w:eastAsia="Vazirmatn"/>
          <w:b/>
          <w:bCs w:val="1"/>
          <w:i w:val="0"/>
          <w:color w:val="1F6FE0"/>
          <w:sz w:val="21"/>
          <w:szCs w:val="21"/>
          <w:rtl/>
        </w:rPr>
        <w:t xml:space="preserve">•  </w:t>
      </w:r>
      <w:r>
        <w:rPr>
          <w:rFonts w:ascii="Vazirmatn" w:hAnsi="Vazirmatn" w:cs="Vazirmatn" w:eastAsia="Vazirmatn"/>
          <w:b w:val="0"/>
          <w:bCs w:val="0"/>
          <w:i w:val="0"/>
          <w:color w:val="101B2D"/>
          <w:sz w:val="21"/>
          <w:szCs w:val="21"/>
          <w:rtl/>
        </w:rPr>
        <w:t>با «↻ اسکن گره‌های تازه» یک دور تازه‌ی دریافت و تست شروع می‌شود.</w:t>
      </w:r>
    </w:p>
    <w:p>
      <w:pPr>
        <w:bidi/>
        <w:spacing w:before="0" w:after="40" w:line="312" w:lineRule="auto"/>
        <w:ind w:right="113"/>
        <w:jc w:val="right"/>
      </w:pPr>
      <w:r>
        <w:rPr>
          <w:rFonts w:ascii="Vazirmatn" w:hAnsi="Vazirmatn" w:cs="Vazirmatn" w:eastAsia="Vazirmatn"/>
          <w:b/>
          <w:bCs w:val="1"/>
          <w:i w:val="0"/>
          <w:color w:val="1F6FE0"/>
          <w:sz w:val="21"/>
          <w:szCs w:val="21"/>
          <w:rtl/>
        </w:rPr>
        <w:t xml:space="preserve">•  </w:t>
      </w:r>
      <w:r>
        <w:rPr>
          <w:rFonts w:ascii="Vazirmatn" w:hAnsi="Vazirmatn" w:cs="Vazirmatn" w:eastAsia="Vazirmatn"/>
          <w:b w:val="0"/>
          <w:bCs w:val="0"/>
          <w:i w:val="0"/>
          <w:color w:val="101B2D"/>
          <w:sz w:val="21"/>
          <w:szCs w:val="21"/>
          <w:rtl/>
        </w:rPr>
        <w:t>گزینه‌ی «جابه‌جایی خودکار به گره‌ی بهتر» باعث می‌شود اگر گره‌ی بهتری پیدا شد، برنامه خودش جابه‌جا شود.</w:t>
      </w:r>
    </w:p>
    <w:p>
      <w:pPr>
        <w:bidi/>
        <w:spacing w:before="160" w:after="60" w:line="312" w:lineRule="auto"/>
        <w:jc w:val="both"/>
      </w:pPr>
      <w:r>
        <w:rPr>
          <w:rFonts w:ascii="Vazirmatn" w:hAnsi="Vazirmatn" w:cs="Vazirmatn" w:eastAsia="Vazirmatn"/>
          <w:b/>
          <w:bCs w:val="1"/>
          <w:i w:val="0"/>
          <w:color w:val="1F6FE0"/>
          <w:sz w:val="23"/>
          <w:szCs w:val="23"/>
          <w:rtl/>
        </w:rPr>
        <w:t>اشتراک یا کانفیگ شخصی (مهم‌ترین توصیه)</w:t>
      </w:r>
    </w:p>
    <w:p>
      <w:pPr>
        <w:bidi/>
        <w:spacing w:before="0" w:after="120" w:line="312" w:lineRule="auto"/>
        <w:jc w:val="both"/>
      </w:pPr>
      <w:r>
        <w:rPr>
          <w:rFonts w:ascii="Vazirmatn" w:hAnsi="Vazirmatn" w:cs="Vazirmatn" w:eastAsia="Vazirmatn"/>
          <w:b w:val="0"/>
          <w:bCs w:val="0"/>
          <w:i w:val="0"/>
          <w:color w:val="101B2D"/>
          <w:sz w:val="21"/>
          <w:szCs w:val="21"/>
          <w:rtl/>
        </w:rPr>
        <w:t>اگر یک اشتراک خریداری‌شده یا کانفیگ شخصی دارید، آن را در «تنظیمات ← اشتراک یا کانفیگ شخصی» وارد کنید: هر خط یک آدرس اشتراک (https) یا یک لینک کانفیگ (vless، trojan، ss، hysteria2 و…). این گره‌ها همیشه اول تست می‌شوند و امتیاز بالاتری می‌گیرند، چون معمولاً از گره‌های عمومی رایگان پایدارترند. برای بارگذاری فوری، بعد از ذخیره‌ی تنظیمات یک اسکن تازه شروع می‌شود.</w:t>
      </w:r>
    </w:p>
    <w:p>
      <w:pPr>
        <w:bidi/>
        <w:spacing w:before="160" w:after="60" w:line="312" w:lineRule="auto"/>
        <w:jc w:val="both"/>
      </w:pPr>
      <w:r>
        <w:rPr>
          <w:rFonts w:ascii="Vazirmatn" w:hAnsi="Vazirmatn" w:cs="Vazirmatn" w:eastAsia="Vazirmatn"/>
          <w:b/>
          <w:bCs w:val="1"/>
          <w:i w:val="0"/>
          <w:color w:val="1F6FE0"/>
          <w:sz w:val="23"/>
          <w:szCs w:val="23"/>
          <w:rtl/>
        </w:rPr>
        <w:t>تنظیمات پیشنهادی</w:t>
      </w:r>
    </w:p>
    <w:tbl>
      <w:tblPr>
        <w:tblW w:type="auto" w:w="0"/>
        <w:jc w:val="center"/>
        <w:tblBorders>
          <w:top w:val="single" w:sz="6" w:space="0" w:color="D6E0F0"/>
          <w:left w:val="single" w:sz="6" w:space="0" w:color="D6E0F0"/>
          <w:bottom w:val="single" w:sz="6" w:space="0" w:color="D6E0F0"/>
          <w:right w:val="single" w:sz="6" w:space="0" w:color="D6E0F0"/>
          <w:insideH w:val="single" w:sz="6" w:space="0" w:color="D6E0F0"/>
          <w:insideV w:val="single" w:sz="6" w:space="0" w:color="D6E0F0"/>
        </w:tblBorders>
        <w:tblLook w:firstColumn="1" w:firstRow="1" w:lastColumn="0" w:lastRow="0" w:noHBand="0" w:noVBand="1" w:val="04A0"/>
      </w:tblPr>
      <w:tblGrid>
        <w:gridCol w:w="3213"/>
        <w:gridCol w:w="3213"/>
        <w:gridCol w:w="3213"/>
      </w:tblGrid>
      <w:tr>
        <w:trPr>
          <w:cantSplit/>
          <w:tblHeader/>
        </w:trPr>
        <w:tc>
          <w:tcPr>
            <w:tcW w:type="dxa" w:w="2494"/>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9"/>
                <w:szCs w:val="19"/>
                <w:rtl/>
              </w:rPr>
              <w:t>تنظیم</w:t>
            </w:r>
          </w:p>
        </w:tc>
        <w:tc>
          <w:tcPr>
            <w:tcW w:type="dxa" w:w="1701"/>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9"/>
                <w:szCs w:val="19"/>
                <w:rtl/>
              </w:rPr>
              <w:t>پیش‌فرض</w:t>
            </w:r>
          </w:p>
        </w:tc>
        <w:tc>
          <w:tcPr>
            <w:tcW w:type="dxa" w:w="5443"/>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9"/>
                <w:szCs w:val="19"/>
                <w:rtl/>
              </w:rPr>
              <w:t>توضیح</w:t>
            </w:r>
          </w:p>
        </w:tc>
      </w:tr>
      <w:tr>
        <w:trPr>
          <w:cantSplit/>
        </w:trPr>
        <w:tc>
          <w:tcPr>
            <w:tcW w:type="dxa" w:w="2494"/>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حالت اتصال</w:t>
            </w:r>
          </w:p>
        </w:tc>
        <w:tc>
          <w:tcPr>
            <w:tcW w:type="dxa" w:w="1701"/>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پروکسی سیستم</w:t>
            </w:r>
          </w:p>
        </w:tc>
        <w:tc>
          <w:tcPr>
            <w:tcW w:type="dxa" w:w="5443"/>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برای شروع؛ TUN برای عبور کل سیستم</w:t>
            </w:r>
          </w:p>
        </w:tc>
      </w:tr>
      <w:tr>
        <w:trPr>
          <w:cantSplit/>
        </w:trPr>
        <w:tc>
          <w:tcPr>
            <w:tcW w:type="dxa" w:w="2494"/>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اعمال پروکسی ویندوز</w:t>
            </w:r>
          </w:p>
        </w:tc>
        <w:tc>
          <w:tcPr>
            <w:tcW w:type="dxa" w:w="1701"/>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روشن</w:t>
            </w:r>
          </w:p>
        </w:tc>
        <w:tc>
          <w:tcPr>
            <w:tcW w:type="dxa" w:w="5443"/>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مرورگرها را خودکار عبور می‌دهد</w:t>
            </w:r>
          </w:p>
        </w:tc>
      </w:tr>
      <w:tr>
        <w:trPr>
          <w:cantSplit/>
        </w:trPr>
        <w:tc>
          <w:tcPr>
            <w:tcW w:type="dxa" w:w="2494"/>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سایت‌های ایرانی مستقیم</w:t>
            </w:r>
          </w:p>
        </w:tc>
        <w:tc>
          <w:tcPr>
            <w:tcW w:type="dxa" w:w="1701"/>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روشن</w:t>
            </w:r>
          </w:p>
        </w:tc>
        <w:tc>
          <w:tcPr>
            <w:tcW w:type="dxa" w:w="5443"/>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سایت‌های داخلی سریع و بدون مصرف حجم</w:t>
            </w:r>
          </w:p>
        </w:tc>
      </w:tr>
      <w:tr>
        <w:trPr>
          <w:cantSplit/>
        </w:trPr>
        <w:tc>
          <w:tcPr>
            <w:tcW w:type="dxa" w:w="2494"/>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فاصله‌ی بررسی سلامت</w:t>
            </w:r>
          </w:p>
        </w:tc>
        <w:tc>
          <w:tcPr>
            <w:tcW w:type="dxa" w:w="1701"/>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۲۰ ثانیه</w:t>
            </w:r>
          </w:p>
        </w:tc>
        <w:tc>
          <w:tcPr>
            <w:tcW w:type="dxa" w:w="5443"/>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اگر اتصال بمیرد، سریع جایگزین می‌شود</w:t>
            </w:r>
          </w:p>
        </w:tc>
      </w:tr>
      <w:tr>
        <w:trPr>
          <w:cantSplit/>
        </w:trPr>
        <w:tc>
          <w:tcPr>
            <w:tcW w:type="dxa" w:w="2494"/>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فاصله‌ی اسکن دوره‌ای</w:t>
            </w:r>
          </w:p>
        </w:tc>
        <w:tc>
          <w:tcPr>
            <w:tcW w:type="dxa" w:w="1701"/>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۶۰ دقیقه</w:t>
            </w:r>
          </w:p>
        </w:tc>
        <w:tc>
          <w:tcPr>
            <w:tcW w:type="dxa" w:w="5443"/>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گره‌های تازه‌تر پیدا می‌شوند</w:t>
            </w:r>
          </w:p>
        </w:tc>
      </w:tr>
      <w:tr>
        <w:trPr>
          <w:cantSplit/>
        </w:trPr>
        <w:tc>
          <w:tcPr>
            <w:tcW w:type="dxa" w:w="2494"/>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حداکثر گره برای تست</w:t>
            </w:r>
          </w:p>
        </w:tc>
        <w:tc>
          <w:tcPr>
            <w:tcW w:type="dxa" w:w="1701"/>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۱۸۰</w:t>
            </w:r>
          </w:p>
        </w:tc>
        <w:tc>
          <w:tcPr>
            <w:tcW w:type="dxa" w:w="5443"/>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بیشتر = دقیق‌تر ولی کندتر</w:t>
            </w:r>
          </w:p>
        </w:tc>
      </w:tr>
    </w:tbl>
    <w:p>
      <w:pPr>
        <w:spacing w:after="40"/>
      </w:pPr>
    </w:p>
    <w:p>
      <w:pPr>
        <w:pBdr>
          <w:bottom w:val="single" w:sz="8" w:space="4" w:color="1F6FE0"/>
        </w:pBdr>
        <w:bidi/>
        <w:spacing w:before="280" w:after="160" w:line="312" w:lineRule="auto"/>
        <w:jc w:val="both"/>
      </w:pPr>
      <w:r>
        <w:rPr>
          <w:rFonts w:ascii="Vazirmatn" w:hAnsi="Vazirmatn" w:cs="Vazirmatn" w:eastAsia="Vazirmatn"/>
          <w:b/>
          <w:bCs w:val="1"/>
          <w:i w:val="0"/>
          <w:color w:val="1F6FE0"/>
          <w:sz w:val="30"/>
          <w:szCs w:val="30"/>
          <w:rtl/>
        </w:rPr>
        <w:t xml:space="preserve">۶. </w:t>
      </w:r>
      <w:r>
        <w:rPr>
          <w:rFonts w:ascii="Vazirmatn" w:hAnsi="Vazirmatn" w:cs="Vazirmatn" w:eastAsia="Vazirmatn"/>
          <w:b/>
          <w:bCs w:val="1"/>
          <w:i w:val="0"/>
          <w:color w:val="101B2D"/>
          <w:sz w:val="30"/>
          <w:szCs w:val="30"/>
          <w:rtl/>
        </w:rPr>
        <w:t>عیب‌یابی سریع</w:t>
      </w:r>
    </w:p>
    <w:tbl>
      <w:tblPr>
        <w:tblW w:type="auto" w:w="0"/>
        <w:jc w:val="center"/>
        <w:tblBorders>
          <w:top w:val="single" w:sz="6" w:space="0" w:color="D6E0F0"/>
          <w:left w:val="single" w:sz="6" w:space="0" w:color="D6E0F0"/>
          <w:bottom w:val="single" w:sz="6" w:space="0" w:color="D6E0F0"/>
          <w:right w:val="single" w:sz="6" w:space="0" w:color="D6E0F0"/>
          <w:insideH w:val="single" w:sz="6" w:space="0" w:color="D6E0F0"/>
          <w:insideV w:val="single" w:sz="6" w:space="0" w:color="D6E0F0"/>
        </w:tblBorders>
        <w:tblLook w:firstColumn="1" w:firstRow="1" w:lastColumn="0" w:lastRow="0" w:noHBand="0" w:noVBand="1" w:val="04A0"/>
      </w:tblPr>
      <w:tblGrid>
        <w:gridCol w:w="3213"/>
        <w:gridCol w:w="3213"/>
        <w:gridCol w:w="3213"/>
      </w:tblGrid>
      <w:tr>
        <w:trPr>
          <w:cantSplit/>
          <w:tblHeader/>
        </w:trPr>
        <w:tc>
          <w:tcPr>
            <w:tcW w:type="dxa" w:w="2608"/>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8"/>
                <w:szCs w:val="18"/>
                <w:rtl/>
              </w:rPr>
              <w:t>نشانه</w:t>
            </w:r>
          </w:p>
        </w:tc>
        <w:tc>
          <w:tcPr>
            <w:tcW w:type="dxa" w:w="2835"/>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8"/>
                <w:szCs w:val="18"/>
                <w:rtl/>
              </w:rPr>
              <w:t>علت احتمالی</w:t>
            </w:r>
          </w:p>
        </w:tc>
        <w:tc>
          <w:tcPr>
            <w:tcW w:type="dxa" w:w="4195"/>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8"/>
                <w:szCs w:val="18"/>
                <w:rtl/>
              </w:rPr>
              <w:t>راه‌حل</w:t>
            </w:r>
          </w:p>
        </w:tc>
      </w:tr>
      <w:tr>
        <w:trPr>
          <w:cantSplit/>
        </w:trPr>
        <w:tc>
          <w:tcPr>
            <w:tcW w:type="dxa" w:w="260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«هیچ گره‌ی سالمی پیدا نشد»</w:t>
            </w:r>
          </w:p>
        </w:tc>
        <w:tc>
          <w:tcPr>
            <w:tcW w:type="dxa" w:w="2835"/>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اینترنت قطع است یا منابع موقتاً در دسترس نیستند</w:t>
            </w:r>
          </w:p>
        </w:tc>
        <w:tc>
          <w:tcPr>
            <w:tcW w:type="dxa" w:w="4195"/>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اتصال اینترنت را بررسی کنید و چند دقیقه بعد دوباره اسکن کنید.</w:t>
            </w:r>
          </w:p>
        </w:tc>
      </w:tr>
      <w:tr>
        <w:trPr>
          <w:cantSplit/>
        </w:trPr>
        <w:tc>
          <w:tcPr>
            <w:tcW w:type="dxa" w:w="260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اتصال برقرار است ولی سایت باز نمی‌شود</w:t>
            </w:r>
          </w:p>
        </w:tc>
        <w:tc>
          <w:tcPr>
            <w:tcW w:type="dxa" w:w="2835"/>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پروکسی سیستم اعمال نشده یا مرورگر کش کرده</w:t>
            </w:r>
          </w:p>
        </w:tc>
        <w:tc>
          <w:tcPr>
            <w:tcW w:type="dxa" w:w="4195"/>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تنظیمات ← اعمال پروکسی روشن؛ مرورگر را ری‌استارت کنید.</w:t>
            </w:r>
          </w:p>
        </w:tc>
      </w:tr>
      <w:tr>
        <w:trPr>
          <w:cantSplit/>
        </w:trPr>
        <w:tc>
          <w:tcPr>
            <w:tcW w:type="dxa" w:w="260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سرعت پایین است</w:t>
            </w:r>
          </w:p>
        </w:tc>
        <w:tc>
          <w:tcPr>
            <w:tcW w:type="dxa" w:w="2835"/>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گره‌ی دور یا شلوغ</w:t>
            </w:r>
          </w:p>
        </w:tc>
        <w:tc>
          <w:tcPr>
            <w:tcW w:type="dxa" w:w="4195"/>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اسکن تازه بزنید؛ گره‌ی با تأخیر کمتر و سرعت بالاتر انتخاب می‌شود.</w:t>
            </w:r>
          </w:p>
        </w:tc>
      </w:tr>
      <w:tr>
        <w:trPr>
          <w:cantSplit/>
        </w:trPr>
        <w:tc>
          <w:tcPr>
            <w:tcW w:type="dxa" w:w="260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هر چند دقیقه قطع می‌شود</w:t>
            </w:r>
          </w:p>
        </w:tc>
        <w:tc>
          <w:tcPr>
            <w:tcW w:type="dxa" w:w="2835"/>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گره ناپایدار است</w:t>
            </w:r>
          </w:p>
        </w:tc>
        <w:tc>
          <w:tcPr>
            <w:tcW w:type="dxa" w:w="4195"/>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«جابه‌جایی خودکار» را روشن بگذارید؛ برنامه خودش جایگزین می‌کند.</w:t>
            </w:r>
          </w:p>
        </w:tc>
      </w:tr>
      <w:tr>
        <w:trPr>
          <w:cantSplit/>
        </w:trPr>
        <w:tc>
          <w:tcPr>
            <w:tcW w:type="dxa" w:w="260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حالت TUN فعال نمی‌شود</w:t>
            </w:r>
          </w:p>
        </w:tc>
        <w:tc>
          <w:tcPr>
            <w:tcW w:type="dxa" w:w="2835"/>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ویندوز اجازه‌ی مدیر نداده</w:t>
            </w:r>
          </w:p>
        </w:tc>
        <w:tc>
          <w:tcPr>
            <w:tcW w:type="dxa" w:w="4195"/>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با «Run as administrator» اجرا کنید یا در حالت پروکسی بمانید.</w:t>
            </w:r>
          </w:p>
        </w:tc>
      </w:tr>
      <w:tr>
        <w:trPr>
          <w:cantSplit/>
        </w:trPr>
        <w:tc>
          <w:tcPr>
            <w:tcW w:type="dxa" w:w="260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تلگرام وصل نمی‌شود</w:t>
            </w:r>
          </w:p>
        </w:tc>
        <w:tc>
          <w:tcPr>
            <w:tcW w:type="dxa" w:w="2835"/>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پروکسی تلگرام تنظیم نشده</w:t>
            </w:r>
          </w:p>
        </w:tc>
        <w:tc>
          <w:tcPr>
            <w:tcW w:type="dxa" w:w="4195"/>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بخش ۳ را انجام دهید (SOCKS5 روی 127.0.0.1:10808).</w:t>
            </w:r>
          </w:p>
        </w:tc>
      </w:tr>
      <w:tr>
        <w:trPr>
          <w:cantSplit/>
        </w:trPr>
        <w:tc>
          <w:tcPr>
            <w:tcW w:type="dxa" w:w="260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سایت بانکی باز نمی‌شود</w:t>
            </w:r>
          </w:p>
        </w:tc>
        <w:tc>
          <w:tcPr>
            <w:tcW w:type="dxa" w:w="2835"/>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IP خارجی برای بانک مشکل‌ساز است</w:t>
            </w:r>
          </w:p>
        </w:tc>
        <w:tc>
          <w:tcPr>
            <w:tcW w:type="dxa" w:w="4195"/>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8"/>
                <w:szCs w:val="18"/>
                <w:rtl/>
              </w:rPr>
              <w:t>«سایت‌های ایرانی مستقیم» را روشن کنید.</w:t>
            </w:r>
          </w:p>
        </w:tc>
      </w:tr>
    </w:tbl>
    <w:p>
      <w:pPr>
        <w:spacing w:after="40"/>
      </w:pPr>
    </w:p>
    <w:p>
      <w:pPr>
        <w:pBdr>
          <w:bottom w:val="single" w:sz="8" w:space="4" w:color="1F6FE0"/>
        </w:pBdr>
        <w:bidi/>
        <w:spacing w:before="280" w:after="160" w:line="312" w:lineRule="auto"/>
        <w:jc w:val="both"/>
      </w:pPr>
      <w:r>
        <w:rPr>
          <w:rFonts w:ascii="Vazirmatn" w:hAnsi="Vazirmatn" w:cs="Vazirmatn" w:eastAsia="Vazirmatn"/>
          <w:b/>
          <w:bCs w:val="1"/>
          <w:i w:val="0"/>
          <w:color w:val="1F6FE0"/>
          <w:sz w:val="30"/>
          <w:szCs w:val="30"/>
          <w:rtl/>
        </w:rPr>
        <w:t xml:space="preserve">۷. </w:t>
      </w:r>
      <w:r>
        <w:rPr>
          <w:rFonts w:ascii="Vazirmatn" w:hAnsi="Vazirmatn" w:cs="Vazirmatn" w:eastAsia="Vazirmatn"/>
          <w:b/>
          <w:bCs w:val="1"/>
          <w:i w:val="0"/>
          <w:color w:val="101B2D"/>
          <w:sz w:val="30"/>
          <w:szCs w:val="30"/>
          <w:rtl/>
        </w:rPr>
        <w:t>امنیت، حریم خصوصی و مصرف</w:t>
      </w:r>
    </w:p>
    <w:p>
      <w:pPr>
        <w:bidi/>
        <w:spacing w:before="0" w:after="40" w:line="312" w:lineRule="auto"/>
        <w:ind w:right="113"/>
        <w:jc w:val="right"/>
      </w:pPr>
      <w:r>
        <w:rPr>
          <w:rFonts w:ascii="Vazirmatn" w:hAnsi="Vazirmatn" w:cs="Vazirmatn" w:eastAsia="Vazirmatn"/>
          <w:b/>
          <w:bCs w:val="1"/>
          <w:i w:val="0"/>
          <w:color w:val="1F6FE0"/>
          <w:sz w:val="21"/>
          <w:szCs w:val="21"/>
          <w:rtl/>
        </w:rPr>
        <w:t xml:space="preserve">•  </w:t>
      </w:r>
      <w:r>
        <w:rPr>
          <w:rFonts w:ascii="Vazirmatn" w:hAnsi="Vazirmatn" w:cs="Vazirmatn" w:eastAsia="Vazirmatn"/>
          <w:b w:val="0"/>
          <w:bCs w:val="0"/>
          <w:i w:val="0"/>
          <w:color w:val="101B2D"/>
          <w:sz w:val="21"/>
          <w:szCs w:val="21"/>
          <w:rtl/>
        </w:rPr>
        <w:t>کانفیگ‌ها از مخازن عمومی گرفته می‌شوند؛ برای اطلاعات حساس (بانک، ایمیل کاری) روی گره‌های عمومی حساب ویژه باز نکنید.</w:t>
      </w:r>
    </w:p>
    <w:p>
      <w:pPr>
        <w:bidi/>
        <w:spacing w:before="0" w:after="40" w:line="312" w:lineRule="auto"/>
        <w:ind w:right="113"/>
        <w:jc w:val="right"/>
      </w:pPr>
      <w:r>
        <w:rPr>
          <w:rFonts w:ascii="Vazirmatn" w:hAnsi="Vazirmatn" w:cs="Vazirmatn" w:eastAsia="Vazirmatn"/>
          <w:b/>
          <w:bCs w:val="1"/>
          <w:i w:val="0"/>
          <w:color w:val="1F6FE0"/>
          <w:sz w:val="21"/>
          <w:szCs w:val="21"/>
          <w:rtl/>
        </w:rPr>
        <w:t xml:space="preserve">•  </w:t>
      </w:r>
      <w:r>
        <w:rPr>
          <w:rFonts w:ascii="Vazirmatn" w:hAnsi="Vazirmatn" w:cs="Vazirmatn" w:eastAsia="Vazirmatn"/>
          <w:b w:val="0"/>
          <w:bCs w:val="0"/>
          <w:i w:val="0"/>
          <w:color w:val="101B2D"/>
          <w:sz w:val="21"/>
          <w:szCs w:val="21"/>
          <w:rtl/>
        </w:rPr>
        <w:t>مهراس هیچ داده‌ای از شما را به سرور خودش نمی‌فرستد؛ آمار مصرف فقط روی همین کامپیوتر ذخیره می‌شود.</w:t>
      </w:r>
    </w:p>
    <w:p>
      <w:pPr>
        <w:bidi/>
        <w:spacing w:before="0" w:after="40" w:line="312" w:lineRule="auto"/>
        <w:ind w:right="113"/>
        <w:jc w:val="right"/>
      </w:pPr>
      <w:r>
        <w:rPr>
          <w:rFonts w:ascii="Vazirmatn" w:hAnsi="Vazirmatn" w:cs="Vazirmatn" w:eastAsia="Vazirmatn"/>
          <w:b/>
          <w:bCs w:val="1"/>
          <w:i w:val="0"/>
          <w:color w:val="1F6FE0"/>
          <w:sz w:val="21"/>
          <w:szCs w:val="21"/>
          <w:rtl/>
        </w:rPr>
        <w:t xml:space="preserve">•  </w:t>
      </w:r>
      <w:r>
        <w:rPr>
          <w:rFonts w:ascii="Vazirmatn" w:hAnsi="Vazirmatn" w:cs="Vazirmatn" w:eastAsia="Vazirmatn"/>
          <w:b w:val="0"/>
          <w:bCs w:val="0"/>
          <w:i w:val="0"/>
          <w:color w:val="101B2D"/>
          <w:sz w:val="21"/>
          <w:szCs w:val="21"/>
          <w:rtl/>
        </w:rPr>
        <w:t>با روشن بودن «سایت‌های ایرانی مستقیم»، ترافیک داخلی از تونل عبور نمی‌کند و حجم کمتری مصرف می‌شود.</w:t>
      </w:r>
    </w:p>
    <w:p>
      <w:pPr>
        <w:bidi/>
        <w:spacing w:before="0" w:after="40" w:line="312" w:lineRule="auto"/>
        <w:ind w:right="113"/>
        <w:jc w:val="right"/>
      </w:pPr>
      <w:r>
        <w:rPr>
          <w:rFonts w:ascii="Vazirmatn" w:hAnsi="Vazirmatn" w:cs="Vazirmatn" w:eastAsia="Vazirmatn"/>
          <w:b/>
          <w:bCs w:val="1"/>
          <w:i w:val="0"/>
          <w:color w:val="1F6FE0"/>
          <w:sz w:val="21"/>
          <w:szCs w:val="21"/>
          <w:rtl/>
        </w:rPr>
        <w:t xml:space="preserve">•  </w:t>
      </w:r>
      <w:r>
        <w:rPr>
          <w:rFonts w:ascii="Vazirmatn" w:hAnsi="Vazirmatn" w:cs="Vazirmatn" w:eastAsia="Vazirmatn"/>
          <w:b w:val="0"/>
          <w:bCs w:val="0"/>
          <w:i w:val="0"/>
          <w:color w:val="101B2D"/>
          <w:sz w:val="21"/>
          <w:szCs w:val="21"/>
          <w:rtl/>
        </w:rPr>
        <w:t>تنظیمات پروکسی قبلی ویندوز ذخیره و هنگام قطع به حالت اول برگردانده می‌شود.</w:t>
      </w:r>
    </w:p>
    <w:p>
      <w:pPr>
        <w:bidi/>
        <w:spacing w:before="0" w:after="40" w:line="312" w:lineRule="auto"/>
        <w:ind w:right="113"/>
        <w:jc w:val="right"/>
      </w:pPr>
      <w:r>
        <w:rPr>
          <w:rFonts w:ascii="Vazirmatn" w:hAnsi="Vazirmatn" w:cs="Vazirmatn" w:eastAsia="Vazirmatn"/>
          <w:b/>
          <w:bCs w:val="1"/>
          <w:i w:val="0"/>
          <w:color w:val="1F6FE0"/>
          <w:sz w:val="21"/>
          <w:szCs w:val="21"/>
          <w:rtl/>
        </w:rPr>
        <w:t xml:space="preserve">•  </w:t>
      </w:r>
      <w:r>
        <w:rPr>
          <w:rFonts w:ascii="Vazirmatn" w:hAnsi="Vazirmatn" w:cs="Vazirmatn" w:eastAsia="Vazirmatn"/>
          <w:b w:val="0"/>
          <w:bCs w:val="0"/>
          <w:i w:val="0"/>
          <w:color w:val="101B2D"/>
          <w:sz w:val="21"/>
          <w:szCs w:val="21"/>
          <w:rtl/>
        </w:rPr>
        <w:t>گره‌های عمومی رایگان‌اند و ممکن است چند ساعت یا چند روز عمر کنند؛ به همین دلیل اسکن دوره‌ای و جایگزینی خودکار وجود دارد.</w:t>
      </w:r>
    </w:p>
    <w:p>
      <w:r>
        <w:br w:type="page"/>
      </w:r>
    </w:p>
    <w:p>
      <w:pPr>
        <w:pBdr>
          <w:bottom w:val="single" w:sz="8" w:space="4" w:color="1F6FE0"/>
        </w:pBdr>
        <w:bidi/>
        <w:spacing w:before="280" w:after="160" w:line="312" w:lineRule="auto"/>
        <w:jc w:val="both"/>
      </w:pPr>
      <w:r>
        <w:rPr>
          <w:rFonts w:ascii="Vazirmatn" w:hAnsi="Vazirmatn" w:cs="Vazirmatn" w:eastAsia="Vazirmatn"/>
          <w:b/>
          <w:bCs w:val="1"/>
          <w:i w:val="0"/>
          <w:color w:val="1F6FE0"/>
          <w:sz w:val="30"/>
          <w:szCs w:val="30"/>
          <w:rtl/>
        </w:rPr>
        <w:t xml:space="preserve">۸. </w:t>
      </w:r>
      <w:r>
        <w:rPr>
          <w:rFonts w:ascii="Vazirmatn" w:hAnsi="Vazirmatn" w:cs="Vazirmatn" w:eastAsia="Vazirmatn"/>
          <w:b/>
          <w:bCs w:val="1"/>
          <w:i w:val="0"/>
          <w:color w:val="101B2D"/>
          <w:sz w:val="30"/>
          <w:szCs w:val="30"/>
          <w:rtl/>
        </w:rPr>
        <w:t>پرسش‌های متداول</w:t>
      </w:r>
    </w:p>
    <w:p>
      <w:pPr>
        <w:bidi/>
        <w:spacing w:before="0" w:after="20" w:line="312" w:lineRule="auto"/>
        <w:jc w:val="right"/>
      </w:pPr>
      <w:r>
        <w:rPr>
          <w:rFonts w:ascii="Vazirmatn" w:hAnsi="Vazirmatn" w:cs="Vazirmatn" w:eastAsia="Vazirmatn"/>
          <w:b/>
          <w:bCs w:val="1"/>
          <w:i w:val="0"/>
          <w:color w:val="1F6FE0"/>
          <w:sz w:val="21"/>
          <w:szCs w:val="21"/>
          <w:rtl/>
        </w:rPr>
        <w:t>پرسش: آیا باید کانفیگ وارد کنم؟</w:t>
      </w:r>
    </w:p>
    <w:p>
      <w:pPr>
        <w:bidi/>
        <w:spacing w:before="0" w:after="140" w:line="312" w:lineRule="auto"/>
        <w:jc w:val="both"/>
      </w:pPr>
      <w:r>
        <w:rPr>
          <w:rFonts w:ascii="Vazirmatn" w:hAnsi="Vazirmatn" w:cs="Vazirmatn" w:eastAsia="Vazirmatn"/>
          <w:b w:val="0"/>
          <w:bCs w:val="0"/>
          <w:i w:val="0"/>
          <w:color w:val="101B2D"/>
          <w:sz w:val="21"/>
          <w:szCs w:val="21"/>
          <w:rtl/>
        </w:rPr>
        <w:t>پاسخ: نه. برنامه منابع را خودش می‌گیرد و تست می‌کند.</w:t>
      </w:r>
    </w:p>
    <w:p>
      <w:pPr>
        <w:bidi/>
        <w:spacing w:before="0" w:after="20" w:line="312" w:lineRule="auto"/>
        <w:jc w:val="right"/>
      </w:pPr>
      <w:r>
        <w:rPr>
          <w:rFonts w:ascii="Vazirmatn" w:hAnsi="Vazirmatn" w:cs="Vazirmatn" w:eastAsia="Vazirmatn"/>
          <w:b/>
          <w:bCs w:val="1"/>
          <w:i w:val="0"/>
          <w:color w:val="1F6FE0"/>
          <w:sz w:val="21"/>
          <w:szCs w:val="21"/>
          <w:rtl/>
        </w:rPr>
        <w:t>پرسش: چرا بار اول کند است؟</w:t>
      </w:r>
    </w:p>
    <w:p>
      <w:pPr>
        <w:bidi/>
        <w:spacing w:before="0" w:after="140" w:line="312" w:lineRule="auto"/>
        <w:jc w:val="both"/>
      </w:pPr>
      <w:r>
        <w:rPr>
          <w:rFonts w:ascii="Vazirmatn" w:hAnsi="Vazirmatn" w:cs="Vazirmatn" w:eastAsia="Vazirmatn"/>
          <w:b w:val="0"/>
          <w:bCs w:val="0"/>
          <w:i w:val="0"/>
          <w:color w:val="101B2D"/>
          <w:sz w:val="21"/>
          <w:szCs w:val="21"/>
          <w:rtl/>
        </w:rPr>
        <w:t>پاسخ: هزاران گره دریافت و صدها گره با اتصال واقعی آزمایش می‌شوند. از اجرای بعد، اتصال از حافظه انجام می‌شود.</w:t>
      </w:r>
    </w:p>
    <w:p>
      <w:pPr>
        <w:bidi/>
        <w:spacing w:before="0" w:after="20" w:line="312" w:lineRule="auto"/>
        <w:jc w:val="right"/>
      </w:pPr>
      <w:r>
        <w:rPr>
          <w:rFonts w:ascii="Vazirmatn" w:hAnsi="Vazirmatn" w:cs="Vazirmatn" w:eastAsia="Vazirmatn"/>
          <w:b/>
          <w:bCs w:val="1"/>
          <w:i w:val="0"/>
          <w:color w:val="1F6FE0"/>
          <w:sz w:val="21"/>
          <w:szCs w:val="21"/>
          <w:rtl/>
        </w:rPr>
        <w:t>پرسش: چرا بعضی سرورها «ناموفق» هستند؟</w:t>
      </w:r>
    </w:p>
    <w:p>
      <w:pPr>
        <w:bidi/>
        <w:spacing w:before="0" w:after="140" w:line="312" w:lineRule="auto"/>
        <w:jc w:val="both"/>
      </w:pPr>
      <w:r>
        <w:rPr>
          <w:rFonts w:ascii="Vazirmatn" w:hAnsi="Vazirmatn" w:cs="Vazirmatn" w:eastAsia="Vazirmatn"/>
          <w:b w:val="0"/>
          <w:bCs w:val="0"/>
          <w:i w:val="0"/>
          <w:color w:val="101B2D"/>
          <w:sz w:val="21"/>
          <w:szCs w:val="21"/>
          <w:rtl/>
        </w:rPr>
        <w:t>پاسخ: بیشتر گره‌های عمومی قدیمی یا مسدود شده‌اند؛ برنامه آن‌ها را نشان می‌دهد ولی هرگز به‌طور خودکار انتخاب نمی‌کند.</w:t>
      </w:r>
    </w:p>
    <w:p>
      <w:pPr>
        <w:bidi/>
        <w:spacing w:before="0" w:after="20" w:line="312" w:lineRule="auto"/>
        <w:jc w:val="right"/>
      </w:pPr>
      <w:r>
        <w:rPr>
          <w:rFonts w:ascii="Vazirmatn" w:hAnsi="Vazirmatn" w:cs="Vazirmatn" w:eastAsia="Vazirmatn"/>
          <w:b/>
          <w:bCs w:val="1"/>
          <w:i w:val="0"/>
          <w:color w:val="1F6FE0"/>
          <w:sz w:val="21"/>
          <w:szCs w:val="21"/>
          <w:rtl/>
        </w:rPr>
        <w:t>پرسش: فایل‌های برنامه کجا هستند؟</w:t>
      </w:r>
    </w:p>
    <w:p>
      <w:pPr>
        <w:bidi/>
        <w:spacing w:before="0" w:after="140" w:line="312" w:lineRule="auto"/>
        <w:jc w:val="both"/>
      </w:pPr>
      <w:r>
        <w:rPr>
          <w:rFonts w:ascii="Vazirmatn" w:hAnsi="Vazirmatn" w:cs="Vazirmatn" w:eastAsia="Vazirmatn"/>
          <w:b w:val="0"/>
          <w:bCs w:val="0"/>
          <w:i w:val="0"/>
          <w:color w:val="101B2D"/>
          <w:sz w:val="21"/>
          <w:szCs w:val="21"/>
          <w:rtl/>
        </w:rPr>
        <w:t>پاسخ: data/logs/app.log (رویدادها)، data/logs/singbox.log (خروجی هسته) و data/working_cache.json (گره‌های سالم).</w:t>
      </w:r>
    </w:p>
    <w:p>
      <w:pPr>
        <w:bidi/>
        <w:spacing w:before="0" w:after="20" w:line="312" w:lineRule="auto"/>
        <w:jc w:val="right"/>
      </w:pPr>
      <w:r>
        <w:rPr>
          <w:rFonts w:ascii="Vazirmatn" w:hAnsi="Vazirmatn" w:cs="Vazirmatn" w:eastAsia="Vazirmatn"/>
          <w:b/>
          <w:bCs w:val="1"/>
          <w:i w:val="0"/>
          <w:color w:val="1F6FE0"/>
          <w:sz w:val="21"/>
          <w:szCs w:val="21"/>
          <w:rtl/>
        </w:rPr>
        <w:t>پرسش: آیا روی چند دستگاه کار می‌کند؟</w:t>
      </w:r>
    </w:p>
    <w:p>
      <w:pPr>
        <w:bidi/>
        <w:spacing w:before="0" w:after="140" w:line="312" w:lineRule="auto"/>
        <w:jc w:val="both"/>
      </w:pPr>
      <w:r>
        <w:rPr>
          <w:rFonts w:ascii="Vazirmatn" w:hAnsi="Vazirmatn" w:cs="Vazirmatn" w:eastAsia="Vazirmatn"/>
          <w:b w:val="0"/>
          <w:bCs w:val="0"/>
          <w:i w:val="0"/>
          <w:color w:val="101B2D"/>
          <w:sz w:val="21"/>
          <w:szCs w:val="21"/>
          <w:rtl/>
        </w:rPr>
        <w:t>پاسخ: پوشه‌ی برنامه را روی دستگاه دیگر هم اجرا کنید؛ هر دستگاه مستقل کار می‌کند.</w:t>
      </w:r>
    </w:p>
    <w:p>
      <w:pPr>
        <w:pBdr>
          <w:bottom w:val="single" w:sz="8" w:space="4" w:color="1F6FE0"/>
        </w:pBdr>
        <w:bidi/>
        <w:spacing w:before="280" w:after="160" w:line="312" w:lineRule="auto"/>
        <w:jc w:val="both"/>
      </w:pPr>
      <w:r>
        <w:rPr>
          <w:rFonts w:ascii="Vazirmatn" w:hAnsi="Vazirmatn" w:cs="Vazirmatn" w:eastAsia="Vazirmatn"/>
          <w:b/>
          <w:bCs w:val="1"/>
          <w:i w:val="0"/>
          <w:color w:val="1F6FE0"/>
          <w:sz w:val="30"/>
          <w:szCs w:val="30"/>
          <w:rtl/>
        </w:rPr>
        <w:t xml:space="preserve">۹. </w:t>
      </w:r>
      <w:r>
        <w:rPr>
          <w:rFonts w:ascii="Vazirmatn" w:hAnsi="Vazirmatn" w:cs="Vazirmatn" w:eastAsia="Vazirmatn"/>
          <w:b/>
          <w:bCs w:val="1"/>
          <w:i w:val="0"/>
          <w:color w:val="101B2D"/>
          <w:sz w:val="30"/>
          <w:szCs w:val="30"/>
          <w:rtl/>
        </w:rPr>
        <w:t>اطلاعات فنی برای علاقه‌مندان</w:t>
      </w:r>
    </w:p>
    <w:tbl>
      <w:tblPr>
        <w:tblW w:type="auto" w:w="0"/>
        <w:jc w:val="center"/>
        <w:tblBorders>
          <w:top w:val="single" w:sz="6" w:space="0" w:color="D6E0F0"/>
          <w:left w:val="single" w:sz="6" w:space="0" w:color="D6E0F0"/>
          <w:bottom w:val="single" w:sz="6" w:space="0" w:color="D6E0F0"/>
          <w:right w:val="single" w:sz="6" w:space="0" w:color="D6E0F0"/>
          <w:insideH w:val="single" w:sz="6" w:space="0" w:color="D6E0F0"/>
          <w:insideV w:val="single" w:sz="6" w:space="0" w:color="D6E0F0"/>
        </w:tblBorders>
        <w:tblLook w:firstColumn="1" w:firstRow="1" w:lastColumn="0" w:lastRow="0" w:noHBand="0" w:noVBand="1" w:val="04A0"/>
      </w:tblPr>
      <w:tblGrid>
        <w:gridCol w:w="4819"/>
        <w:gridCol w:w="4819"/>
      </w:tblGrid>
      <w:tr>
        <w:trPr>
          <w:cantSplit/>
          <w:tblHeader/>
        </w:trPr>
        <w:tc>
          <w:tcPr>
            <w:tcW w:type="dxa" w:w="2608"/>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9"/>
                <w:szCs w:val="19"/>
                <w:rtl/>
              </w:rPr>
              <w:t>مورد</w:t>
            </w:r>
          </w:p>
        </w:tc>
        <w:tc>
          <w:tcPr>
            <w:tcW w:type="dxa" w:w="6463"/>
            <w:shd w:val="clear" w:color="auto" w:fill="E8EFFB"/>
            <w:tcMar>
              <w:top w:w="100" w:type="dxa"/>
              <w:bottom w:w="100" w:type="dxa"/>
              <w:start w:w="140" w:type="dxa"/>
              <w:end w:w="140" w:type="dxa"/>
            </w:tcMar>
          </w:tcPr>
          <w:p>
            <w:pPr>
              <w:bidi/>
              <w:spacing w:after="0"/>
              <w:jc w:val="center"/>
            </w:pPr>
            <w:r>
              <w:rPr>
                <w:rFonts w:ascii="Vazirmatn" w:hAnsi="Vazirmatn" w:cs="Vazirmatn" w:eastAsia="Vazirmatn"/>
                <w:b/>
                <w:bCs w:val="1"/>
                <w:i w:val="0"/>
                <w:color w:val="101B2D"/>
                <w:sz w:val="19"/>
                <w:szCs w:val="19"/>
                <w:rtl/>
              </w:rPr>
              <w:t>مقدار</w:t>
            </w:r>
          </w:p>
        </w:tc>
      </w:tr>
      <w:tr>
        <w:trPr>
          <w:cantSplit/>
        </w:trPr>
        <w:tc>
          <w:tcPr>
            <w:tcW w:type="dxa" w:w="260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پورت SOCKS5/HTTP</w:t>
            </w:r>
          </w:p>
        </w:tc>
        <w:tc>
          <w:tcPr>
            <w:tcW w:type="dxa" w:w="6463"/>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127.0.0.1:10808</w:t>
            </w:r>
          </w:p>
        </w:tc>
      </w:tr>
      <w:tr>
        <w:trPr>
          <w:cantSplit/>
        </w:trPr>
        <w:tc>
          <w:tcPr>
            <w:tcW w:type="dxa" w:w="260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پورت HTTP جداگانه</w:t>
            </w:r>
          </w:p>
        </w:tc>
        <w:tc>
          <w:tcPr>
            <w:tcW w:type="dxa" w:w="6463"/>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127.0.0.1:10809</w:t>
            </w:r>
          </w:p>
        </w:tc>
      </w:tr>
      <w:tr>
        <w:trPr>
          <w:cantSplit/>
        </w:trPr>
        <w:tc>
          <w:tcPr>
            <w:tcW w:type="dxa" w:w="260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هسته</w:t>
            </w:r>
          </w:p>
        </w:tc>
        <w:tc>
          <w:tcPr>
            <w:tcW w:type="dxa" w:w="6463"/>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sing-box (خودکار نصب می‌شود)</w:t>
            </w:r>
          </w:p>
        </w:tc>
      </w:tr>
      <w:tr>
        <w:trPr>
          <w:cantSplit/>
        </w:trPr>
        <w:tc>
          <w:tcPr>
            <w:tcW w:type="dxa" w:w="260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پروتکل‌های پشتیبانی‌شده</w:t>
            </w:r>
          </w:p>
        </w:tc>
        <w:tc>
          <w:tcPr>
            <w:tcW w:type="dxa" w:w="6463"/>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VLESS + REALITY، Hysteria2، TUIC، AnyTLS، Trojan، VMess، Shadowsocks</w:t>
            </w:r>
          </w:p>
        </w:tc>
      </w:tr>
      <w:tr>
        <w:trPr>
          <w:cantSplit/>
        </w:trPr>
        <w:tc>
          <w:tcPr>
            <w:tcW w:type="dxa" w:w="260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فایل تنظیمات برنامه</w:t>
            </w:r>
          </w:p>
        </w:tc>
        <w:tc>
          <w:tcPr>
            <w:tcW w:type="dxa" w:w="6463"/>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data/settings.json</w:t>
            </w:r>
          </w:p>
        </w:tc>
      </w:tr>
      <w:tr>
        <w:trPr>
          <w:cantSplit/>
        </w:trPr>
        <w:tc>
          <w:tcPr>
            <w:tcW w:type="dxa" w:w="260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گره‌های سالم ذخیره‌شده</w:t>
            </w:r>
          </w:p>
        </w:tc>
        <w:tc>
          <w:tcPr>
            <w:tcW w:type="dxa" w:w="6463"/>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data/working_cache.json</w:t>
            </w:r>
          </w:p>
        </w:tc>
      </w:tr>
      <w:tr>
        <w:trPr>
          <w:cantSplit/>
        </w:trPr>
        <w:tc>
          <w:tcPr>
            <w:tcW w:type="dxa" w:w="260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لاگ‌ها</w:t>
            </w:r>
          </w:p>
        </w:tc>
        <w:tc>
          <w:tcPr>
            <w:tcW w:type="dxa" w:w="6463"/>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data/logs</w:t>
            </w:r>
          </w:p>
        </w:tc>
      </w:tr>
      <w:tr>
        <w:trPr>
          <w:cantSplit/>
        </w:trPr>
        <w:tc>
          <w:tcPr>
            <w:tcW w:type="dxa" w:w="2608"/>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رابط کاربری</w:t>
            </w:r>
          </w:p>
        </w:tc>
        <w:tc>
          <w:tcPr>
            <w:tcW w:type="dxa" w:w="6463"/>
            <w:tcMar>
              <w:top w:w="100" w:type="dxa"/>
              <w:bottom w:w="100" w:type="dxa"/>
              <w:start w:w="140" w:type="dxa"/>
              <w:end w:w="140" w:type="dxa"/>
            </w:tcMar>
          </w:tcPr>
          <w:p>
            <w:pPr>
              <w:bidi/>
              <w:spacing w:after="0" w:line="288" w:lineRule="auto"/>
              <w:jc w:val="right"/>
            </w:pPr>
            <w:r>
              <w:rPr>
                <w:rFonts w:ascii="Vazirmatn" w:hAnsi="Vazirmatn" w:cs="Vazirmatn" w:eastAsia="Vazirmatn"/>
                <w:b w:val="0"/>
                <w:bCs w:val="0"/>
                <w:i w:val="0"/>
                <w:color w:val="101B2D"/>
                <w:sz w:val="19"/>
                <w:szCs w:val="19"/>
                <w:rtl/>
              </w:rPr>
              <w:t>PySide6 (Qt 6) — راست‌به‌چپ</w:t>
            </w:r>
          </w:p>
        </w:tc>
      </w:tr>
    </w:tbl>
    <w:p>
      <w:pPr>
        <w:spacing w:after="40"/>
      </w:pPr>
    </w:p>
    <w:p>
      <w:pPr>
        <w:bidi/>
        <w:spacing w:before="0" w:after="200" w:line="312" w:lineRule="auto"/>
        <w:jc w:val="both"/>
      </w:pPr>
    </w:p>
    <w:p>
      <w:pPr>
        <w:bidi/>
        <w:spacing w:before="0" w:after="120" w:line="312" w:lineRule="auto"/>
        <w:jc w:val="center"/>
      </w:pPr>
      <w:r>
        <w:rPr>
          <w:rFonts w:ascii="Vazirmatn" w:hAnsi="Vazirmatn" w:cs="Vazirmatn" w:eastAsia="Vazirmatn"/>
          <w:b w:val="0"/>
          <w:bCs w:val="0"/>
          <w:i w:val="0"/>
          <w:color w:val="556274"/>
          <w:sz w:val="20"/>
          <w:szCs w:val="20"/>
          <w:rtl/>
        </w:rPr>
        <w:t>مهراس — اینترنت آزاد، بدون پیچیدگی</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Vazirmatn" w:hAnsi="Vazirmatn" w:cs="Vazirmatn" w:eastAsia="Vazirmatn"/>
        <w:b w:val="0"/>
        <w:bCs w:val="0"/>
        <w:i w:val="0"/>
        <w:color w:val="556274"/>
        <w:sz w:val="17"/>
        <w:szCs w:val="17"/>
        <w:rtl/>
      </w:rPr>
      <w:t xml:space="preserve">صفحه </w:t>
    </w:r>
    <w:fldSimple w:instr="PAGE"/>
    <w:r>
      <w:rPr>
        <w:rFonts w:ascii="Vazirmatn" w:hAnsi="Vazirmatn" w:cs="Vazirmatn" w:eastAsia="Vazirmatn"/>
        <w:b w:val="0"/>
        <w:bCs w:val="0"/>
        <w:i w:val="0"/>
        <w:color w:val="556274"/>
        <w:sz w:val="17"/>
        <w:szCs w:val="17"/>
        <w:rtl/>
      </w:rPr>
      <w:t xml:space="preserve"> از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E2E8F4"/>
      </w:pBdr>
      <w:jc w:val="right"/>
    </w:pPr>
    <w:r>
      <w:rPr>
        <w:rFonts w:ascii="Vazirmatn" w:hAnsi="Vazirmatn" w:cs="Vazirmatn" w:eastAsia="Vazirmatn"/>
        <w:b w:val="0"/>
        <w:bCs w:val="0"/>
        <w:i w:val="0"/>
        <w:color w:val="556274"/>
        <w:sz w:val="17"/>
        <w:szCs w:val="17"/>
        <w:rtl/>
      </w:rPr>
      <w:t>وی پی ان شخصی مهراس — راهنمای استفاده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cs="Vazirmat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استفاده — وی پی ان شخصی مهراس</dc:title>
  <dc:subject>Mehras VPN</dc:subject>
  <dc:creator>Mehras VPN</dc:creator>
  <cp:keywords>VPN, sing-box, Windows, راهنما</cp:keywords>
  <dc:description/>
  <cp:lastModifiedBy>Mehras VPN</cp:lastModifiedBy>
  <cp:revision>1</cp:revision>
  <dcterms:created xsi:type="dcterms:W3CDTF">2013-12-23T23:15:00Z</dcterms:created>
  <dcterms:modified xsi:type="dcterms:W3CDTF">2013-12-23T23:15:00Z</dcterms:modified>
  <cp:category>User guide</cp:category>
  <dc:identifier>mehras-vpn-guide</dc:identifier>
</cp:coreProperties>
</file>