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826D" w14:textId="77777777" w:rsidR="00C67356" w:rsidRDefault="00C67356" w:rsidP="00B61386">
      <w:pPr>
        <w:jc w:val="both"/>
        <w:rPr>
          <w:b/>
          <w:bCs/>
          <w:sz w:val="36"/>
          <w:szCs w:val="36"/>
        </w:rPr>
      </w:pPr>
    </w:p>
    <w:p w14:paraId="1AB27E12" w14:textId="77777777" w:rsidR="00C67356" w:rsidRDefault="00C67356" w:rsidP="00B61386">
      <w:pPr>
        <w:jc w:val="both"/>
        <w:rPr>
          <w:b/>
          <w:bCs/>
          <w:sz w:val="36"/>
          <w:szCs w:val="36"/>
        </w:rPr>
      </w:pPr>
    </w:p>
    <w:p w14:paraId="7775ECD0" w14:textId="77777777" w:rsidR="00C67356" w:rsidRDefault="00C67356" w:rsidP="00B61386">
      <w:pPr>
        <w:jc w:val="both"/>
        <w:rPr>
          <w:b/>
          <w:bCs/>
          <w:sz w:val="36"/>
          <w:szCs w:val="36"/>
        </w:rPr>
      </w:pPr>
    </w:p>
    <w:p w14:paraId="75C66ED4" w14:textId="77777777" w:rsidR="00C67356" w:rsidRDefault="00C67356" w:rsidP="00B61386">
      <w:pPr>
        <w:jc w:val="both"/>
        <w:rPr>
          <w:b/>
          <w:bCs/>
          <w:sz w:val="36"/>
          <w:szCs w:val="36"/>
        </w:rPr>
      </w:pPr>
    </w:p>
    <w:p w14:paraId="28C1A5CB" w14:textId="77777777" w:rsidR="00C67356" w:rsidRDefault="00C67356" w:rsidP="00B61386">
      <w:pPr>
        <w:jc w:val="both"/>
        <w:rPr>
          <w:b/>
          <w:bCs/>
          <w:sz w:val="36"/>
          <w:szCs w:val="36"/>
        </w:rPr>
      </w:pPr>
    </w:p>
    <w:p w14:paraId="77E68ACF" w14:textId="77777777" w:rsidR="00C67356" w:rsidRDefault="00C67356" w:rsidP="00B61386">
      <w:pPr>
        <w:jc w:val="both"/>
        <w:rPr>
          <w:b/>
          <w:bCs/>
          <w:sz w:val="36"/>
          <w:szCs w:val="36"/>
        </w:rPr>
      </w:pPr>
    </w:p>
    <w:p w14:paraId="4E01EB84" w14:textId="77777777" w:rsidR="00C67356" w:rsidRDefault="00C67356" w:rsidP="00B61386">
      <w:pPr>
        <w:jc w:val="both"/>
        <w:rPr>
          <w:b/>
          <w:bCs/>
          <w:sz w:val="36"/>
          <w:szCs w:val="36"/>
        </w:rPr>
      </w:pPr>
    </w:p>
    <w:p w14:paraId="4D735757" w14:textId="77777777" w:rsidR="00C67356" w:rsidRDefault="00C67356" w:rsidP="00B61386">
      <w:pPr>
        <w:jc w:val="center"/>
        <w:rPr>
          <w:b/>
          <w:bCs/>
          <w:sz w:val="36"/>
          <w:szCs w:val="36"/>
        </w:rPr>
      </w:pPr>
    </w:p>
    <w:p w14:paraId="6CA1BDFD" w14:textId="3E6B5354" w:rsidR="00C67356" w:rsidRDefault="00C67356" w:rsidP="00B61386">
      <w:pPr>
        <w:jc w:val="center"/>
        <w:rPr>
          <w:b/>
          <w:bCs/>
          <w:sz w:val="40"/>
          <w:szCs w:val="40"/>
        </w:rPr>
      </w:pPr>
      <w:r w:rsidRPr="00C67356">
        <w:rPr>
          <w:b/>
          <w:bCs/>
          <w:sz w:val="40"/>
          <w:szCs w:val="40"/>
        </w:rPr>
        <w:t>Projeto de pesquisa: desvalorização dos profissionais da tecnologia da informação.</w:t>
      </w:r>
    </w:p>
    <w:p w14:paraId="3668A273" w14:textId="6AD277BF" w:rsidR="00C67356" w:rsidRDefault="00C67356" w:rsidP="00B61386">
      <w:pPr>
        <w:jc w:val="right"/>
        <w:rPr>
          <w:b/>
          <w:bCs/>
          <w:sz w:val="28"/>
          <w:szCs w:val="28"/>
        </w:rPr>
      </w:pPr>
      <w:r>
        <w:rPr>
          <w:b/>
          <w:bCs/>
          <w:sz w:val="28"/>
          <w:szCs w:val="28"/>
        </w:rPr>
        <w:t>Nome: Pedro Henrique Camilo Alves</w:t>
      </w:r>
    </w:p>
    <w:p w14:paraId="2748DC64" w14:textId="313BA180" w:rsidR="00C67356" w:rsidRPr="00C67356" w:rsidRDefault="00C67356" w:rsidP="00B61386">
      <w:pPr>
        <w:jc w:val="right"/>
        <w:rPr>
          <w:sz w:val="28"/>
          <w:szCs w:val="28"/>
        </w:rPr>
      </w:pPr>
    </w:p>
    <w:p w14:paraId="57AF75AE" w14:textId="01426750" w:rsidR="00C67356" w:rsidRPr="00C67356" w:rsidRDefault="00C67356" w:rsidP="00B61386">
      <w:pPr>
        <w:jc w:val="both"/>
        <w:rPr>
          <w:sz w:val="28"/>
          <w:szCs w:val="28"/>
        </w:rPr>
      </w:pPr>
    </w:p>
    <w:p w14:paraId="6B820608" w14:textId="762E53EB" w:rsidR="00C67356" w:rsidRPr="00C67356" w:rsidRDefault="00C67356" w:rsidP="00B61386">
      <w:pPr>
        <w:jc w:val="both"/>
        <w:rPr>
          <w:sz w:val="28"/>
          <w:szCs w:val="28"/>
        </w:rPr>
      </w:pPr>
    </w:p>
    <w:p w14:paraId="6A566337" w14:textId="0F293722" w:rsidR="00C67356" w:rsidRPr="00C67356" w:rsidRDefault="00C67356" w:rsidP="00B61386">
      <w:pPr>
        <w:jc w:val="both"/>
        <w:rPr>
          <w:sz w:val="28"/>
          <w:szCs w:val="28"/>
        </w:rPr>
      </w:pPr>
    </w:p>
    <w:p w14:paraId="3B34DA62" w14:textId="75AAC2EE" w:rsidR="00C67356" w:rsidRPr="00C67356" w:rsidRDefault="00C67356" w:rsidP="00B61386">
      <w:pPr>
        <w:jc w:val="both"/>
        <w:rPr>
          <w:sz w:val="28"/>
          <w:szCs w:val="28"/>
        </w:rPr>
      </w:pPr>
    </w:p>
    <w:p w14:paraId="330522CB" w14:textId="671482D0" w:rsidR="00C67356" w:rsidRPr="00C67356" w:rsidRDefault="00C67356" w:rsidP="00B61386">
      <w:pPr>
        <w:jc w:val="both"/>
        <w:rPr>
          <w:sz w:val="28"/>
          <w:szCs w:val="28"/>
        </w:rPr>
      </w:pPr>
    </w:p>
    <w:p w14:paraId="18EB40D4" w14:textId="1422C1A3" w:rsidR="00C67356" w:rsidRPr="00C67356" w:rsidRDefault="00C67356" w:rsidP="00B61386">
      <w:pPr>
        <w:jc w:val="both"/>
        <w:rPr>
          <w:sz w:val="28"/>
          <w:szCs w:val="28"/>
        </w:rPr>
      </w:pPr>
    </w:p>
    <w:p w14:paraId="146B3BAC" w14:textId="70DCE476" w:rsidR="00C67356" w:rsidRPr="00C67356" w:rsidRDefault="00C67356" w:rsidP="00B61386">
      <w:pPr>
        <w:jc w:val="both"/>
        <w:rPr>
          <w:sz w:val="28"/>
          <w:szCs w:val="28"/>
        </w:rPr>
      </w:pPr>
    </w:p>
    <w:p w14:paraId="65357ECC" w14:textId="504E42BB" w:rsidR="00C67356" w:rsidRPr="00C67356" w:rsidRDefault="00C67356" w:rsidP="00B61386">
      <w:pPr>
        <w:jc w:val="both"/>
        <w:rPr>
          <w:sz w:val="28"/>
          <w:szCs w:val="28"/>
        </w:rPr>
      </w:pPr>
    </w:p>
    <w:p w14:paraId="6562EBFA" w14:textId="1F03D32D" w:rsidR="00C67356" w:rsidRPr="00C67356" w:rsidRDefault="00C67356" w:rsidP="00B61386">
      <w:pPr>
        <w:jc w:val="both"/>
        <w:rPr>
          <w:sz w:val="28"/>
          <w:szCs w:val="28"/>
        </w:rPr>
      </w:pPr>
    </w:p>
    <w:p w14:paraId="70C93AC3" w14:textId="72E04DBD" w:rsidR="00C67356" w:rsidRPr="00C67356" w:rsidRDefault="00C67356" w:rsidP="00B61386">
      <w:pPr>
        <w:jc w:val="center"/>
        <w:rPr>
          <w:sz w:val="28"/>
          <w:szCs w:val="28"/>
        </w:rPr>
      </w:pPr>
    </w:p>
    <w:p w14:paraId="72E61264" w14:textId="3CFF7564" w:rsidR="00C67356" w:rsidRDefault="00C67356" w:rsidP="00B61386">
      <w:pPr>
        <w:jc w:val="center"/>
        <w:rPr>
          <w:b/>
          <w:bCs/>
          <w:sz w:val="28"/>
          <w:szCs w:val="28"/>
        </w:rPr>
      </w:pPr>
      <w:r>
        <w:rPr>
          <w:b/>
          <w:bCs/>
          <w:sz w:val="28"/>
          <w:szCs w:val="28"/>
        </w:rPr>
        <w:t xml:space="preserve">São </w:t>
      </w:r>
      <w:proofErr w:type="spellStart"/>
      <w:r>
        <w:rPr>
          <w:b/>
          <w:bCs/>
          <w:sz w:val="28"/>
          <w:szCs w:val="28"/>
        </w:rPr>
        <w:t>Luis-MA</w:t>
      </w:r>
      <w:proofErr w:type="spellEnd"/>
    </w:p>
    <w:p w14:paraId="2F4761A9" w14:textId="107A8D77" w:rsidR="00C67356" w:rsidRDefault="00C67356" w:rsidP="00B61386">
      <w:pPr>
        <w:jc w:val="center"/>
        <w:rPr>
          <w:b/>
          <w:bCs/>
          <w:sz w:val="28"/>
          <w:szCs w:val="28"/>
        </w:rPr>
      </w:pPr>
      <w:r>
        <w:rPr>
          <w:b/>
          <w:bCs/>
          <w:sz w:val="28"/>
          <w:szCs w:val="28"/>
        </w:rPr>
        <w:t>2021</w:t>
      </w:r>
    </w:p>
    <w:p w14:paraId="6C35E70E" w14:textId="13CDDDFF" w:rsidR="00C67356" w:rsidRDefault="00C67356" w:rsidP="00B61386">
      <w:pPr>
        <w:jc w:val="both"/>
        <w:rPr>
          <w:b/>
          <w:bCs/>
          <w:sz w:val="32"/>
          <w:szCs w:val="32"/>
        </w:rPr>
      </w:pPr>
      <w:r w:rsidRPr="00C67356">
        <w:rPr>
          <w:b/>
          <w:bCs/>
          <w:sz w:val="32"/>
          <w:szCs w:val="32"/>
        </w:rPr>
        <w:lastRenderedPageBreak/>
        <w:t>Conceitos Gerais</w:t>
      </w:r>
    </w:p>
    <w:p w14:paraId="5AD498D8" w14:textId="3EA09C35" w:rsidR="00D94B4A" w:rsidRPr="005E0804" w:rsidRDefault="00C67356" w:rsidP="00B61386">
      <w:pPr>
        <w:ind w:firstLine="708"/>
        <w:jc w:val="both"/>
        <w:rPr>
          <w:sz w:val="24"/>
          <w:szCs w:val="24"/>
        </w:rPr>
      </w:pPr>
      <w:r w:rsidRPr="005E0804">
        <w:rPr>
          <w:sz w:val="24"/>
          <w:szCs w:val="24"/>
        </w:rPr>
        <w:t>No mundo contemporâneo, é de conhecimentos de todos que o mundo da tecnologia da informação está se tornando algo cada vez mais presente</w:t>
      </w:r>
      <w:r w:rsidR="00BC30C8" w:rsidRPr="005E0804">
        <w:rPr>
          <w:sz w:val="24"/>
          <w:szCs w:val="24"/>
        </w:rPr>
        <w:t xml:space="preserve"> e obrigatório</w:t>
      </w:r>
      <w:r w:rsidRPr="005E0804">
        <w:rPr>
          <w:sz w:val="24"/>
          <w:szCs w:val="24"/>
        </w:rPr>
        <w:t xml:space="preserve"> tanto no dia a dia, como no núcleo profissional</w:t>
      </w:r>
      <w:r w:rsidR="00BC30C8" w:rsidRPr="005E0804">
        <w:rPr>
          <w:sz w:val="24"/>
          <w:szCs w:val="24"/>
        </w:rPr>
        <w:t xml:space="preserve">. Onde </w:t>
      </w:r>
      <w:r w:rsidR="001A516C">
        <w:rPr>
          <w:sz w:val="24"/>
          <w:szCs w:val="24"/>
        </w:rPr>
        <w:t>o advento desse</w:t>
      </w:r>
      <w:r w:rsidR="00BC30C8" w:rsidRPr="005E0804">
        <w:rPr>
          <w:sz w:val="24"/>
          <w:szCs w:val="24"/>
        </w:rPr>
        <w:t xml:space="preserve"> universo vem aumentando em uma velocidade alarmante. Contudo, profissões voltadas à área da tecnologia sofre de um fenômeno chamado desvalorização do trabalho, onde os profissionais que atuam nessa área (apesar do aumento na demanda desses profissionais no mercado) andam sofrendo de baixos salários, e falta de reconhecimento profissional. </w:t>
      </w:r>
      <w:r w:rsidR="00D94B4A" w:rsidRPr="005E0804">
        <w:rPr>
          <w:sz w:val="24"/>
          <w:szCs w:val="24"/>
        </w:rPr>
        <w:t>Portanto fica o questionamento: Apesar da alta demanda e a falta desses profissionais no mercado de trabalho, por que ainda sofre de desvalorização financeira e profissional?</w:t>
      </w:r>
    </w:p>
    <w:p w14:paraId="084C764C" w14:textId="77777777" w:rsidR="00D94B4A" w:rsidRPr="005E0804" w:rsidRDefault="00D94B4A" w:rsidP="00B61386">
      <w:pPr>
        <w:ind w:firstLine="708"/>
        <w:jc w:val="both"/>
        <w:rPr>
          <w:sz w:val="24"/>
          <w:szCs w:val="24"/>
        </w:rPr>
      </w:pPr>
    </w:p>
    <w:p w14:paraId="5AFA7B01" w14:textId="5BAE03BC" w:rsidR="00D94B4A" w:rsidRDefault="00D94B4A" w:rsidP="00B61386">
      <w:pPr>
        <w:ind w:firstLine="708"/>
        <w:jc w:val="both"/>
        <w:rPr>
          <w:b/>
          <w:bCs/>
          <w:sz w:val="32"/>
          <w:szCs w:val="32"/>
        </w:rPr>
      </w:pPr>
      <w:r w:rsidRPr="00D94B4A">
        <w:rPr>
          <w:b/>
          <w:bCs/>
          <w:sz w:val="32"/>
          <w:szCs w:val="32"/>
        </w:rPr>
        <w:t xml:space="preserve">Artigo </w:t>
      </w:r>
      <w:hyperlink r:id="rId5" w:history="1">
        <w:proofErr w:type="spellStart"/>
        <w:r w:rsidRPr="005E0804">
          <w:rPr>
            <w:rStyle w:val="Hyperlink"/>
            <w:b/>
            <w:bCs/>
            <w:sz w:val="32"/>
            <w:szCs w:val="32"/>
          </w:rPr>
          <w:t>CanalTech</w:t>
        </w:r>
        <w:proofErr w:type="spellEnd"/>
      </w:hyperlink>
    </w:p>
    <w:p w14:paraId="197CA562" w14:textId="19942576" w:rsidR="00D94B4A" w:rsidRDefault="00D94B4A" w:rsidP="00B61386">
      <w:pPr>
        <w:ind w:firstLine="708"/>
        <w:jc w:val="both"/>
        <w:rPr>
          <w:b/>
          <w:bCs/>
          <w:sz w:val="28"/>
          <w:szCs w:val="28"/>
        </w:rPr>
      </w:pPr>
      <w:r w:rsidRPr="005E0804">
        <w:rPr>
          <w:b/>
          <w:bCs/>
          <w:sz w:val="28"/>
          <w:szCs w:val="28"/>
          <w:u w:val="single"/>
        </w:rPr>
        <w:t>Título da matéria</w:t>
      </w:r>
      <w:r>
        <w:rPr>
          <w:b/>
          <w:bCs/>
          <w:sz w:val="28"/>
          <w:szCs w:val="28"/>
        </w:rPr>
        <w:t xml:space="preserve">: Profissionais de ti </w:t>
      </w:r>
      <w:r w:rsidR="005E0804">
        <w:rPr>
          <w:b/>
          <w:bCs/>
          <w:sz w:val="28"/>
          <w:szCs w:val="28"/>
        </w:rPr>
        <w:t>no Brasil relevam em pesquisa que não se sentem valorizados.</w:t>
      </w:r>
    </w:p>
    <w:p w14:paraId="3FE1B083" w14:textId="77777777" w:rsidR="005E0804" w:rsidRDefault="005E0804" w:rsidP="00B61386">
      <w:pPr>
        <w:pStyle w:val="NormalWeb"/>
        <w:shd w:val="clear" w:color="auto" w:fill="FFFFFF"/>
        <w:spacing w:before="0" w:beforeAutospacing="0" w:after="360" w:afterAutospacing="0"/>
        <w:jc w:val="both"/>
        <w:textAlignment w:val="baseline"/>
        <w:rPr>
          <w:rFonts w:cstheme="minorHAnsi"/>
          <w:shd w:val="clear" w:color="auto" w:fill="FFFFFF"/>
        </w:rPr>
      </w:pPr>
      <w:r>
        <w:rPr>
          <w:rFonts w:cstheme="minorHAnsi"/>
          <w:shd w:val="clear" w:color="auto" w:fill="FFFFFF"/>
        </w:rPr>
        <w:t>“</w:t>
      </w:r>
      <w:r w:rsidRPr="005E0804">
        <w:rPr>
          <w:rFonts w:asciiTheme="minorHAnsi" w:hAnsiTheme="minorHAnsi" w:cstheme="minorHAnsi"/>
          <w:shd w:val="clear" w:color="auto" w:fill="FFFFFF"/>
        </w:rPr>
        <w:t xml:space="preserve">Pesquisas realizadas pela </w:t>
      </w:r>
      <w:proofErr w:type="spellStart"/>
      <w:r w:rsidRPr="005E0804">
        <w:rPr>
          <w:rFonts w:asciiTheme="minorHAnsi" w:hAnsiTheme="minorHAnsi" w:cstheme="minorHAnsi"/>
          <w:shd w:val="clear" w:color="auto" w:fill="FFFFFF"/>
        </w:rPr>
        <w:t>SolarWinds</w:t>
      </w:r>
      <w:proofErr w:type="spellEnd"/>
      <w:r w:rsidRPr="005E0804">
        <w:rPr>
          <w:rFonts w:asciiTheme="minorHAnsi" w:hAnsiTheme="minorHAnsi" w:cstheme="minorHAnsi"/>
          <w:shd w:val="clear" w:color="auto" w:fill="FFFFFF"/>
        </w:rPr>
        <w:t>, fornecedora de softwares avançados e acessíveis para o gerenciamento de infraestruturas de TI híbridas, foram divulgadas na última quinta-feira (15) e mostram o valor do profissional de TI no mercado brasileiro. O levantamento foi realizado como forma de promover o Dia do Profissional de TI, que acontece no dia 19 de outubro.</w:t>
      </w:r>
      <w:r>
        <w:rPr>
          <w:rFonts w:cstheme="minorHAnsi"/>
          <w:shd w:val="clear" w:color="auto" w:fill="FFFFFF"/>
        </w:rPr>
        <w:t xml:space="preserve"> </w:t>
      </w:r>
    </w:p>
    <w:p w14:paraId="2D484966" w14:textId="2384FCC4" w:rsidR="005E0804" w:rsidRPr="005E0804" w:rsidRDefault="005E0804" w:rsidP="00B61386">
      <w:pPr>
        <w:pStyle w:val="NormalWeb"/>
        <w:shd w:val="clear" w:color="auto" w:fill="FFFFFF"/>
        <w:spacing w:before="0" w:beforeAutospacing="0" w:after="360" w:afterAutospacing="0"/>
        <w:ind w:firstLine="708"/>
        <w:jc w:val="both"/>
        <w:textAlignment w:val="baseline"/>
        <w:rPr>
          <w:rFonts w:asciiTheme="minorHAnsi" w:hAnsiTheme="minorHAnsi" w:cstheme="minorHAnsi"/>
        </w:rPr>
      </w:pPr>
      <w:r w:rsidRPr="005E0804">
        <w:rPr>
          <w:rFonts w:asciiTheme="minorHAnsi" w:hAnsiTheme="minorHAnsi" w:cstheme="minorHAnsi"/>
        </w:rPr>
        <w:t>Em relação ao segundo relatório, três a cada cinco profissionais de TI (62%) dizem se sentir moderadamente valorizados por seus empregadores por sua contribuição única para a empresa. Cerca de 27% dizem se sentir de apenas ligeiramente valorizados a nem um pouco valorizados. Quatro a cada cinco profissionais de TI, 83%, dizem que merecem uma maior remuneração do que a atual e 35% acreditam que merecem ao menos 21% a mais.</w:t>
      </w:r>
    </w:p>
    <w:p w14:paraId="493490D1" w14:textId="07F9BE2A" w:rsidR="005E0804" w:rsidRDefault="005E0804" w:rsidP="00B61386">
      <w:pPr>
        <w:pStyle w:val="NormalWeb"/>
        <w:shd w:val="clear" w:color="auto" w:fill="FFFFFF"/>
        <w:spacing w:before="0" w:beforeAutospacing="0" w:after="360" w:afterAutospacing="0"/>
        <w:ind w:firstLine="708"/>
        <w:jc w:val="both"/>
        <w:textAlignment w:val="baseline"/>
        <w:rPr>
          <w:rFonts w:asciiTheme="minorHAnsi" w:hAnsiTheme="minorHAnsi" w:cstheme="minorHAnsi"/>
        </w:rPr>
      </w:pPr>
      <w:r w:rsidRPr="005E0804">
        <w:rPr>
          <w:rFonts w:asciiTheme="minorHAnsi" w:hAnsiTheme="minorHAnsi" w:cstheme="minorHAnsi"/>
        </w:rPr>
        <w:t>A maioria dos profissionais, 61%, dizem que se preocupam com a estabilidade no emprego e 42% acreditam que um dos principais motivos da desvalorização o fato de que os líderes da empresa não entendem a importância do serviço em TI.</w:t>
      </w:r>
      <w:r>
        <w:rPr>
          <w:rFonts w:asciiTheme="minorHAnsi" w:hAnsiTheme="minorHAnsi" w:cstheme="minorHAnsi"/>
        </w:rPr>
        <w:t>”</w:t>
      </w:r>
    </w:p>
    <w:p w14:paraId="4D1E2AEC" w14:textId="77777777" w:rsidR="00B61386" w:rsidRDefault="005E0804" w:rsidP="00B61386">
      <w:pPr>
        <w:pStyle w:val="NormalWeb"/>
        <w:shd w:val="clear" w:color="auto" w:fill="FFFFFF"/>
        <w:spacing w:before="0" w:beforeAutospacing="0" w:after="360" w:afterAutospacing="0"/>
        <w:ind w:firstLine="708"/>
        <w:jc w:val="both"/>
        <w:textAlignment w:val="baseline"/>
      </w:pPr>
      <w:r>
        <w:rPr>
          <w:rFonts w:asciiTheme="minorHAnsi" w:hAnsiTheme="minorHAnsi" w:cstheme="minorHAnsi"/>
        </w:rPr>
        <w:t>Artigo completo aqui:</w:t>
      </w:r>
      <w:r w:rsidR="00B61386" w:rsidRPr="00B61386">
        <w:t xml:space="preserve"> </w:t>
      </w:r>
    </w:p>
    <w:p w14:paraId="76B790AA" w14:textId="0D388A4C" w:rsidR="00B61386" w:rsidRDefault="00B61386" w:rsidP="00B61386">
      <w:pPr>
        <w:pStyle w:val="NormalWeb"/>
        <w:numPr>
          <w:ilvl w:val="0"/>
          <w:numId w:val="4"/>
        </w:numPr>
        <w:shd w:val="clear" w:color="auto" w:fill="FFFFFF"/>
        <w:spacing w:before="0" w:beforeAutospacing="0" w:after="360" w:afterAutospacing="0"/>
        <w:jc w:val="both"/>
        <w:textAlignment w:val="baseline"/>
        <w:rPr>
          <w:rFonts w:asciiTheme="minorHAnsi" w:hAnsiTheme="minorHAnsi" w:cstheme="minorHAnsi"/>
        </w:rPr>
      </w:pPr>
      <w:hyperlink r:id="rId6" w:history="1">
        <w:r>
          <w:rPr>
            <w:rStyle w:val="Hyperlink"/>
          </w:rPr>
          <w:t xml:space="preserve">Profissionais de TI no Brasil revelam em pesquisa que não se sentem valorizados - </w:t>
        </w:r>
        <w:proofErr w:type="spellStart"/>
        <w:r>
          <w:rPr>
            <w:rStyle w:val="Hyperlink"/>
          </w:rPr>
          <w:t>Canaltech</w:t>
        </w:r>
        <w:proofErr w:type="spellEnd"/>
      </w:hyperlink>
    </w:p>
    <w:p w14:paraId="4945AFCA" w14:textId="4CDDDEC2" w:rsidR="005E0804" w:rsidRPr="00B61386" w:rsidRDefault="005E0804" w:rsidP="00B61386">
      <w:pPr>
        <w:pStyle w:val="NormalWeb"/>
        <w:numPr>
          <w:ilvl w:val="0"/>
          <w:numId w:val="4"/>
        </w:numPr>
        <w:shd w:val="clear" w:color="auto" w:fill="FFFFFF"/>
        <w:spacing w:before="0" w:beforeAutospacing="0" w:after="360" w:afterAutospacing="0"/>
        <w:jc w:val="both"/>
        <w:textAlignment w:val="baseline"/>
        <w:rPr>
          <w:rFonts w:asciiTheme="minorHAnsi" w:hAnsiTheme="minorHAnsi" w:cstheme="minorHAnsi"/>
        </w:rPr>
      </w:pPr>
      <w:r>
        <w:rPr>
          <w:rFonts w:asciiTheme="minorHAnsi" w:hAnsiTheme="minorHAnsi" w:cstheme="minorHAnsi"/>
        </w:rPr>
        <w:t xml:space="preserve"> </w:t>
      </w:r>
      <w:hyperlink r:id="rId7" w:history="1">
        <w:r>
          <w:rPr>
            <w:rStyle w:val="Hyperlink"/>
          </w:rPr>
          <w:t>Profissionais de TI são desvalorizados no Brasil, diz pesquisa - Jornal O Globo</w:t>
        </w:r>
      </w:hyperlink>
      <w:r w:rsidR="00B61386">
        <w:t>.</w:t>
      </w:r>
    </w:p>
    <w:p w14:paraId="2E8510E0" w14:textId="77777777" w:rsidR="00B61386" w:rsidRPr="005E0804" w:rsidRDefault="00B61386" w:rsidP="00B61386">
      <w:pPr>
        <w:pStyle w:val="NormalWeb"/>
        <w:shd w:val="clear" w:color="auto" w:fill="FFFFFF"/>
        <w:spacing w:before="0" w:beforeAutospacing="0" w:after="360" w:afterAutospacing="0"/>
        <w:ind w:firstLine="708"/>
        <w:jc w:val="both"/>
        <w:textAlignment w:val="baseline"/>
        <w:rPr>
          <w:rFonts w:asciiTheme="minorHAnsi" w:hAnsiTheme="minorHAnsi" w:cstheme="minorHAnsi"/>
        </w:rPr>
      </w:pPr>
    </w:p>
    <w:p w14:paraId="6FDA0564" w14:textId="77777777" w:rsidR="008B1572" w:rsidRDefault="008B1572" w:rsidP="00B61386">
      <w:pPr>
        <w:jc w:val="both"/>
        <w:rPr>
          <w:rFonts w:cstheme="minorHAnsi"/>
          <w:b/>
          <w:bCs/>
          <w:sz w:val="32"/>
          <w:szCs w:val="32"/>
        </w:rPr>
      </w:pPr>
    </w:p>
    <w:p w14:paraId="1B81EF89" w14:textId="77777777" w:rsidR="008B1572" w:rsidRDefault="008B1572" w:rsidP="00B61386">
      <w:pPr>
        <w:jc w:val="both"/>
        <w:rPr>
          <w:rFonts w:cstheme="minorHAnsi"/>
          <w:b/>
          <w:bCs/>
          <w:sz w:val="32"/>
          <w:szCs w:val="32"/>
        </w:rPr>
      </w:pPr>
    </w:p>
    <w:p w14:paraId="4047CBAF" w14:textId="77777777" w:rsidR="008B1572" w:rsidRDefault="008B1572" w:rsidP="00B61386">
      <w:pPr>
        <w:jc w:val="both"/>
        <w:rPr>
          <w:rFonts w:cstheme="minorHAnsi"/>
          <w:b/>
          <w:bCs/>
          <w:sz w:val="32"/>
          <w:szCs w:val="32"/>
        </w:rPr>
      </w:pPr>
    </w:p>
    <w:p w14:paraId="322EB2A0" w14:textId="62CF283E" w:rsidR="005E0804" w:rsidRDefault="008B1572" w:rsidP="00B61386">
      <w:pPr>
        <w:jc w:val="both"/>
        <w:rPr>
          <w:rFonts w:cstheme="minorHAnsi"/>
          <w:b/>
          <w:bCs/>
          <w:sz w:val="32"/>
          <w:szCs w:val="32"/>
        </w:rPr>
      </w:pPr>
      <w:r w:rsidRPr="008B1572">
        <w:rPr>
          <w:rFonts w:cstheme="minorHAnsi"/>
          <w:b/>
          <w:bCs/>
          <w:sz w:val="32"/>
          <w:szCs w:val="32"/>
        </w:rPr>
        <w:t>Potenciais Motivos</w:t>
      </w:r>
    </w:p>
    <w:p w14:paraId="17A03D03" w14:textId="0DE76E45" w:rsidR="008B1572" w:rsidRDefault="008B1572" w:rsidP="00B61386">
      <w:pPr>
        <w:jc w:val="both"/>
        <w:rPr>
          <w:rFonts w:cstheme="minorHAnsi"/>
          <w:b/>
          <w:bCs/>
          <w:sz w:val="32"/>
          <w:szCs w:val="32"/>
        </w:rPr>
      </w:pPr>
      <w:r>
        <w:rPr>
          <w:rFonts w:cstheme="minorHAnsi"/>
          <w:b/>
          <w:bCs/>
          <w:sz w:val="32"/>
          <w:szCs w:val="32"/>
        </w:rPr>
        <w:t xml:space="preserve">Artigo do site </w:t>
      </w:r>
      <w:hyperlink r:id="rId8" w:history="1">
        <w:proofErr w:type="spellStart"/>
        <w:r w:rsidRPr="008B1572">
          <w:rPr>
            <w:rStyle w:val="Hyperlink"/>
            <w:rFonts w:cstheme="minorHAnsi"/>
            <w:b/>
            <w:bCs/>
            <w:sz w:val="32"/>
            <w:szCs w:val="32"/>
          </w:rPr>
          <w:t>T</w:t>
        </w:r>
        <w:r w:rsidRPr="008B1572">
          <w:rPr>
            <w:rStyle w:val="Hyperlink"/>
            <w:rFonts w:cstheme="minorHAnsi"/>
            <w:b/>
            <w:bCs/>
            <w:sz w:val="32"/>
            <w:szCs w:val="32"/>
          </w:rPr>
          <w:t>iespecialistas</w:t>
        </w:r>
        <w:proofErr w:type="spellEnd"/>
      </w:hyperlink>
      <w:r>
        <w:rPr>
          <w:rFonts w:cstheme="minorHAnsi"/>
          <w:b/>
          <w:bCs/>
          <w:sz w:val="32"/>
          <w:szCs w:val="32"/>
        </w:rPr>
        <w:t>.</w:t>
      </w:r>
    </w:p>
    <w:p w14:paraId="4B93BA46" w14:textId="7D5DFEB2" w:rsidR="008B1572" w:rsidRPr="008B1572" w:rsidRDefault="008B1572" w:rsidP="00B61386">
      <w:pPr>
        <w:shd w:val="clear" w:color="auto" w:fill="FFFFFF"/>
        <w:spacing w:after="0" w:line="360" w:lineRule="atLeast"/>
        <w:jc w:val="both"/>
        <w:outlineLvl w:val="0"/>
        <w:rPr>
          <w:rFonts w:eastAsia="Times New Roman" w:cstheme="minorHAnsi"/>
          <w:b/>
          <w:bCs/>
          <w:color w:val="111111"/>
          <w:kern w:val="36"/>
          <w:sz w:val="28"/>
          <w:szCs w:val="28"/>
          <w:lang w:eastAsia="pt-BR"/>
        </w:rPr>
      </w:pPr>
      <w:r w:rsidRPr="008B1572">
        <w:rPr>
          <w:rFonts w:eastAsia="Times New Roman" w:cstheme="minorHAnsi"/>
          <w:b/>
          <w:bCs/>
          <w:color w:val="111111"/>
          <w:kern w:val="36"/>
          <w:sz w:val="28"/>
          <w:szCs w:val="28"/>
          <w:lang w:eastAsia="pt-BR"/>
        </w:rPr>
        <w:t xml:space="preserve">Título da matéria: </w:t>
      </w:r>
      <w:r>
        <w:rPr>
          <w:rFonts w:eastAsia="Times New Roman" w:cstheme="minorHAnsi"/>
          <w:b/>
          <w:bCs/>
          <w:color w:val="111111"/>
          <w:kern w:val="36"/>
          <w:sz w:val="28"/>
          <w:szCs w:val="28"/>
          <w:lang w:eastAsia="pt-BR"/>
        </w:rPr>
        <w:t>“</w:t>
      </w:r>
      <w:r w:rsidRPr="008B1572">
        <w:rPr>
          <w:rFonts w:eastAsia="Times New Roman" w:cstheme="minorHAnsi"/>
          <w:b/>
          <w:bCs/>
          <w:color w:val="111111"/>
          <w:kern w:val="36"/>
          <w:sz w:val="28"/>
          <w:szCs w:val="28"/>
          <w:lang w:eastAsia="pt-BR"/>
        </w:rPr>
        <w:t>As 6 principais causas da insatisfação profissional no mercado de TI</w:t>
      </w:r>
      <w:r>
        <w:rPr>
          <w:rFonts w:eastAsia="Times New Roman" w:cstheme="minorHAnsi"/>
          <w:b/>
          <w:bCs/>
          <w:color w:val="111111"/>
          <w:kern w:val="36"/>
          <w:sz w:val="28"/>
          <w:szCs w:val="28"/>
          <w:lang w:eastAsia="pt-BR"/>
        </w:rPr>
        <w:t>.”</w:t>
      </w:r>
    </w:p>
    <w:p w14:paraId="2FEDF1C8" w14:textId="56614BF0" w:rsidR="008B1572" w:rsidRDefault="008B1572" w:rsidP="00B61386">
      <w:pPr>
        <w:jc w:val="both"/>
        <w:rPr>
          <w:rFonts w:cstheme="minorHAnsi"/>
          <w:b/>
          <w:bCs/>
          <w:sz w:val="32"/>
          <w:szCs w:val="32"/>
        </w:rPr>
      </w:pPr>
    </w:p>
    <w:p w14:paraId="5BB4D41B" w14:textId="3AE03E82" w:rsidR="008B1572" w:rsidRPr="008B1572" w:rsidRDefault="00B61386" w:rsidP="00B61386">
      <w:pPr>
        <w:shd w:val="clear" w:color="auto" w:fill="FFFFFF"/>
        <w:spacing w:after="225" w:line="240" w:lineRule="auto"/>
        <w:jc w:val="both"/>
        <w:rPr>
          <w:rFonts w:eastAsia="Times New Roman" w:cstheme="minorHAnsi"/>
          <w:sz w:val="24"/>
          <w:szCs w:val="24"/>
          <w:lang w:eastAsia="pt-BR"/>
        </w:rPr>
      </w:pPr>
      <w:r>
        <w:rPr>
          <w:rFonts w:eastAsia="Times New Roman" w:cstheme="minorHAnsi"/>
          <w:sz w:val="24"/>
          <w:szCs w:val="24"/>
          <w:lang w:eastAsia="pt-BR"/>
        </w:rPr>
        <w:t>“</w:t>
      </w:r>
      <w:r w:rsidR="008B1572" w:rsidRPr="008B1572">
        <w:rPr>
          <w:rFonts w:eastAsia="Times New Roman" w:cstheme="minorHAnsi"/>
          <w:sz w:val="24"/>
          <w:szCs w:val="24"/>
          <w:lang w:eastAsia="pt-BR"/>
        </w:rPr>
        <w:t>Baseado nos comentários, podemos notar s principais causas da insatisfação profissional no mercado de TI:</w:t>
      </w:r>
    </w:p>
    <w:p w14:paraId="4339F75C" w14:textId="77777777" w:rsidR="008B1572" w:rsidRPr="008B1572" w:rsidRDefault="008B1572" w:rsidP="00B61386">
      <w:pPr>
        <w:numPr>
          <w:ilvl w:val="0"/>
          <w:numId w:val="2"/>
        </w:numPr>
        <w:shd w:val="clear" w:color="auto" w:fill="FFFFFF"/>
        <w:spacing w:before="100" w:beforeAutospacing="1" w:after="0" w:afterAutospacing="1" w:line="270" w:lineRule="atLeast"/>
        <w:jc w:val="both"/>
        <w:rPr>
          <w:rFonts w:eastAsia="Times New Roman" w:cstheme="minorHAnsi"/>
          <w:sz w:val="24"/>
          <w:szCs w:val="24"/>
          <w:lang w:eastAsia="pt-BR"/>
        </w:rPr>
      </w:pPr>
      <w:r w:rsidRPr="008B1572">
        <w:rPr>
          <w:rFonts w:eastAsia="Times New Roman" w:cstheme="minorHAnsi"/>
          <w:sz w:val="24"/>
          <w:szCs w:val="24"/>
          <w:lang w:eastAsia="pt-BR"/>
        </w:rPr>
        <w:t>A </w:t>
      </w:r>
      <w:r w:rsidRPr="008B1572">
        <w:rPr>
          <w:rFonts w:eastAsia="Times New Roman" w:cstheme="minorHAnsi"/>
          <w:b/>
          <w:bCs/>
          <w:sz w:val="24"/>
          <w:szCs w:val="24"/>
          <w:lang w:eastAsia="pt-BR"/>
        </w:rPr>
        <w:t>remuneração</w:t>
      </w:r>
      <w:r w:rsidRPr="008B1572">
        <w:rPr>
          <w:rFonts w:eastAsia="Times New Roman" w:cstheme="minorHAnsi"/>
          <w:sz w:val="24"/>
          <w:szCs w:val="24"/>
          <w:lang w:eastAsia="pt-BR"/>
        </w:rPr>
        <w:t> é um grande indicador de insatisfação, afinal os profissionais de TI investem muito em cursos e certificações, mas na maioria das vezes, o mercado remunera aquém do mínimo esperado.</w:t>
      </w:r>
    </w:p>
    <w:p w14:paraId="21D36AC7" w14:textId="77777777" w:rsidR="008B1572" w:rsidRPr="008B1572" w:rsidRDefault="008B1572" w:rsidP="00B61386">
      <w:pPr>
        <w:numPr>
          <w:ilvl w:val="0"/>
          <w:numId w:val="2"/>
        </w:numPr>
        <w:shd w:val="clear" w:color="auto" w:fill="FFFFFF"/>
        <w:spacing w:before="100" w:beforeAutospacing="1" w:after="0" w:afterAutospacing="1" w:line="270" w:lineRule="atLeast"/>
        <w:jc w:val="both"/>
        <w:rPr>
          <w:rFonts w:eastAsia="Times New Roman" w:cstheme="minorHAnsi"/>
          <w:sz w:val="24"/>
          <w:szCs w:val="24"/>
          <w:lang w:eastAsia="pt-BR"/>
        </w:rPr>
      </w:pPr>
      <w:r w:rsidRPr="008B1572">
        <w:rPr>
          <w:rFonts w:eastAsia="Times New Roman" w:cstheme="minorHAnsi"/>
          <w:b/>
          <w:bCs/>
          <w:sz w:val="24"/>
          <w:szCs w:val="24"/>
          <w:lang w:eastAsia="pt-BR"/>
        </w:rPr>
        <w:t>Seleção</w:t>
      </w:r>
      <w:r w:rsidRPr="008B1572">
        <w:rPr>
          <w:rFonts w:eastAsia="Times New Roman" w:cstheme="minorHAnsi"/>
          <w:sz w:val="24"/>
          <w:szCs w:val="24"/>
          <w:lang w:eastAsia="pt-BR"/>
        </w:rPr>
        <w:t> onde se oferece o céu, mas na prática é o pão que o diabo amassou, e muitos profissionais pagam para ver no que vai dar.</w:t>
      </w:r>
    </w:p>
    <w:p w14:paraId="46B40C6A" w14:textId="77777777" w:rsidR="008B1572" w:rsidRPr="008B1572" w:rsidRDefault="008B1572" w:rsidP="00B61386">
      <w:pPr>
        <w:numPr>
          <w:ilvl w:val="0"/>
          <w:numId w:val="2"/>
        </w:numPr>
        <w:shd w:val="clear" w:color="auto" w:fill="FFFFFF"/>
        <w:spacing w:before="100" w:beforeAutospacing="1" w:after="0" w:afterAutospacing="1" w:line="270" w:lineRule="atLeast"/>
        <w:jc w:val="both"/>
        <w:rPr>
          <w:rFonts w:eastAsia="Times New Roman" w:cstheme="minorHAnsi"/>
          <w:sz w:val="24"/>
          <w:szCs w:val="24"/>
          <w:lang w:eastAsia="pt-BR"/>
        </w:rPr>
      </w:pPr>
      <w:r w:rsidRPr="008B1572">
        <w:rPr>
          <w:rFonts w:eastAsia="Times New Roman" w:cstheme="minorHAnsi"/>
          <w:b/>
          <w:bCs/>
          <w:sz w:val="24"/>
          <w:szCs w:val="24"/>
          <w:lang w:eastAsia="pt-BR"/>
        </w:rPr>
        <w:t>Área de TI não é levada à sério</w:t>
      </w:r>
      <w:r w:rsidRPr="008B1572">
        <w:rPr>
          <w:rFonts w:eastAsia="Times New Roman" w:cstheme="minorHAnsi"/>
          <w:sz w:val="24"/>
          <w:szCs w:val="24"/>
          <w:lang w:eastAsia="pt-BR"/>
        </w:rPr>
        <w:t xml:space="preserve">: ainda falta amadurecimento em muitas empresas do ponto de vista de valorização da área de TI. Por exemplo, quem nunca se deparou com um estagiário que atua na área de suporte, muitas vezes sem alguém para orientá-lo? Meu objetivo não é menosprezar o trabalho de ninguém, mas existe uma grande incoerência entre os cargos assumidos e habilidades </w:t>
      </w:r>
      <w:proofErr w:type="gramStart"/>
      <w:r w:rsidRPr="008B1572">
        <w:rPr>
          <w:rFonts w:eastAsia="Times New Roman" w:cstheme="minorHAnsi"/>
          <w:sz w:val="24"/>
          <w:szCs w:val="24"/>
          <w:lang w:eastAsia="pt-BR"/>
        </w:rPr>
        <w:t>dos mesmos</w:t>
      </w:r>
      <w:proofErr w:type="gramEnd"/>
      <w:r w:rsidRPr="008B1572">
        <w:rPr>
          <w:rFonts w:eastAsia="Times New Roman" w:cstheme="minorHAnsi"/>
          <w:sz w:val="24"/>
          <w:szCs w:val="24"/>
          <w:lang w:eastAsia="pt-BR"/>
        </w:rPr>
        <w:t>.</w:t>
      </w:r>
    </w:p>
    <w:p w14:paraId="044D1A39" w14:textId="77777777" w:rsidR="008B1572" w:rsidRPr="008B1572" w:rsidRDefault="008B1572" w:rsidP="00B61386">
      <w:pPr>
        <w:numPr>
          <w:ilvl w:val="0"/>
          <w:numId w:val="2"/>
        </w:numPr>
        <w:shd w:val="clear" w:color="auto" w:fill="FFFFFF"/>
        <w:spacing w:before="100" w:beforeAutospacing="1" w:after="0" w:afterAutospacing="1" w:line="270" w:lineRule="atLeast"/>
        <w:jc w:val="both"/>
        <w:rPr>
          <w:rFonts w:eastAsia="Times New Roman" w:cstheme="minorHAnsi"/>
          <w:sz w:val="24"/>
          <w:szCs w:val="24"/>
          <w:lang w:eastAsia="pt-BR"/>
        </w:rPr>
      </w:pPr>
      <w:r w:rsidRPr="008B1572">
        <w:rPr>
          <w:rFonts w:eastAsia="Times New Roman" w:cstheme="minorHAnsi"/>
          <w:b/>
          <w:bCs/>
          <w:sz w:val="24"/>
          <w:szCs w:val="24"/>
          <w:lang w:eastAsia="pt-BR"/>
        </w:rPr>
        <w:t>Sindicato ineficaz:</w:t>
      </w:r>
      <w:r w:rsidRPr="008B1572">
        <w:rPr>
          <w:rFonts w:eastAsia="Times New Roman" w:cstheme="minorHAnsi"/>
          <w:sz w:val="24"/>
          <w:szCs w:val="24"/>
          <w:lang w:eastAsia="pt-BR"/>
        </w:rPr>
        <w:t> falta de crédito por parte dos profissionais em um sindicato que em tese deve resguardar os seus direitos.</w:t>
      </w:r>
    </w:p>
    <w:p w14:paraId="1CF3BCC6" w14:textId="77777777" w:rsidR="008B1572" w:rsidRPr="008B1572" w:rsidRDefault="008B1572" w:rsidP="00B61386">
      <w:pPr>
        <w:numPr>
          <w:ilvl w:val="0"/>
          <w:numId w:val="2"/>
        </w:numPr>
        <w:shd w:val="clear" w:color="auto" w:fill="FFFFFF"/>
        <w:spacing w:before="100" w:beforeAutospacing="1" w:after="0" w:afterAutospacing="1" w:line="270" w:lineRule="atLeast"/>
        <w:jc w:val="both"/>
        <w:rPr>
          <w:rFonts w:eastAsia="Times New Roman" w:cstheme="minorHAnsi"/>
          <w:sz w:val="24"/>
          <w:szCs w:val="24"/>
          <w:lang w:eastAsia="pt-BR"/>
        </w:rPr>
      </w:pPr>
      <w:r w:rsidRPr="008B1572">
        <w:rPr>
          <w:rFonts w:eastAsia="Times New Roman" w:cstheme="minorHAnsi"/>
          <w:sz w:val="24"/>
          <w:szCs w:val="24"/>
          <w:lang w:eastAsia="pt-BR"/>
        </w:rPr>
        <w:t> </w:t>
      </w:r>
      <w:r w:rsidRPr="008B1572">
        <w:rPr>
          <w:rFonts w:eastAsia="Times New Roman" w:cstheme="minorHAnsi"/>
          <w:b/>
          <w:bCs/>
          <w:sz w:val="24"/>
          <w:szCs w:val="24"/>
          <w:lang w:eastAsia="pt-BR"/>
        </w:rPr>
        <w:t>Disparidade:</w:t>
      </w:r>
      <w:r w:rsidRPr="008B1572">
        <w:rPr>
          <w:rFonts w:eastAsia="Times New Roman" w:cstheme="minorHAnsi"/>
          <w:sz w:val="24"/>
          <w:szCs w:val="24"/>
          <w:lang w:eastAsia="pt-BR"/>
        </w:rPr>
        <w:t> entre habilidades/competências x salários: muitos skills para pouca remuneração.</w:t>
      </w:r>
    </w:p>
    <w:p w14:paraId="4D9DB705" w14:textId="47CAE672" w:rsidR="008B1572" w:rsidRDefault="008B1572" w:rsidP="00B61386">
      <w:pPr>
        <w:numPr>
          <w:ilvl w:val="0"/>
          <w:numId w:val="2"/>
        </w:numPr>
        <w:shd w:val="clear" w:color="auto" w:fill="FFFFFF"/>
        <w:spacing w:before="100" w:beforeAutospacing="1" w:after="0" w:afterAutospacing="1" w:line="270" w:lineRule="atLeast"/>
        <w:jc w:val="both"/>
        <w:rPr>
          <w:rFonts w:eastAsia="Times New Roman" w:cstheme="minorHAnsi"/>
          <w:sz w:val="24"/>
          <w:szCs w:val="24"/>
          <w:lang w:eastAsia="pt-BR"/>
        </w:rPr>
      </w:pPr>
      <w:r w:rsidRPr="008B1572">
        <w:rPr>
          <w:rFonts w:eastAsia="Times New Roman" w:cstheme="minorHAnsi"/>
          <w:b/>
          <w:bCs/>
          <w:sz w:val="24"/>
          <w:szCs w:val="24"/>
          <w:lang w:eastAsia="pt-BR"/>
        </w:rPr>
        <w:t>Inflexibilidade de horário:</w:t>
      </w:r>
      <w:r w:rsidRPr="008B1572">
        <w:rPr>
          <w:rFonts w:eastAsia="Times New Roman" w:cstheme="minorHAnsi"/>
          <w:sz w:val="24"/>
          <w:szCs w:val="24"/>
          <w:lang w:eastAsia="pt-BR"/>
        </w:rPr>
        <w:t> os profissionais muitas vezes preferem trabalhar sob demanda.</w:t>
      </w:r>
      <w:r w:rsidR="00B61386">
        <w:rPr>
          <w:rFonts w:eastAsia="Times New Roman" w:cstheme="minorHAnsi"/>
          <w:sz w:val="24"/>
          <w:szCs w:val="24"/>
          <w:lang w:eastAsia="pt-BR"/>
        </w:rPr>
        <w:t>”</w:t>
      </w:r>
    </w:p>
    <w:p w14:paraId="7E00625B" w14:textId="5E9A1475" w:rsidR="00B61386" w:rsidRDefault="00B61386" w:rsidP="00B61386">
      <w:pPr>
        <w:pStyle w:val="NormalWeb"/>
        <w:shd w:val="clear" w:color="auto" w:fill="FFFFFF"/>
        <w:spacing w:before="0" w:beforeAutospacing="0" w:after="360" w:afterAutospacing="0"/>
        <w:jc w:val="both"/>
        <w:textAlignment w:val="baseline"/>
      </w:pPr>
      <w:r>
        <w:rPr>
          <w:rFonts w:asciiTheme="minorHAnsi" w:hAnsiTheme="minorHAnsi" w:cstheme="minorHAnsi"/>
        </w:rPr>
        <w:t>Artigo completo aqui:</w:t>
      </w:r>
      <w:r w:rsidRPr="00B61386">
        <w:t xml:space="preserve"> </w:t>
      </w:r>
    </w:p>
    <w:p w14:paraId="580FB16E" w14:textId="33852DE7" w:rsidR="00C27A91" w:rsidRDefault="00C27A91" w:rsidP="00C27A91">
      <w:pPr>
        <w:pStyle w:val="NormalWeb"/>
        <w:numPr>
          <w:ilvl w:val="0"/>
          <w:numId w:val="5"/>
        </w:numPr>
        <w:shd w:val="clear" w:color="auto" w:fill="FFFFFF"/>
        <w:spacing w:before="0" w:beforeAutospacing="0" w:after="360" w:afterAutospacing="0"/>
        <w:jc w:val="both"/>
        <w:textAlignment w:val="baseline"/>
      </w:pPr>
      <w:hyperlink r:id="rId9" w:history="1">
        <w:r>
          <w:rPr>
            <w:rStyle w:val="Hyperlink"/>
          </w:rPr>
          <w:t xml:space="preserve">Profissionais de TI no Brasil revelam em pesquisa que não se sentem valorizados - </w:t>
        </w:r>
        <w:proofErr w:type="spellStart"/>
        <w:r>
          <w:rPr>
            <w:rStyle w:val="Hyperlink"/>
          </w:rPr>
          <w:t>Canaltech</w:t>
        </w:r>
        <w:proofErr w:type="spellEnd"/>
      </w:hyperlink>
    </w:p>
    <w:p w14:paraId="4DF77D2D" w14:textId="77777777" w:rsidR="00B61386" w:rsidRPr="008B1572" w:rsidRDefault="00B61386" w:rsidP="00B61386">
      <w:pPr>
        <w:shd w:val="clear" w:color="auto" w:fill="FFFFFF"/>
        <w:spacing w:before="100" w:beforeAutospacing="1" w:after="0" w:afterAutospacing="1" w:line="270" w:lineRule="atLeast"/>
        <w:ind w:left="720"/>
        <w:jc w:val="both"/>
        <w:rPr>
          <w:rFonts w:eastAsia="Times New Roman" w:cstheme="minorHAnsi"/>
          <w:sz w:val="24"/>
          <w:szCs w:val="24"/>
          <w:lang w:eastAsia="pt-BR"/>
        </w:rPr>
      </w:pPr>
    </w:p>
    <w:p w14:paraId="6DAB1E8F" w14:textId="77777777" w:rsidR="008B1572" w:rsidRDefault="008B1572" w:rsidP="00B61386">
      <w:pPr>
        <w:jc w:val="both"/>
        <w:rPr>
          <w:rFonts w:cstheme="minorHAnsi"/>
          <w:b/>
          <w:bCs/>
          <w:sz w:val="32"/>
          <w:szCs w:val="32"/>
        </w:rPr>
      </w:pPr>
    </w:p>
    <w:p w14:paraId="2CE00112" w14:textId="38F6BC21" w:rsidR="008B1572" w:rsidRDefault="008B1572" w:rsidP="00B61386">
      <w:pPr>
        <w:jc w:val="both"/>
        <w:rPr>
          <w:b/>
          <w:bCs/>
          <w:sz w:val="32"/>
          <w:szCs w:val="32"/>
        </w:rPr>
      </w:pPr>
      <w:r w:rsidRPr="008B1572">
        <w:rPr>
          <w:b/>
          <w:bCs/>
          <w:sz w:val="32"/>
          <w:szCs w:val="32"/>
        </w:rPr>
        <w:t xml:space="preserve">Conclusão </w:t>
      </w:r>
    </w:p>
    <w:p w14:paraId="6C9C0D09" w14:textId="7420F4ED" w:rsidR="00981B7D" w:rsidRDefault="00981B7D" w:rsidP="00B61386">
      <w:pPr>
        <w:jc w:val="both"/>
        <w:rPr>
          <w:sz w:val="24"/>
          <w:szCs w:val="24"/>
        </w:rPr>
      </w:pPr>
      <w:r w:rsidRPr="009B398F">
        <w:rPr>
          <w:sz w:val="24"/>
          <w:szCs w:val="24"/>
        </w:rPr>
        <w:lastRenderedPageBreak/>
        <w:t xml:space="preserve">Concluímos que </w:t>
      </w:r>
      <w:r w:rsidR="00B15CD3" w:rsidRPr="009B398F">
        <w:rPr>
          <w:sz w:val="24"/>
          <w:szCs w:val="24"/>
        </w:rPr>
        <w:t xml:space="preserve">o principal gerador de insatisfação por parte dos profissionais de ti </w:t>
      </w:r>
      <w:r w:rsidR="009C0472" w:rsidRPr="009B398F">
        <w:rPr>
          <w:sz w:val="24"/>
          <w:szCs w:val="24"/>
        </w:rPr>
        <w:t>sobre suas condições de trabalho, é a falta de reconhecimento por parte das empresas</w:t>
      </w:r>
      <w:r w:rsidR="008501B6" w:rsidRPr="009B398F">
        <w:rPr>
          <w:sz w:val="24"/>
          <w:szCs w:val="24"/>
        </w:rPr>
        <w:t xml:space="preserve">, </w:t>
      </w:r>
      <w:r w:rsidR="009B398F" w:rsidRPr="009B398F">
        <w:rPr>
          <w:sz w:val="24"/>
          <w:szCs w:val="24"/>
        </w:rPr>
        <w:t>e que é só questão de tempo para o cenário mudar</w:t>
      </w:r>
      <w:r w:rsidR="009B398F">
        <w:rPr>
          <w:sz w:val="24"/>
          <w:szCs w:val="24"/>
        </w:rPr>
        <w:t>.</w:t>
      </w:r>
    </w:p>
    <w:p w14:paraId="2F6119D7" w14:textId="77777777" w:rsidR="009B398F" w:rsidRPr="009B398F" w:rsidRDefault="009B398F" w:rsidP="00B61386">
      <w:pPr>
        <w:jc w:val="both"/>
        <w:rPr>
          <w:sz w:val="24"/>
          <w:szCs w:val="24"/>
        </w:rPr>
      </w:pPr>
    </w:p>
    <w:sectPr w:rsidR="009B398F" w:rsidRPr="009B39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14E21"/>
    <w:multiLevelType w:val="hybridMultilevel"/>
    <w:tmpl w:val="34502FF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8A32EB2"/>
    <w:multiLevelType w:val="multilevel"/>
    <w:tmpl w:val="1B7E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576F2"/>
    <w:multiLevelType w:val="hybridMultilevel"/>
    <w:tmpl w:val="D4A8F1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F953A1C"/>
    <w:multiLevelType w:val="hybridMultilevel"/>
    <w:tmpl w:val="FD94D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35F0BE2"/>
    <w:multiLevelType w:val="multilevel"/>
    <w:tmpl w:val="08EC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56"/>
    <w:rsid w:val="001A516C"/>
    <w:rsid w:val="00380B28"/>
    <w:rsid w:val="005E0804"/>
    <w:rsid w:val="008501B6"/>
    <w:rsid w:val="008B1572"/>
    <w:rsid w:val="00981B7D"/>
    <w:rsid w:val="009B398F"/>
    <w:rsid w:val="009C0472"/>
    <w:rsid w:val="00AB19CC"/>
    <w:rsid w:val="00B15CD3"/>
    <w:rsid w:val="00B61386"/>
    <w:rsid w:val="00B7238E"/>
    <w:rsid w:val="00BC30C8"/>
    <w:rsid w:val="00C27A91"/>
    <w:rsid w:val="00C67356"/>
    <w:rsid w:val="00D94B4A"/>
    <w:rsid w:val="00DF2D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E84D"/>
  <w15:chartTrackingRefBased/>
  <w15:docId w15:val="{ADEDB511-53A9-46B0-8210-FE7138A8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B15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94B4A"/>
    <w:rPr>
      <w:color w:val="0563C1" w:themeColor="hyperlink"/>
      <w:u w:val="single"/>
    </w:rPr>
  </w:style>
  <w:style w:type="character" w:styleId="MenoPendente">
    <w:name w:val="Unresolved Mention"/>
    <w:basedOn w:val="Fontepargpadro"/>
    <w:uiPriority w:val="99"/>
    <w:semiHidden/>
    <w:unhideWhenUsed/>
    <w:rsid w:val="00D94B4A"/>
    <w:rPr>
      <w:color w:val="605E5C"/>
      <w:shd w:val="clear" w:color="auto" w:fill="E1DFDD"/>
    </w:rPr>
  </w:style>
  <w:style w:type="character" w:styleId="HiperlinkVisitado">
    <w:name w:val="FollowedHyperlink"/>
    <w:basedOn w:val="Fontepargpadro"/>
    <w:uiPriority w:val="99"/>
    <w:semiHidden/>
    <w:unhideWhenUsed/>
    <w:rsid w:val="00D94B4A"/>
    <w:rPr>
      <w:color w:val="954F72" w:themeColor="followedHyperlink"/>
      <w:u w:val="single"/>
    </w:rPr>
  </w:style>
  <w:style w:type="paragraph" w:styleId="NormalWeb">
    <w:name w:val="Normal (Web)"/>
    <w:basedOn w:val="Normal"/>
    <w:uiPriority w:val="99"/>
    <w:semiHidden/>
    <w:unhideWhenUsed/>
    <w:rsid w:val="005E080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8B1572"/>
    <w:rPr>
      <w:rFonts w:ascii="Times New Roman" w:eastAsia="Times New Roman" w:hAnsi="Times New Roman" w:cs="Times New Roman"/>
      <w:b/>
      <w:bCs/>
      <w:kern w:val="36"/>
      <w:sz w:val="48"/>
      <w:szCs w:val="48"/>
      <w:lang w:eastAsia="pt-BR"/>
    </w:rPr>
  </w:style>
  <w:style w:type="character" w:styleId="Forte">
    <w:name w:val="Strong"/>
    <w:basedOn w:val="Fontepargpadro"/>
    <w:uiPriority w:val="22"/>
    <w:qFormat/>
    <w:rsid w:val="008B15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0124">
      <w:bodyDiv w:val="1"/>
      <w:marLeft w:val="0"/>
      <w:marRight w:val="0"/>
      <w:marTop w:val="0"/>
      <w:marBottom w:val="0"/>
      <w:divBdr>
        <w:top w:val="none" w:sz="0" w:space="0" w:color="auto"/>
        <w:left w:val="none" w:sz="0" w:space="0" w:color="auto"/>
        <w:bottom w:val="none" w:sz="0" w:space="0" w:color="auto"/>
        <w:right w:val="none" w:sz="0" w:space="0" w:color="auto"/>
      </w:divBdr>
    </w:div>
    <w:div w:id="321929735">
      <w:bodyDiv w:val="1"/>
      <w:marLeft w:val="0"/>
      <w:marRight w:val="0"/>
      <w:marTop w:val="0"/>
      <w:marBottom w:val="0"/>
      <w:divBdr>
        <w:top w:val="none" w:sz="0" w:space="0" w:color="auto"/>
        <w:left w:val="none" w:sz="0" w:space="0" w:color="auto"/>
        <w:bottom w:val="none" w:sz="0" w:space="0" w:color="auto"/>
        <w:right w:val="none" w:sz="0" w:space="0" w:color="auto"/>
      </w:divBdr>
    </w:div>
    <w:div w:id="571239987">
      <w:bodyDiv w:val="1"/>
      <w:marLeft w:val="0"/>
      <w:marRight w:val="0"/>
      <w:marTop w:val="0"/>
      <w:marBottom w:val="0"/>
      <w:divBdr>
        <w:top w:val="none" w:sz="0" w:space="0" w:color="auto"/>
        <w:left w:val="none" w:sz="0" w:space="0" w:color="auto"/>
        <w:bottom w:val="none" w:sz="0" w:space="0" w:color="auto"/>
        <w:right w:val="none" w:sz="0" w:space="0" w:color="auto"/>
      </w:divBdr>
    </w:div>
    <w:div w:id="659234299">
      <w:bodyDiv w:val="1"/>
      <w:marLeft w:val="0"/>
      <w:marRight w:val="0"/>
      <w:marTop w:val="0"/>
      <w:marBottom w:val="0"/>
      <w:divBdr>
        <w:top w:val="none" w:sz="0" w:space="0" w:color="auto"/>
        <w:left w:val="none" w:sz="0" w:space="0" w:color="auto"/>
        <w:bottom w:val="none" w:sz="0" w:space="0" w:color="auto"/>
        <w:right w:val="none" w:sz="0" w:space="0" w:color="auto"/>
      </w:divBdr>
    </w:div>
    <w:div w:id="159338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especialistas.com.br/6-principais-causas-da-insatisfacao-profissional-mercado-de-ti/" TargetMode="External"/><Relationship Id="rId3" Type="http://schemas.openxmlformats.org/officeDocument/2006/relationships/settings" Target="settings.xml"/><Relationship Id="rId7" Type="http://schemas.openxmlformats.org/officeDocument/2006/relationships/hyperlink" Target="https://oglobo.globo.com/economia/tecnologia/profissionais-de-ti-sao-desvalorizados-no-brasil-diz-pesquisa-177799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altech.com.br/carreira/pesquisa-revela-a-desvalorizacao-dos-profissionais-de-ti-no-brasil-51073/" TargetMode="External"/><Relationship Id="rId11" Type="http://schemas.openxmlformats.org/officeDocument/2006/relationships/theme" Target="theme/theme1.xml"/><Relationship Id="rId5" Type="http://schemas.openxmlformats.org/officeDocument/2006/relationships/hyperlink" Target="https://canaltech.com.br/carreira/pesquisa-revela-a-desvalorizacao-dos-profissionais-de-ti-no-brasil-5107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altech.com.br/carreira/pesquisa-revela-a-desvalorizacao-dos-profissionais-de-ti-no-brasil-5107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703</Words>
  <Characters>3799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Camilo Alves</dc:creator>
  <cp:keywords/>
  <dc:description/>
  <cp:lastModifiedBy>Pedro Henrique Camilo Alves</cp:lastModifiedBy>
  <cp:revision>17</cp:revision>
  <dcterms:created xsi:type="dcterms:W3CDTF">2021-11-06T16:05:00Z</dcterms:created>
  <dcterms:modified xsi:type="dcterms:W3CDTF">2021-11-06T17:10:00Z</dcterms:modified>
</cp:coreProperties>
</file>