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9155" w14:textId="77777777" w:rsidR="00E06F6C" w:rsidRPr="00544AE0" w:rsidRDefault="00000000">
      <w:pPr>
        <w:pStyle w:val="Heading2"/>
        <w:rPr>
          <w:rFonts w:ascii="Inter" w:hAnsi="Inter"/>
          <w:b w:val="0"/>
          <w:bCs w:val="0"/>
        </w:rPr>
      </w:pPr>
      <w:r w:rsidRPr="00544AE0">
        <w:rPr>
          <w:rFonts w:ascii="Inter" w:hAnsi="Inter"/>
          <w:b w:val="0"/>
          <w:bCs w:val="0"/>
        </w:rPr>
        <w:t>Event Overview</w:t>
      </w:r>
    </w:p>
    <w:p w14:paraId="2A8F6104" w14:textId="77777777" w:rsidR="00E06F6C" w:rsidRPr="00544AE0" w:rsidRDefault="00000000">
      <w:pPr>
        <w:rPr>
          <w:rFonts w:ascii="Inter" w:hAnsi="Inter"/>
        </w:rPr>
      </w:pPr>
      <w:r w:rsidRPr="00544AE0">
        <w:rPr>
          <w:rFonts w:ascii="Inter" w:hAnsi="Inter"/>
        </w:rPr>
        <w:t>Example: Compass Events partnered with [Client Name] to deliver [Event Name] at [Venue, City]. The [duration]-day [conference/summit/exhibition] gathered [number] attendees, featuring [key elements].</w:t>
      </w:r>
    </w:p>
    <w:p w14:paraId="5989A8F3" w14:textId="77777777" w:rsidR="00E06F6C" w:rsidRPr="00544AE0" w:rsidRDefault="00000000">
      <w:pPr>
        <w:pStyle w:val="Heading2"/>
        <w:rPr>
          <w:rFonts w:ascii="Inter" w:hAnsi="Inter"/>
          <w:b w:val="0"/>
          <w:bCs w:val="0"/>
        </w:rPr>
      </w:pPr>
      <w:r w:rsidRPr="00544AE0">
        <w:rPr>
          <w:rFonts w:ascii="Inter" w:hAnsi="Inter"/>
          <w:b w:val="0"/>
          <w:bCs w:val="0"/>
        </w:rPr>
        <w:t>Objectives</w:t>
      </w:r>
    </w:p>
    <w:p w14:paraId="11234B98" w14:textId="77777777" w:rsidR="00E06F6C" w:rsidRPr="00544AE0" w:rsidRDefault="00000000">
      <w:pPr>
        <w:rPr>
          <w:rFonts w:ascii="Inter" w:hAnsi="Inter"/>
        </w:rPr>
      </w:pPr>
      <w:r w:rsidRPr="00544AE0">
        <w:rPr>
          <w:rFonts w:ascii="Inter" w:hAnsi="Inter"/>
        </w:rPr>
        <w:t>• Objective 1</w:t>
      </w:r>
      <w:r w:rsidRPr="00544AE0">
        <w:rPr>
          <w:rFonts w:ascii="Inter" w:hAnsi="Inter"/>
        </w:rPr>
        <w:br/>
        <w:t>• Objective 2</w:t>
      </w:r>
      <w:r w:rsidRPr="00544AE0">
        <w:rPr>
          <w:rFonts w:ascii="Inter" w:hAnsi="Inter"/>
        </w:rPr>
        <w:br/>
        <w:t>• Objective 3</w:t>
      </w:r>
    </w:p>
    <w:p w14:paraId="1217CD7B" w14:textId="77777777" w:rsidR="00E06F6C" w:rsidRPr="00544AE0" w:rsidRDefault="00000000">
      <w:pPr>
        <w:pStyle w:val="Heading2"/>
        <w:rPr>
          <w:rFonts w:ascii="Inter" w:hAnsi="Inter"/>
          <w:b w:val="0"/>
          <w:bCs w:val="0"/>
        </w:rPr>
      </w:pPr>
      <w:r w:rsidRPr="00544AE0">
        <w:rPr>
          <w:rFonts w:ascii="Inter" w:hAnsi="Inter"/>
          <w:b w:val="0"/>
          <w:bCs w:val="0"/>
        </w:rPr>
        <w:t>Our Approach / Execution</w:t>
      </w:r>
    </w:p>
    <w:p w14:paraId="36329132" w14:textId="77777777" w:rsidR="00E06F6C" w:rsidRPr="00544AE0" w:rsidRDefault="00000000">
      <w:pPr>
        <w:rPr>
          <w:rFonts w:ascii="Inter" w:hAnsi="Inter"/>
        </w:rPr>
      </w:pPr>
      <w:r w:rsidRPr="00544AE0">
        <w:rPr>
          <w:rFonts w:ascii="Inter" w:hAnsi="Inter"/>
        </w:rPr>
        <w:t xml:space="preserve">Example: We provided a </w:t>
      </w:r>
      <w:proofErr w:type="gramStart"/>
      <w:r w:rsidRPr="00544AE0">
        <w:rPr>
          <w:rFonts w:ascii="Inter" w:hAnsi="Inter"/>
        </w:rPr>
        <w:t>full-suite</w:t>
      </w:r>
      <w:proofErr w:type="gramEnd"/>
      <w:r w:rsidRPr="00544AE0">
        <w:rPr>
          <w:rFonts w:ascii="Inter" w:hAnsi="Inter"/>
        </w:rPr>
        <w:t xml:space="preserve"> of event management services including AV production, stage design, branding, and registration flow. Hybrid elements such as </w:t>
      </w:r>
      <w:proofErr w:type="gramStart"/>
      <w:r w:rsidRPr="00544AE0">
        <w:rPr>
          <w:rFonts w:ascii="Inter" w:hAnsi="Inter"/>
        </w:rPr>
        <w:t>live-streaming</w:t>
      </w:r>
      <w:proofErr w:type="gramEnd"/>
      <w:r w:rsidRPr="00544AE0">
        <w:rPr>
          <w:rFonts w:ascii="Inter" w:hAnsi="Inter"/>
        </w:rPr>
        <w:t xml:space="preserve"> were integrated to reach regional audiences.</w:t>
      </w:r>
    </w:p>
    <w:p w14:paraId="4CF8F6C4" w14:textId="77777777" w:rsidR="00E06F6C" w:rsidRPr="00544AE0" w:rsidRDefault="00000000">
      <w:pPr>
        <w:pStyle w:val="Heading2"/>
        <w:rPr>
          <w:rFonts w:ascii="Inter" w:hAnsi="Inter"/>
          <w:b w:val="0"/>
          <w:bCs w:val="0"/>
        </w:rPr>
      </w:pPr>
      <w:r w:rsidRPr="00544AE0">
        <w:rPr>
          <w:rFonts w:ascii="Inter" w:hAnsi="Inter"/>
          <w:b w:val="0"/>
          <w:bCs w:val="0"/>
        </w:rPr>
        <w:t>Key Highlights</w:t>
      </w:r>
    </w:p>
    <w:p w14:paraId="061FA19C" w14:textId="77777777" w:rsidR="00E06F6C" w:rsidRPr="00544AE0" w:rsidRDefault="00000000">
      <w:pPr>
        <w:rPr>
          <w:rFonts w:ascii="Inter" w:hAnsi="Inter"/>
        </w:rPr>
      </w:pPr>
      <w:r w:rsidRPr="00544AE0">
        <w:rPr>
          <w:rFonts w:ascii="Inter" w:hAnsi="Inter"/>
        </w:rPr>
        <w:t>• Custom-designed stage with [LED wall size]</w:t>
      </w:r>
      <w:r w:rsidRPr="00544AE0">
        <w:rPr>
          <w:rFonts w:ascii="Inter" w:hAnsi="Inter"/>
        </w:rPr>
        <w:br/>
        <w:t>• Integration with [platform/technology]</w:t>
      </w:r>
      <w:r w:rsidRPr="00544AE0">
        <w:rPr>
          <w:rFonts w:ascii="Inter" w:hAnsi="Inter"/>
        </w:rPr>
        <w:br/>
        <w:t>• Engagement activities such as [activity]</w:t>
      </w:r>
      <w:r w:rsidRPr="00544AE0">
        <w:rPr>
          <w:rFonts w:ascii="Inter" w:hAnsi="Inter"/>
        </w:rPr>
        <w:br/>
        <w:t>• Curated networking reception with [F&amp;B elements]</w:t>
      </w:r>
    </w:p>
    <w:p w14:paraId="0687A070" w14:textId="77777777" w:rsidR="00E06F6C" w:rsidRPr="00544AE0" w:rsidRDefault="00000000">
      <w:pPr>
        <w:pStyle w:val="Heading2"/>
        <w:rPr>
          <w:rFonts w:ascii="Inter" w:hAnsi="Inter"/>
          <w:b w:val="0"/>
          <w:bCs w:val="0"/>
        </w:rPr>
      </w:pPr>
      <w:r w:rsidRPr="00544AE0">
        <w:rPr>
          <w:rFonts w:ascii="Inter" w:hAnsi="Inter"/>
          <w:b w:val="0"/>
          <w:bCs w:val="0"/>
        </w:rPr>
        <w:t>Results &amp; Impact</w:t>
      </w:r>
    </w:p>
    <w:p w14:paraId="1C229619" w14:textId="77777777" w:rsidR="00E06F6C" w:rsidRPr="00544AE0" w:rsidRDefault="00000000">
      <w:pPr>
        <w:rPr>
          <w:rFonts w:ascii="Inter" w:hAnsi="Inter"/>
        </w:rPr>
      </w:pPr>
      <w:r w:rsidRPr="00544AE0">
        <w:rPr>
          <w:rFonts w:ascii="Inter" w:hAnsi="Inter"/>
        </w:rPr>
        <w:t>Example: The event welcomed [number] attendees, with [percentage]% rating the experience as excellent. [Client Name] successfully reinforced its position as [industry leader/thought leader].</w:t>
      </w:r>
    </w:p>
    <w:p w14:paraId="75E4F367" w14:textId="77777777" w:rsidR="00E06F6C" w:rsidRPr="00544AE0" w:rsidRDefault="00000000">
      <w:pPr>
        <w:pStyle w:val="Heading2"/>
        <w:rPr>
          <w:rFonts w:ascii="Inter" w:hAnsi="Inter"/>
          <w:b w:val="0"/>
          <w:bCs w:val="0"/>
        </w:rPr>
      </w:pPr>
      <w:r w:rsidRPr="00544AE0">
        <w:rPr>
          <w:rFonts w:ascii="Inter" w:hAnsi="Inter"/>
          <w:b w:val="0"/>
          <w:bCs w:val="0"/>
        </w:rPr>
        <w:t>Client Testimonial (Optional)</w:t>
      </w:r>
    </w:p>
    <w:p w14:paraId="6B5AAAB4" w14:textId="77777777" w:rsidR="00E06F6C" w:rsidRPr="00544AE0" w:rsidRDefault="00000000">
      <w:pPr>
        <w:rPr>
          <w:rFonts w:ascii="Inter" w:hAnsi="Inter"/>
        </w:rPr>
      </w:pPr>
      <w:r w:rsidRPr="00544AE0">
        <w:rPr>
          <w:rFonts w:ascii="Inter" w:hAnsi="Inter"/>
        </w:rPr>
        <w:t>"Insert client quote here."</w:t>
      </w:r>
    </w:p>
    <w:p w14:paraId="1053B800" w14:textId="77777777" w:rsidR="00E06F6C" w:rsidRPr="00544AE0" w:rsidRDefault="00000000">
      <w:pPr>
        <w:pStyle w:val="Heading2"/>
        <w:rPr>
          <w:rFonts w:ascii="Inter" w:hAnsi="Inter"/>
          <w:b w:val="0"/>
          <w:bCs w:val="0"/>
        </w:rPr>
      </w:pPr>
      <w:r w:rsidRPr="00544AE0">
        <w:rPr>
          <w:rFonts w:ascii="Inter" w:hAnsi="Inter"/>
          <w:b w:val="0"/>
          <w:bCs w:val="0"/>
        </w:rPr>
        <w:t>Visuals</w:t>
      </w:r>
    </w:p>
    <w:p w14:paraId="76C68E2C" w14:textId="77777777" w:rsidR="00E06F6C" w:rsidRPr="00544AE0" w:rsidRDefault="00000000">
      <w:pPr>
        <w:rPr>
          <w:rFonts w:ascii="Inter" w:hAnsi="Inter"/>
        </w:rPr>
      </w:pPr>
      <w:r w:rsidRPr="00544AE0">
        <w:rPr>
          <w:rFonts w:ascii="Inter" w:hAnsi="Inter"/>
        </w:rPr>
        <w:t>Insert images or video links. Ensure images include descriptive alt text for SEO, e.g., “Corporate conference stage design at [Venue, City] with [LED wall size]”.</w:t>
      </w:r>
    </w:p>
    <w:p w14:paraId="3A491456" w14:textId="77777777" w:rsidR="00E06F6C" w:rsidRPr="00544AE0" w:rsidRDefault="00000000">
      <w:pPr>
        <w:pStyle w:val="Heading2"/>
        <w:rPr>
          <w:rFonts w:ascii="Inter" w:hAnsi="Inter"/>
          <w:b w:val="0"/>
          <w:bCs w:val="0"/>
        </w:rPr>
      </w:pPr>
      <w:r w:rsidRPr="00544AE0">
        <w:rPr>
          <w:rFonts w:ascii="Inter" w:hAnsi="Inter"/>
          <w:b w:val="0"/>
          <w:bCs w:val="0"/>
        </w:rPr>
        <w:t>Call to Action</w:t>
      </w:r>
    </w:p>
    <w:p w14:paraId="209E05BB" w14:textId="77777777" w:rsidR="00E06F6C" w:rsidRPr="00544AE0" w:rsidRDefault="00000000">
      <w:pPr>
        <w:rPr>
          <w:rFonts w:ascii="Inter" w:hAnsi="Inter"/>
        </w:rPr>
      </w:pPr>
      <w:r w:rsidRPr="00544AE0">
        <w:rPr>
          <w:rFonts w:ascii="Inter" w:hAnsi="Inter"/>
        </w:rPr>
        <w:t>Example: Planning your next [conference/exhibition] in [City/Region]? Contact Compass Events to explore how we can bring your vision to life.</w:t>
      </w:r>
    </w:p>
    <w:sectPr w:rsidR="00E06F6C" w:rsidRPr="00544A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4590113">
    <w:abstractNumId w:val="8"/>
  </w:num>
  <w:num w:numId="2" w16cid:durableId="1974946153">
    <w:abstractNumId w:val="6"/>
  </w:num>
  <w:num w:numId="3" w16cid:durableId="993799957">
    <w:abstractNumId w:val="5"/>
  </w:num>
  <w:num w:numId="4" w16cid:durableId="887183779">
    <w:abstractNumId w:val="4"/>
  </w:num>
  <w:num w:numId="5" w16cid:durableId="915434963">
    <w:abstractNumId w:val="7"/>
  </w:num>
  <w:num w:numId="6" w16cid:durableId="625546172">
    <w:abstractNumId w:val="3"/>
  </w:num>
  <w:num w:numId="7" w16cid:durableId="1252276761">
    <w:abstractNumId w:val="2"/>
  </w:num>
  <w:num w:numId="8" w16cid:durableId="279536771">
    <w:abstractNumId w:val="1"/>
  </w:num>
  <w:num w:numId="9" w16cid:durableId="103476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4AE0"/>
    <w:rsid w:val="0094616C"/>
    <w:rsid w:val="00AA1D8D"/>
    <w:rsid w:val="00B47730"/>
    <w:rsid w:val="00CB0664"/>
    <w:rsid w:val="00E06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6CCB9"/>
  <w14:defaultImageDpi w14:val="300"/>
  <w15:docId w15:val="{49624CFA-40B9-894A-9207-3D9DDAFE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Compass Events</cp:lastModifiedBy>
  <cp:revision>2</cp:revision>
  <dcterms:created xsi:type="dcterms:W3CDTF">2025-08-25T08:21:00Z</dcterms:created>
  <dcterms:modified xsi:type="dcterms:W3CDTF">2025-08-25T08:21:00Z</dcterms:modified>
  <cp:category/>
</cp:coreProperties>
</file>