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E27C0B">
      <w:pPr>
        <w:rPr>
          <w:sz w:val="32"/>
        </w:rPr>
      </w:pPr>
      <w:r>
        <w:rPr>
          <w:sz w:val="32"/>
        </w:rPr>
        <w:t>Design</w:t>
      </w:r>
    </w:p>
    <w:p w:rsidR="00E27C0B" w:rsidRDefault="0042401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7620</wp:posOffset>
                </wp:positionV>
                <wp:extent cx="1973580" cy="904875"/>
                <wp:effectExtent l="0" t="0" r="2667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904875"/>
                        </a:xfrm>
                        <a:prstGeom prst="rect">
                          <a:avLst/>
                        </a:prstGeom>
                        <a:solidFill>
                          <a:srgbClr val="FFFFFF"/>
                        </a:solidFill>
                        <a:ln w="9525">
                          <a:solidFill>
                            <a:srgbClr val="000000"/>
                          </a:solidFill>
                          <a:miter lim="800000"/>
                          <a:headEnd/>
                          <a:tailEnd/>
                        </a:ln>
                      </wps:spPr>
                      <wps:txbx>
                        <w:txbxContent>
                          <w:p w:rsidR="00966D44" w:rsidRPr="00966D44" w:rsidRDefault="00966D44">
                            <w:r>
                              <w:rPr>
                                <w:b/>
                              </w:rPr>
                              <w:t xml:space="preserve">Requestor – </w:t>
                            </w:r>
                            <w:r>
                              <w:t>A user that has performed a web request to the web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2pt;margin-top:.6pt;width:155.4pt;height:71.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">
                <v:textbox>
                  <w:txbxContent>
                    <w:p w:rsidR="00966D44" w:rsidRPr="00966D44" w:rsidRDefault="00966D44">
                      <w:r>
                        <w:rPr>
                          <w:b/>
                        </w:rPr>
                        <w:t xml:space="preserve">Requestor – </w:t>
                      </w:r>
                      <w:r>
                        <w:t>A user that has performed a web request to the web api.</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pPr>
        <w:rPr>
          <w:sz w:val="32"/>
          <w:szCs w:val="32"/>
        </w:rPr>
      </w:pPr>
      <w:r>
        <w:rPr>
          <w:sz w:val="32"/>
          <w:szCs w:val="32"/>
        </w:rP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pPr>
        <w:rPr>
          <w:sz w:val="28"/>
        </w:rPr>
      </w:pPr>
      <w:r w:rsidRPr="00311336">
        <w:rPr>
          <w:sz w:val="28"/>
        </w:rPr>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pPr>
        <w:rPr>
          <w:sz w:val="28"/>
        </w:rPr>
      </w:pPr>
      <w:r>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Pr>
          <w:sz w:val="28"/>
        </w:rPr>
        <w:t>Base Object</w:t>
      </w:r>
    </w:p>
    <w:p w:rsidR="001556A3" w:rsidRPr="001A1DD0" w:rsidRDefault="002238D0">
      <w:r>
        <w:t xml:space="preserve">Due to all objects sharing an ID variable and a </w:t>
      </w:r>
      <w:r w:rsidRPr="00F335CF">
        <w:rPr>
          <w:b/>
        </w:rPr>
        <w:t>ToJson</w:t>
      </w:r>
      <w:r>
        <w:t xml:space="preserve"> Function, we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1A1DD0" w:rsidRDefault="00DF3CA5">
      <w:pPr>
        <w:rPr>
          <w:sz w:val="28"/>
        </w:rPr>
      </w:pPr>
      <w:r>
        <w:rPr>
          <w:sz w:val="28"/>
        </w:rP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297815</wp:posOffset>
                </wp:positionV>
                <wp:extent cx="4171950" cy="8572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572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3.45pt;width:328.5pt;height:6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YwIQIAACM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Pr>
          <w:b/>
        </w:rPr>
        <w:t xml:space="preserve">FromID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C60F80"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4.05pt;margin-top:0;width:48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IEIgIAACM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" stroked="f">
                <v:textbox style="mso-fit-shape-to-text:t">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posOffset>-635</wp:posOffset>
                </wp:positionH>
                <wp:positionV relativeFrom="paragraph">
                  <wp:posOffset>580390</wp:posOffset>
                </wp:positionV>
                <wp:extent cx="4162425" cy="222631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222631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5pt;margin-top:45.7pt;width:327.75pt;height:175.3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" stroked="f">
                <v:textbox style="mso-fit-shape-to-text:t">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155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89.5pt;margin-top:0;width:480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D+J0ku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A bool</w:t>
      </w:r>
      <w:r w:rsidR="000B15AC">
        <w:t>ean</w:t>
      </w:r>
      <w:bookmarkStart w:id="0" w:name="_GoBack"/>
      <w:bookmarkEnd w:id="0"/>
      <w:r>
        <w:t xml:space="preserve"> is used in order to indicate if a conflicting unique identifier was found.</w:t>
      </w:r>
    </w:p>
    <w:p w:rsidR="00DE176F" w:rsidRPr="00AE0E50" w:rsidRDefault="00DE176F"/>
    <w:sectPr w:rsidR="00DE176F" w:rsidRPr="00AE0E50" w:rsidSect="004A2CEC">
      <w:footerReference w:type="default" r:id="rId6"/>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002" w:rsidRDefault="00C66002" w:rsidP="004A2CEC">
      <w:pPr>
        <w:spacing w:after="0" w:line="240" w:lineRule="auto"/>
      </w:pPr>
      <w:r>
        <w:separator/>
      </w:r>
    </w:p>
  </w:endnote>
  <w:endnote w:type="continuationSeparator" w:id="0">
    <w:p w:rsidR="00C66002" w:rsidRDefault="00C66002"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Content>
      <w:sdt>
        <w:sdtPr>
          <w:id w:val="-1769616900"/>
          <w:docPartObj>
            <w:docPartGallery w:val="Page Numbers (Top of Page)"/>
            <w:docPartUnique/>
          </w:docPartObj>
        </w:sdt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B15A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15AC">
              <w:rPr>
                <w:b/>
                <w:bCs/>
                <w:noProof/>
              </w:rPr>
              <w:t>5</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002" w:rsidRDefault="00C66002" w:rsidP="004A2CEC">
      <w:pPr>
        <w:spacing w:after="0" w:line="240" w:lineRule="auto"/>
      </w:pPr>
      <w:r>
        <w:separator/>
      </w:r>
    </w:p>
  </w:footnote>
  <w:footnote w:type="continuationSeparator" w:id="0">
    <w:p w:rsidR="00C66002" w:rsidRDefault="00C66002"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301A2"/>
    <w:rsid w:val="00057659"/>
    <w:rsid w:val="000877EC"/>
    <w:rsid w:val="000B15AC"/>
    <w:rsid w:val="001271F4"/>
    <w:rsid w:val="001314F7"/>
    <w:rsid w:val="00146760"/>
    <w:rsid w:val="001556A3"/>
    <w:rsid w:val="001A1DD0"/>
    <w:rsid w:val="001B5570"/>
    <w:rsid w:val="001D1182"/>
    <w:rsid w:val="001D7AC6"/>
    <w:rsid w:val="002238D0"/>
    <w:rsid w:val="00240E64"/>
    <w:rsid w:val="002B16A7"/>
    <w:rsid w:val="002C5717"/>
    <w:rsid w:val="002D2E46"/>
    <w:rsid w:val="002E524F"/>
    <w:rsid w:val="002F1263"/>
    <w:rsid w:val="00311336"/>
    <w:rsid w:val="00346A98"/>
    <w:rsid w:val="003B081F"/>
    <w:rsid w:val="003C4A3F"/>
    <w:rsid w:val="00424017"/>
    <w:rsid w:val="004566AE"/>
    <w:rsid w:val="00471E3B"/>
    <w:rsid w:val="00486A89"/>
    <w:rsid w:val="004A2CEC"/>
    <w:rsid w:val="00501667"/>
    <w:rsid w:val="00553343"/>
    <w:rsid w:val="005C003D"/>
    <w:rsid w:val="00607F79"/>
    <w:rsid w:val="006420D4"/>
    <w:rsid w:val="006863B1"/>
    <w:rsid w:val="00745544"/>
    <w:rsid w:val="00776254"/>
    <w:rsid w:val="007B361B"/>
    <w:rsid w:val="007D77CF"/>
    <w:rsid w:val="00803B2F"/>
    <w:rsid w:val="00846C50"/>
    <w:rsid w:val="008556D1"/>
    <w:rsid w:val="00891BFF"/>
    <w:rsid w:val="00903A61"/>
    <w:rsid w:val="00915B7A"/>
    <w:rsid w:val="00966D44"/>
    <w:rsid w:val="009D2EE1"/>
    <w:rsid w:val="009E08B4"/>
    <w:rsid w:val="00A217AA"/>
    <w:rsid w:val="00A92580"/>
    <w:rsid w:val="00AE05C8"/>
    <w:rsid w:val="00AE0E50"/>
    <w:rsid w:val="00B461EA"/>
    <w:rsid w:val="00B5235E"/>
    <w:rsid w:val="00B832F7"/>
    <w:rsid w:val="00BF39F6"/>
    <w:rsid w:val="00C114CE"/>
    <w:rsid w:val="00C445A8"/>
    <w:rsid w:val="00C45A41"/>
    <w:rsid w:val="00C60F80"/>
    <w:rsid w:val="00C65CC5"/>
    <w:rsid w:val="00C66002"/>
    <w:rsid w:val="00C81D37"/>
    <w:rsid w:val="00D31DB1"/>
    <w:rsid w:val="00D456CF"/>
    <w:rsid w:val="00DA0A65"/>
    <w:rsid w:val="00DE176F"/>
    <w:rsid w:val="00DF3CA5"/>
    <w:rsid w:val="00E040FA"/>
    <w:rsid w:val="00E20112"/>
    <w:rsid w:val="00E27C0B"/>
    <w:rsid w:val="00E51F83"/>
    <w:rsid w:val="00F335CF"/>
    <w:rsid w:val="00F84C1E"/>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2187"/>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58</cp:revision>
  <dcterms:created xsi:type="dcterms:W3CDTF">2019-02-06T12:12:00Z</dcterms:created>
  <dcterms:modified xsi:type="dcterms:W3CDTF">2019-02-09T16:28:00Z</dcterms:modified>
</cp:coreProperties>
</file>