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3EFF" w14:textId="2BA67599" w:rsidR="00975B48" w:rsidRDefault="004E0E20">
      <w:r>
        <w:fldChar w:fldCharType="begin"/>
      </w:r>
      <w:r>
        <w:instrText xml:space="preserve"> HYPERLINK "https://ir.eia.gov/wpsr/table1.csv" </w:instrText>
      </w:r>
      <w:r>
        <w:fldChar w:fldCharType="separate"/>
      </w:r>
      <w:r w:rsidR="00AF74FC" w:rsidRPr="00E63549">
        <w:rPr>
          <w:rStyle w:val="Hyperlink"/>
        </w:rPr>
        <w:t>https://ir.eia.gov/wpsr/table1.csv</w:t>
      </w:r>
      <w:r>
        <w:rPr>
          <w:rStyle w:val="Hyperlink"/>
        </w:rPr>
        <w:fldChar w:fldCharType="end"/>
      </w:r>
    </w:p>
    <w:p w14:paraId="4286648E" w14:textId="20CE3FEE" w:rsidR="00AF74FC" w:rsidRDefault="00EC04BF" w:rsidP="00EC04BF">
      <w:pPr>
        <w:pStyle w:val="ListParagraph"/>
        <w:numPr>
          <w:ilvl w:val="0"/>
          <w:numId w:val="1"/>
        </w:numPr>
      </w:pPr>
      <w:r w:rsidRPr="00EC04BF">
        <w:rPr>
          <w:rFonts w:ascii="Arial" w:hAnsi="Arial" w:cs="Arial"/>
          <w:b/>
          <w:bCs/>
          <w:color w:val="000080"/>
          <w:sz w:val="26"/>
          <w:szCs w:val="26"/>
        </w:rPr>
        <w:t>Copy Paste Web Page</w:t>
      </w:r>
      <w:r w:rsidR="00AF74FC" w:rsidRPr="00EC04BF">
        <w:rPr>
          <w:rFonts w:ascii="Arial" w:hAnsi="Arial" w:cs="Arial"/>
          <w:color w:val="000080"/>
          <w:sz w:val="26"/>
          <w:szCs w:val="26"/>
        </w:rPr>
        <w:br/>
      </w:r>
      <w:r w:rsidR="00AF74FC" w:rsidRPr="00EC04BF">
        <w:rPr>
          <w:rFonts w:ascii="Arial" w:hAnsi="Arial" w:cs="Arial"/>
          <w:b/>
          <w:bCs/>
          <w:color w:val="000080"/>
          <w:sz w:val="26"/>
          <w:szCs w:val="26"/>
          <w:shd w:val="clear" w:color="auto" w:fill="FFFFFF"/>
        </w:rPr>
        <w:t>503 - Sorry! This file is temporarily unavailable.</w:t>
      </w:r>
      <w:r w:rsidR="00AF74FC" w:rsidRPr="00EC04BF">
        <w:rPr>
          <w:rFonts w:ascii="Arial" w:hAnsi="Arial" w:cs="Arial"/>
          <w:color w:val="000080"/>
          <w:sz w:val="26"/>
          <w:szCs w:val="26"/>
        </w:rPr>
        <w:br/>
      </w:r>
      <w:r w:rsidR="00AF74FC" w:rsidRPr="00EC04BF">
        <w:rPr>
          <w:rFonts w:ascii="Arial" w:hAnsi="Arial" w:cs="Arial"/>
          <w:color w:val="000080"/>
          <w:sz w:val="26"/>
          <w:szCs w:val="26"/>
        </w:rPr>
        <w:br/>
      </w:r>
      <w:r w:rsidR="00AF74FC" w:rsidRPr="00EC04BF">
        <w:rPr>
          <w:rFonts w:ascii="Arial" w:hAnsi="Arial" w:cs="Arial"/>
          <w:color w:val="000080"/>
          <w:sz w:val="26"/>
          <w:szCs w:val="26"/>
          <w:shd w:val="clear" w:color="auto" w:fill="FFFFFF"/>
        </w:rPr>
        <w:t>A new version of this file is currently pending release.</w:t>
      </w:r>
      <w:r w:rsidR="00AF74FC" w:rsidRPr="00EC04BF">
        <w:rPr>
          <w:rFonts w:ascii="Arial" w:hAnsi="Arial" w:cs="Arial"/>
          <w:color w:val="000080"/>
          <w:sz w:val="26"/>
          <w:szCs w:val="26"/>
        </w:rPr>
        <w:br/>
      </w:r>
      <w:r w:rsidR="00AF74FC" w:rsidRPr="00EC04BF">
        <w:rPr>
          <w:rFonts w:ascii="Arial" w:hAnsi="Arial" w:cs="Arial"/>
          <w:color w:val="000080"/>
          <w:sz w:val="26"/>
          <w:szCs w:val="26"/>
        </w:rPr>
        <w:br/>
      </w:r>
      <w:r w:rsidR="00AF74FC" w:rsidRPr="00EC04BF">
        <w:rPr>
          <w:rFonts w:ascii="Arial" w:hAnsi="Arial" w:cs="Arial"/>
          <w:color w:val="000080"/>
          <w:sz w:val="26"/>
          <w:szCs w:val="26"/>
          <w:shd w:val="clear" w:color="auto" w:fill="FFFFFF"/>
        </w:rPr>
        <w:t>This page should automatically refresh to download the new release </w:t>
      </w:r>
      <w:r w:rsidR="00AF74FC" w:rsidRPr="00EC04BF">
        <w:rPr>
          <w:rFonts w:ascii="Arial" w:hAnsi="Arial" w:cs="Arial"/>
          <w:b/>
          <w:bCs/>
          <w:color w:val="000080"/>
          <w:sz w:val="26"/>
          <w:szCs w:val="26"/>
          <w:shd w:val="clear" w:color="auto" w:fill="FFFFFF"/>
        </w:rPr>
        <w:t>at 10:30:00 AM</w:t>
      </w:r>
      <w:r w:rsidR="00AF74FC" w:rsidRPr="00EC04BF">
        <w:rPr>
          <w:rFonts w:ascii="Arial" w:hAnsi="Arial" w:cs="Arial"/>
          <w:color w:val="000080"/>
          <w:sz w:val="26"/>
          <w:szCs w:val="26"/>
          <w:shd w:val="clear" w:color="auto" w:fill="FFFFFF"/>
        </w:rPr>
        <w:t> </w:t>
      </w:r>
      <w:r w:rsidR="00AF74FC" w:rsidRPr="00EC04BF">
        <w:rPr>
          <w:rFonts w:ascii="Arial" w:hAnsi="Arial" w:cs="Arial"/>
          <w:i/>
          <w:iCs/>
          <w:color w:val="000080"/>
          <w:sz w:val="26"/>
          <w:szCs w:val="26"/>
          <w:shd w:val="clear" w:color="auto" w:fill="FFFFFF"/>
        </w:rPr>
        <w:t>(in 2872 seconds)</w:t>
      </w:r>
      <w:r w:rsidR="00AF74FC" w:rsidRPr="00EC04BF">
        <w:rPr>
          <w:rFonts w:ascii="Arial" w:hAnsi="Arial" w:cs="Arial"/>
          <w:color w:val="000080"/>
          <w:sz w:val="26"/>
          <w:szCs w:val="26"/>
        </w:rPr>
        <w:br/>
      </w:r>
      <w:r w:rsidR="00AF74FC" w:rsidRPr="00EC04BF">
        <w:rPr>
          <w:rFonts w:ascii="Arial" w:hAnsi="Arial" w:cs="Arial"/>
          <w:color w:val="000080"/>
          <w:sz w:val="26"/>
          <w:szCs w:val="26"/>
          <w:shd w:val="clear" w:color="auto" w:fill="FFFFFF"/>
        </w:rPr>
        <w:t>If it does not, </w:t>
      </w:r>
      <w:hyperlink r:id="rId5" w:history="1">
        <w:r w:rsidR="00AF74FC" w:rsidRPr="00EC04BF"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click here</w:t>
        </w:r>
      </w:hyperlink>
      <w:r w:rsidR="00AF74FC" w:rsidRPr="00EC04BF">
        <w:rPr>
          <w:rFonts w:ascii="Arial" w:hAnsi="Arial" w:cs="Arial"/>
          <w:color w:val="000080"/>
          <w:sz w:val="26"/>
          <w:szCs w:val="26"/>
          <w:shd w:val="clear" w:color="auto" w:fill="FFFFFF"/>
        </w:rPr>
        <w:t> to manually re-try.</w:t>
      </w:r>
      <w:r w:rsidR="00AF74FC" w:rsidRPr="00EC04BF">
        <w:rPr>
          <w:rFonts w:ascii="Arial" w:hAnsi="Arial" w:cs="Arial"/>
          <w:color w:val="000080"/>
          <w:sz w:val="26"/>
          <w:szCs w:val="26"/>
        </w:rPr>
        <w:br/>
      </w:r>
      <w:r w:rsidR="00AF74FC" w:rsidRPr="00EC04BF">
        <w:rPr>
          <w:rFonts w:ascii="Arial" w:hAnsi="Arial" w:cs="Arial"/>
          <w:color w:val="000080"/>
          <w:sz w:val="26"/>
          <w:szCs w:val="26"/>
        </w:rPr>
        <w:br/>
      </w:r>
    </w:p>
    <w:p w14:paraId="38CC7EDE" w14:textId="77777777" w:rsidR="00AF74FC" w:rsidRDefault="00AF74FC" w:rsidP="00AF74FC">
      <w:pPr>
        <w:pStyle w:val="z-TopofForm"/>
      </w:pPr>
      <w:r>
        <w:t>Top of Form</w:t>
      </w:r>
    </w:p>
    <w:p w14:paraId="182BD7FA" w14:textId="6F7F6DD3" w:rsidR="00AF74FC" w:rsidRDefault="00AF74FC" w:rsidP="00AF74FC">
      <w:pPr>
        <w:rPr>
          <w:rFonts w:ascii="Arial" w:hAnsi="Arial" w:cs="Arial"/>
          <w:color w:val="000080"/>
          <w:sz w:val="26"/>
          <w:szCs w:val="26"/>
        </w:rPr>
      </w:pPr>
      <w:r>
        <w:rPr>
          <w:rFonts w:ascii="Arial" w:hAnsi="Arial" w:cs="Arial"/>
          <w:color w:val="000080"/>
          <w:sz w:val="26"/>
          <w:szCs w:val="26"/>
        </w:rPr>
        <w:object w:dxaOrig="1440" w:dyaOrig="1440" w14:anchorId="3B68E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6.25pt;height:18pt" o:ole="">
            <v:imagedata r:id="rId6" o:title=""/>
          </v:shape>
          <w:control r:id="rId7" w:name="DefaultOcxName" w:shapeid="_x0000_i1030"/>
        </w:object>
      </w:r>
    </w:p>
    <w:p w14:paraId="650956AD" w14:textId="6FFC7857" w:rsidR="00AF74FC" w:rsidRDefault="00AF74FC" w:rsidP="00EC04BF">
      <w:pPr>
        <w:pStyle w:val="z-BottomofForm"/>
        <w:ind w:left="720"/>
        <w:jc w:val="left"/>
      </w:pPr>
      <w:r>
        <w:t>Bottom of Form</w:t>
      </w:r>
    </w:p>
    <w:p w14:paraId="47873693" w14:textId="599CA038" w:rsidR="00AF74FC" w:rsidRPr="00EC04BF" w:rsidRDefault="004E0E20" w:rsidP="00EC04BF">
      <w:pPr>
        <w:pStyle w:val="ListParagraph"/>
        <w:numPr>
          <w:ilvl w:val="0"/>
          <w:numId w:val="1"/>
        </w:numPr>
        <w:rPr>
          <w:b/>
          <w:bCs/>
        </w:rPr>
      </w:pPr>
      <w:r w:rsidRPr="00EC04BF">
        <w:rPr>
          <w:b/>
          <w:bCs/>
        </w:rPr>
        <w:t>HTML</w:t>
      </w:r>
    </w:p>
    <w:p w14:paraId="7ACA37FE" w14:textId="77777777" w:rsidR="004E0E20" w:rsidRDefault="004E0E20"/>
    <w:p w14:paraId="1968378D" w14:textId="77777777" w:rsidR="004E0E20" w:rsidRDefault="004E0E20" w:rsidP="004E0E20">
      <w:r>
        <w:t>&lt;html&gt;&lt;head&gt;&lt;script type="text/</w:t>
      </w:r>
      <w:proofErr w:type="spellStart"/>
      <w:r>
        <w:t>javascript</w:t>
      </w:r>
      <w:proofErr w:type="spellEnd"/>
      <w:r>
        <w:t>"&gt;</w:t>
      </w:r>
    </w:p>
    <w:p w14:paraId="4E27E521" w14:textId="77777777" w:rsidR="004E0E20" w:rsidRDefault="004E0E20" w:rsidP="004E0E20">
      <w:r>
        <w:t xml:space="preserve">    (</w:t>
      </w:r>
      <w:proofErr w:type="gramStart"/>
      <w:r>
        <w:t>function(</w:t>
      </w:r>
      <w:proofErr w:type="gramEnd"/>
      <w:r>
        <w:t>) {</w:t>
      </w:r>
    </w:p>
    <w:p w14:paraId="6B8DF2B6" w14:textId="77777777" w:rsidR="004E0E20" w:rsidRDefault="004E0E20" w:rsidP="004E0E20">
      <w:r>
        <w:t xml:space="preserve">      var container = </w:t>
      </w:r>
      <w:proofErr w:type="spellStart"/>
      <w:r>
        <w:t>document.querySelector</w:t>
      </w:r>
      <w:proofErr w:type="spellEnd"/>
      <w:r>
        <w:t>('#_tcx-tatx5hrg22g');</w:t>
      </w:r>
    </w:p>
    <w:p w14:paraId="3FA51426" w14:textId="77777777" w:rsidR="004E0E20" w:rsidRDefault="004E0E20" w:rsidP="004E0E20">
      <w:r>
        <w:t xml:space="preserve">      if (!container) {</w:t>
      </w:r>
    </w:p>
    <w:p w14:paraId="3B02BC2A" w14:textId="77777777" w:rsidR="004E0E20" w:rsidRDefault="004E0E20" w:rsidP="004E0E20">
      <w:r>
        <w:t xml:space="preserve">        return;</w:t>
      </w:r>
    </w:p>
    <w:p w14:paraId="72F9603C" w14:textId="77777777" w:rsidR="004E0E20" w:rsidRDefault="004E0E20" w:rsidP="004E0E20">
      <w:r>
        <w:t xml:space="preserve">      }</w:t>
      </w:r>
    </w:p>
    <w:p w14:paraId="63EDDADA" w14:textId="77777777" w:rsidR="004E0E20" w:rsidRDefault="004E0E20" w:rsidP="004E0E20"/>
    <w:p w14:paraId="36F1BD2E" w14:textId="77777777" w:rsidR="004E0E20" w:rsidRDefault="004E0E20" w:rsidP="004E0E20">
      <w:r>
        <w:t xml:space="preserve">      function </w:t>
      </w:r>
      <w:proofErr w:type="spellStart"/>
      <w:r>
        <w:t>addToContainer</w:t>
      </w:r>
      <w:proofErr w:type="spellEnd"/>
      <w:r>
        <w:t>(</w:t>
      </w:r>
      <w:proofErr w:type="spellStart"/>
      <w:r>
        <w:t>url</w:t>
      </w:r>
      <w:proofErr w:type="spellEnd"/>
      <w:r>
        <w:t>, text) {</w:t>
      </w:r>
    </w:p>
    <w:p w14:paraId="72F35B55" w14:textId="77777777" w:rsidR="004E0E20" w:rsidRDefault="004E0E20" w:rsidP="004E0E20">
      <w:r>
        <w:t xml:space="preserve">        const wrapper = </w:t>
      </w:r>
      <w:proofErr w:type="spellStart"/>
      <w:r>
        <w:t>document.createElement</w:t>
      </w:r>
      <w:proofErr w:type="spellEnd"/>
      <w:r>
        <w:t>('div');</w:t>
      </w:r>
    </w:p>
    <w:p w14:paraId="7D03D2F9" w14:textId="77777777" w:rsidR="004E0E20" w:rsidRDefault="004E0E20" w:rsidP="004E0E20">
      <w:r>
        <w:t xml:space="preserve">        </w:t>
      </w:r>
      <w:proofErr w:type="spellStart"/>
      <w:r>
        <w:t>wrapper.setAttribute</w:t>
      </w:r>
      <w:proofErr w:type="spellEnd"/>
      <w:r>
        <w:t>('data-</w:t>
      </w:r>
      <w:proofErr w:type="spellStart"/>
      <w:r>
        <w:t>tcx</w:t>
      </w:r>
      <w:proofErr w:type="spellEnd"/>
      <w:r>
        <w:t>-</w:t>
      </w:r>
      <w:proofErr w:type="spellStart"/>
      <w:r>
        <w:t>url</w:t>
      </w:r>
      <w:proofErr w:type="spellEnd"/>
      <w:r>
        <w:t xml:space="preserve">', </w:t>
      </w:r>
      <w:proofErr w:type="spellStart"/>
      <w:r>
        <w:t>url</w:t>
      </w:r>
      <w:proofErr w:type="spellEnd"/>
      <w:r>
        <w:t>);</w:t>
      </w:r>
    </w:p>
    <w:p w14:paraId="16C1877B" w14:textId="77777777" w:rsidR="004E0E20" w:rsidRDefault="004E0E20" w:rsidP="004E0E20">
      <w:r>
        <w:t xml:space="preserve">        </w:t>
      </w:r>
      <w:proofErr w:type="spellStart"/>
      <w:r>
        <w:t>wrapper.innerText</w:t>
      </w:r>
      <w:proofErr w:type="spellEnd"/>
      <w:r>
        <w:t xml:space="preserve"> = text;</w:t>
      </w:r>
    </w:p>
    <w:p w14:paraId="19773840" w14:textId="77777777" w:rsidR="004E0E20" w:rsidRDefault="004E0E20" w:rsidP="004E0E20">
      <w:r>
        <w:t xml:space="preserve">        </w:t>
      </w:r>
      <w:proofErr w:type="spellStart"/>
      <w:r>
        <w:t>container.appendChild</w:t>
      </w:r>
      <w:proofErr w:type="spellEnd"/>
      <w:r>
        <w:t>(wrapper);</w:t>
      </w:r>
    </w:p>
    <w:p w14:paraId="0DB5BC6E" w14:textId="77777777" w:rsidR="004E0E20" w:rsidRDefault="004E0E20" w:rsidP="004E0E20">
      <w:r>
        <w:t xml:space="preserve">      }</w:t>
      </w:r>
    </w:p>
    <w:p w14:paraId="100A7EE3" w14:textId="77777777" w:rsidR="004E0E20" w:rsidRDefault="004E0E20" w:rsidP="004E0E20"/>
    <w:p w14:paraId="7DB28368" w14:textId="77777777" w:rsidR="004E0E20" w:rsidRDefault="004E0E20" w:rsidP="004E0E20">
      <w:r>
        <w:t xml:space="preserve">      const fetch = </w:t>
      </w:r>
      <w:proofErr w:type="spellStart"/>
      <w:r>
        <w:t>window.fetch</w:t>
      </w:r>
      <w:proofErr w:type="spellEnd"/>
    </w:p>
    <w:p w14:paraId="44682EC8" w14:textId="77777777" w:rsidR="004E0E20" w:rsidRDefault="004E0E20" w:rsidP="004E0E20">
      <w:r>
        <w:t xml:space="preserve">      </w:t>
      </w:r>
      <w:proofErr w:type="spellStart"/>
      <w:r>
        <w:t>window.fetch</w:t>
      </w:r>
      <w:proofErr w:type="spellEnd"/>
      <w:r>
        <w:t xml:space="preserve"> = function() {</w:t>
      </w:r>
    </w:p>
    <w:p w14:paraId="6BD78E30" w14:textId="77777777" w:rsidR="004E0E20" w:rsidRDefault="004E0E20" w:rsidP="004E0E20">
      <w:r>
        <w:t xml:space="preserve">        return </w:t>
      </w:r>
      <w:proofErr w:type="spellStart"/>
      <w:r>
        <w:t>Promise.resolve</w:t>
      </w:r>
      <w:proofErr w:type="spellEnd"/>
      <w:r>
        <w:t>(</w:t>
      </w:r>
      <w:proofErr w:type="spellStart"/>
      <w:r>
        <w:t>fetch.apply</w:t>
      </w:r>
      <w:proofErr w:type="spellEnd"/>
      <w:r>
        <w:t>(window, arguments))</w:t>
      </w:r>
    </w:p>
    <w:p w14:paraId="4776B7FB" w14:textId="77777777" w:rsidR="004E0E20" w:rsidRDefault="004E0E20" w:rsidP="004E0E20">
      <w:r>
        <w:lastRenderedPageBreak/>
        <w:t xml:space="preserve">            .then(async response =&gt; {</w:t>
      </w:r>
    </w:p>
    <w:p w14:paraId="307CEB6E" w14:textId="77777777" w:rsidR="004E0E20" w:rsidRDefault="004E0E20" w:rsidP="004E0E20">
      <w:r>
        <w:t xml:space="preserve">              if (</w:t>
      </w:r>
      <w:proofErr w:type="spellStart"/>
      <w:r>
        <w:t>response.ok</w:t>
      </w:r>
      <w:proofErr w:type="spellEnd"/>
      <w:r>
        <w:t>) {</w:t>
      </w:r>
    </w:p>
    <w:p w14:paraId="4360AD3B" w14:textId="77777777" w:rsidR="004E0E20" w:rsidRDefault="004E0E20" w:rsidP="004E0E20">
      <w:r>
        <w:t xml:space="preserve">                try {</w:t>
      </w:r>
    </w:p>
    <w:p w14:paraId="6EE29B34" w14:textId="77777777" w:rsidR="004E0E20" w:rsidRDefault="004E0E20" w:rsidP="004E0E20">
      <w:r>
        <w:t xml:space="preserve">                  const clone = </w:t>
      </w:r>
      <w:proofErr w:type="spellStart"/>
      <w:r>
        <w:t>response.clone</w:t>
      </w:r>
      <w:proofErr w:type="spellEnd"/>
      <w:r>
        <w:t>();</w:t>
      </w:r>
    </w:p>
    <w:p w14:paraId="066913E1" w14:textId="77777777" w:rsidR="004E0E20" w:rsidRDefault="004E0E20" w:rsidP="004E0E20">
      <w:r>
        <w:t xml:space="preserve">                  const json = await </w:t>
      </w:r>
      <w:proofErr w:type="spellStart"/>
      <w:r>
        <w:t>clone.json</w:t>
      </w:r>
      <w:proofErr w:type="spellEnd"/>
      <w:r>
        <w:t>();</w:t>
      </w:r>
    </w:p>
    <w:p w14:paraId="082C4721" w14:textId="77777777" w:rsidR="004E0E20" w:rsidRDefault="004E0E20" w:rsidP="004E0E20">
      <w:r>
        <w:t xml:space="preserve">                  </w:t>
      </w:r>
      <w:proofErr w:type="spellStart"/>
      <w:r>
        <w:t>addToContainer</w:t>
      </w:r>
      <w:proofErr w:type="spellEnd"/>
      <w:r>
        <w:t xml:space="preserve">(clone.url, </w:t>
      </w:r>
      <w:proofErr w:type="spellStart"/>
      <w:r>
        <w:t>JSON.stringify</w:t>
      </w:r>
      <w:proofErr w:type="spellEnd"/>
      <w:r>
        <w:t>(json));</w:t>
      </w:r>
    </w:p>
    <w:p w14:paraId="25B16CCB" w14:textId="77777777" w:rsidR="004E0E20" w:rsidRDefault="004E0E20" w:rsidP="004E0E20">
      <w:r>
        <w:t xml:space="preserve">                } catch (err) {}</w:t>
      </w:r>
    </w:p>
    <w:p w14:paraId="22A77D3E" w14:textId="77777777" w:rsidR="004E0E20" w:rsidRDefault="004E0E20" w:rsidP="004E0E20">
      <w:r>
        <w:t xml:space="preserve">              }</w:t>
      </w:r>
    </w:p>
    <w:p w14:paraId="0E7C70AB" w14:textId="77777777" w:rsidR="004E0E20" w:rsidRDefault="004E0E20" w:rsidP="004E0E20">
      <w:r>
        <w:t xml:space="preserve">              return response;</w:t>
      </w:r>
    </w:p>
    <w:p w14:paraId="56FB0BFD" w14:textId="77777777" w:rsidR="004E0E20" w:rsidRDefault="004E0E20" w:rsidP="004E0E20">
      <w:r>
        <w:t xml:space="preserve">            });</w:t>
      </w:r>
    </w:p>
    <w:p w14:paraId="7807C7C4" w14:textId="77777777" w:rsidR="004E0E20" w:rsidRDefault="004E0E20" w:rsidP="004E0E20">
      <w:r>
        <w:t xml:space="preserve">      };</w:t>
      </w:r>
    </w:p>
    <w:p w14:paraId="5D87A8C1" w14:textId="77777777" w:rsidR="004E0E20" w:rsidRDefault="004E0E20" w:rsidP="004E0E20"/>
    <w:p w14:paraId="3861EC60" w14:textId="77777777" w:rsidR="004E0E20" w:rsidRDefault="004E0E20" w:rsidP="004E0E20">
      <w:r>
        <w:t xml:space="preserve">      var XHR = </w:t>
      </w:r>
      <w:proofErr w:type="spellStart"/>
      <w:r>
        <w:t>XMLHttpRequest.prototype</w:t>
      </w:r>
      <w:proofErr w:type="spellEnd"/>
      <w:r>
        <w:t>;</w:t>
      </w:r>
    </w:p>
    <w:p w14:paraId="1FB5E6CF" w14:textId="77777777" w:rsidR="004E0E20" w:rsidRDefault="004E0E20" w:rsidP="004E0E20">
      <w:r>
        <w:t xml:space="preserve">      var send = </w:t>
      </w:r>
      <w:proofErr w:type="spellStart"/>
      <w:r>
        <w:t>XHR.send</w:t>
      </w:r>
      <w:proofErr w:type="spellEnd"/>
      <w:r>
        <w:t>;</w:t>
      </w:r>
    </w:p>
    <w:p w14:paraId="20645510" w14:textId="77777777" w:rsidR="004E0E20" w:rsidRDefault="004E0E20" w:rsidP="004E0E20">
      <w:r>
        <w:t xml:space="preserve">      var open = </w:t>
      </w:r>
      <w:proofErr w:type="spellStart"/>
      <w:r>
        <w:t>XHR.open</w:t>
      </w:r>
      <w:proofErr w:type="spellEnd"/>
      <w:r>
        <w:t>;</w:t>
      </w:r>
    </w:p>
    <w:p w14:paraId="442013B0" w14:textId="77777777" w:rsidR="004E0E20" w:rsidRDefault="004E0E20" w:rsidP="004E0E20">
      <w:r>
        <w:t xml:space="preserve">      </w:t>
      </w:r>
      <w:proofErr w:type="spellStart"/>
      <w:r>
        <w:t>XHR.open</w:t>
      </w:r>
      <w:proofErr w:type="spellEnd"/>
      <w:r>
        <w:t xml:space="preserve"> = function(method, </w:t>
      </w:r>
      <w:proofErr w:type="spellStart"/>
      <w:r>
        <w:t>url</w:t>
      </w:r>
      <w:proofErr w:type="spellEnd"/>
      <w:r>
        <w:t>) {</w:t>
      </w:r>
    </w:p>
    <w:p w14:paraId="1DA02EB7" w14:textId="77777777" w:rsidR="004E0E20" w:rsidRDefault="004E0E20" w:rsidP="004E0E20">
      <w:r>
        <w:t xml:space="preserve">        this.url = </w:t>
      </w:r>
      <w:proofErr w:type="spellStart"/>
      <w:r>
        <w:t>url</w:t>
      </w:r>
      <w:proofErr w:type="spellEnd"/>
      <w:r>
        <w:t>;</w:t>
      </w:r>
    </w:p>
    <w:p w14:paraId="252CEBEA" w14:textId="77777777" w:rsidR="004E0E20" w:rsidRDefault="004E0E20" w:rsidP="004E0E20">
      <w:r>
        <w:t xml:space="preserve">        return </w:t>
      </w:r>
      <w:proofErr w:type="spellStart"/>
      <w:r>
        <w:t>open.apply</w:t>
      </w:r>
      <w:proofErr w:type="spellEnd"/>
      <w:r>
        <w:t>(this, arguments);</w:t>
      </w:r>
    </w:p>
    <w:p w14:paraId="476323C8" w14:textId="77777777" w:rsidR="004E0E20" w:rsidRDefault="004E0E20" w:rsidP="004E0E20">
      <w:r>
        <w:t xml:space="preserve">      };</w:t>
      </w:r>
    </w:p>
    <w:p w14:paraId="41609D34" w14:textId="77777777" w:rsidR="004E0E20" w:rsidRDefault="004E0E20" w:rsidP="004E0E20">
      <w:r>
        <w:t xml:space="preserve">      </w:t>
      </w:r>
      <w:proofErr w:type="spellStart"/>
      <w:r>
        <w:t>XHR.send</w:t>
      </w:r>
      <w:proofErr w:type="spellEnd"/>
      <w:r>
        <w:t xml:space="preserve"> = function() {</w:t>
      </w:r>
    </w:p>
    <w:p w14:paraId="327B9CCC" w14:textId="77777777" w:rsidR="004E0E20" w:rsidRDefault="004E0E20" w:rsidP="004E0E20">
      <w:r>
        <w:t xml:space="preserve">        </w:t>
      </w:r>
      <w:proofErr w:type="spellStart"/>
      <w:r>
        <w:t>this.addEventListener</w:t>
      </w:r>
      <w:proofErr w:type="spellEnd"/>
      <w:r>
        <w:t>('load', function() {</w:t>
      </w:r>
    </w:p>
    <w:p w14:paraId="4B3B0DD5" w14:textId="77777777" w:rsidR="004E0E20" w:rsidRDefault="004E0E20" w:rsidP="004E0E20">
      <w:r>
        <w:t xml:space="preserve">          try {</w:t>
      </w:r>
    </w:p>
    <w:p w14:paraId="338E8869" w14:textId="77777777" w:rsidR="004E0E20" w:rsidRDefault="004E0E20" w:rsidP="004E0E20">
      <w:r>
        <w:t xml:space="preserve">            const response = </w:t>
      </w:r>
      <w:proofErr w:type="spellStart"/>
      <w:r>
        <w:t>this.response</w:t>
      </w:r>
      <w:proofErr w:type="spellEnd"/>
      <w:r>
        <w:t>;</w:t>
      </w:r>
    </w:p>
    <w:p w14:paraId="7E13EA6C" w14:textId="77777777" w:rsidR="004E0E20" w:rsidRDefault="004E0E20" w:rsidP="004E0E20">
      <w:r>
        <w:t xml:space="preserve">            if (response &amp;&amp; </w:t>
      </w:r>
      <w:proofErr w:type="spellStart"/>
      <w:r>
        <w:t>response.length</w:t>
      </w:r>
      <w:proofErr w:type="spellEnd"/>
      <w:r>
        <w:t>) {</w:t>
      </w:r>
    </w:p>
    <w:p w14:paraId="5D153FF9" w14:textId="77777777" w:rsidR="004E0E20" w:rsidRDefault="004E0E20" w:rsidP="004E0E20">
      <w:r>
        <w:t xml:space="preserve">              const </w:t>
      </w:r>
      <w:proofErr w:type="spellStart"/>
      <w:r>
        <w:t>firstChar</w:t>
      </w:r>
      <w:proofErr w:type="spellEnd"/>
      <w:r>
        <w:t xml:space="preserve"> = response[0];</w:t>
      </w:r>
    </w:p>
    <w:p w14:paraId="13440E59" w14:textId="77777777" w:rsidR="004E0E20" w:rsidRDefault="004E0E20" w:rsidP="004E0E20">
      <w:r>
        <w:t xml:space="preserve">              if (</w:t>
      </w:r>
      <w:proofErr w:type="spellStart"/>
      <w:r>
        <w:t>firstChar</w:t>
      </w:r>
      <w:proofErr w:type="spellEnd"/>
      <w:r>
        <w:t xml:space="preserve"> === '[' || </w:t>
      </w:r>
      <w:proofErr w:type="spellStart"/>
      <w:r>
        <w:t>firstChar</w:t>
      </w:r>
      <w:proofErr w:type="spellEnd"/>
      <w:r>
        <w:t xml:space="preserve"> === '{') {</w:t>
      </w:r>
    </w:p>
    <w:p w14:paraId="34E72C79" w14:textId="77777777" w:rsidR="004E0E20" w:rsidRDefault="004E0E20" w:rsidP="004E0E20">
      <w:r>
        <w:t xml:space="preserve">                </w:t>
      </w:r>
      <w:proofErr w:type="spellStart"/>
      <w:r>
        <w:t>addToContainer</w:t>
      </w:r>
      <w:proofErr w:type="spellEnd"/>
      <w:r>
        <w:t>(this.url, response);</w:t>
      </w:r>
    </w:p>
    <w:p w14:paraId="23A1E404" w14:textId="77777777" w:rsidR="004E0E20" w:rsidRDefault="004E0E20" w:rsidP="004E0E20">
      <w:r>
        <w:t xml:space="preserve">              }</w:t>
      </w:r>
    </w:p>
    <w:p w14:paraId="14B540ED" w14:textId="77777777" w:rsidR="004E0E20" w:rsidRDefault="004E0E20" w:rsidP="004E0E20">
      <w:r>
        <w:t xml:space="preserve">            }</w:t>
      </w:r>
    </w:p>
    <w:p w14:paraId="088884EA" w14:textId="77777777" w:rsidR="004E0E20" w:rsidRDefault="004E0E20" w:rsidP="004E0E20">
      <w:r>
        <w:lastRenderedPageBreak/>
        <w:t xml:space="preserve">          } catch (err) {</w:t>
      </w:r>
    </w:p>
    <w:p w14:paraId="785FBD0D" w14:textId="77777777" w:rsidR="004E0E20" w:rsidRDefault="004E0E20" w:rsidP="004E0E20">
      <w:r>
        <w:t xml:space="preserve">            // No-op.</w:t>
      </w:r>
    </w:p>
    <w:p w14:paraId="0BE496D5" w14:textId="77777777" w:rsidR="004E0E20" w:rsidRDefault="004E0E20" w:rsidP="004E0E20">
      <w:r>
        <w:t xml:space="preserve">          }</w:t>
      </w:r>
    </w:p>
    <w:p w14:paraId="5B7B2DA3" w14:textId="77777777" w:rsidR="004E0E20" w:rsidRDefault="004E0E20" w:rsidP="004E0E20">
      <w:r>
        <w:t xml:space="preserve">        });</w:t>
      </w:r>
    </w:p>
    <w:p w14:paraId="1F92B244" w14:textId="77777777" w:rsidR="004E0E20" w:rsidRDefault="004E0E20" w:rsidP="004E0E20">
      <w:r>
        <w:t xml:space="preserve">        return </w:t>
      </w:r>
      <w:proofErr w:type="spellStart"/>
      <w:proofErr w:type="gramStart"/>
      <w:r>
        <w:t>send.apply</w:t>
      </w:r>
      <w:proofErr w:type="spellEnd"/>
      <w:proofErr w:type="gramEnd"/>
      <w:r>
        <w:t>(this, arguments);</w:t>
      </w:r>
    </w:p>
    <w:p w14:paraId="59CD8B55" w14:textId="77777777" w:rsidR="004E0E20" w:rsidRDefault="004E0E20" w:rsidP="004E0E20">
      <w:r>
        <w:t xml:space="preserve">      };</w:t>
      </w:r>
    </w:p>
    <w:p w14:paraId="3D67114C" w14:textId="77777777" w:rsidR="004E0E20" w:rsidRDefault="004E0E20" w:rsidP="004E0E20">
      <w:r>
        <w:t xml:space="preserve">    })();</w:t>
      </w:r>
    </w:p>
    <w:p w14:paraId="360F6D26" w14:textId="77777777" w:rsidR="004E0E20" w:rsidRDefault="004E0E20" w:rsidP="004E0E20">
      <w:r>
        <w:t xml:space="preserve">  &lt;/script&gt;</w:t>
      </w:r>
    </w:p>
    <w:p w14:paraId="08DB0ACC" w14:textId="77777777" w:rsidR="004E0E20" w:rsidRDefault="004E0E20" w:rsidP="004E0E20">
      <w:r>
        <w:t xml:space="preserve">  &lt;title&gt;503 - Temporarily Unavailable / New Release Pending&lt;/title&gt;</w:t>
      </w:r>
    </w:p>
    <w:p w14:paraId="5639EC3B" w14:textId="77777777" w:rsidR="004E0E20" w:rsidRDefault="004E0E20" w:rsidP="004E0E20">
      <w:r>
        <w:t xml:space="preserve">  &lt;script language="JavaScript" type="text/javascript"&gt;javascript:window.history.forward(1);&lt;/script&gt;</w:t>
      </w:r>
    </w:p>
    <w:p w14:paraId="07286F26" w14:textId="77777777" w:rsidR="004E0E20" w:rsidRDefault="004E0E20" w:rsidP="004E0E20">
      <w:r>
        <w:t>&lt;/head&gt;</w:t>
      </w:r>
    </w:p>
    <w:p w14:paraId="353CC4DF" w14:textId="77777777" w:rsidR="004E0E20" w:rsidRDefault="004E0E20" w:rsidP="004E0E20">
      <w:r>
        <w:t xml:space="preserve">&lt;body style="background-color: white;" </w:t>
      </w:r>
      <w:proofErr w:type="spellStart"/>
      <w:r>
        <w:t>bgcolor</w:t>
      </w:r>
      <w:proofErr w:type="spellEnd"/>
      <w:r>
        <w:t>="white" onload="</w:t>
      </w:r>
      <w:proofErr w:type="spellStart"/>
      <w:r>
        <w:t>timerOnLoad</w:t>
      </w:r>
      <w:proofErr w:type="spellEnd"/>
      <w:r>
        <w:t xml:space="preserve">()" </w:t>
      </w:r>
      <w:proofErr w:type="spellStart"/>
      <w:r>
        <w:t>onunload</w:t>
      </w:r>
      <w:proofErr w:type="spellEnd"/>
      <w:r>
        <w:t>="</w:t>
      </w:r>
      <w:proofErr w:type="spellStart"/>
      <w:r>
        <w:t>timerOnUnLoad</w:t>
      </w:r>
      <w:proofErr w:type="spellEnd"/>
      <w:r>
        <w:t xml:space="preserve">()" </w:t>
      </w:r>
      <w:proofErr w:type="spellStart"/>
      <w:r>
        <w:t>onblur</w:t>
      </w:r>
      <w:proofErr w:type="spellEnd"/>
      <w:r>
        <w:t>="</w:t>
      </w:r>
      <w:proofErr w:type="spellStart"/>
      <w:r>
        <w:t>timerOnBlur</w:t>
      </w:r>
      <w:proofErr w:type="spellEnd"/>
      <w:r>
        <w:t xml:space="preserve">()" </w:t>
      </w:r>
      <w:proofErr w:type="spellStart"/>
      <w:r>
        <w:t>onfocus</w:t>
      </w:r>
      <w:proofErr w:type="spellEnd"/>
      <w:r>
        <w:t>="</w:t>
      </w:r>
      <w:proofErr w:type="spellStart"/>
      <w:r>
        <w:t>timerOnFocus</w:t>
      </w:r>
      <w:proofErr w:type="spellEnd"/>
      <w:r>
        <w:t>()"&gt;</w:t>
      </w:r>
    </w:p>
    <w:p w14:paraId="77595E19" w14:textId="77777777" w:rsidR="004E0E20" w:rsidRDefault="004E0E20" w:rsidP="004E0E20">
      <w:r>
        <w:t xml:space="preserve">&lt;table width="375" style="background-color: white; border-width: 4pt; border-color: navy; border-style: solid;" </w:t>
      </w:r>
      <w:proofErr w:type="spellStart"/>
      <w:r>
        <w:t>bgcolor</w:t>
      </w:r>
      <w:proofErr w:type="spellEnd"/>
      <w:r>
        <w:t>="white"&gt;</w:t>
      </w:r>
    </w:p>
    <w:p w14:paraId="3A7BE30A" w14:textId="77777777" w:rsidR="004E0E20" w:rsidRDefault="004E0E20" w:rsidP="004E0E20">
      <w:r>
        <w:t>&lt;</w:t>
      </w:r>
      <w:proofErr w:type="spellStart"/>
      <w:r>
        <w:t>tbody</w:t>
      </w:r>
      <w:proofErr w:type="spellEnd"/>
      <w:r>
        <w:t xml:space="preserve">&gt;&lt;tr&gt;&lt;td style="color: navy; font-family: arial, </w:t>
      </w:r>
      <w:proofErr w:type="spellStart"/>
      <w:r>
        <w:t>helvetica</w:t>
      </w:r>
      <w:proofErr w:type="spellEnd"/>
      <w:r>
        <w:t>; font-size: 13pt; vertical-align: top"&gt;</w:t>
      </w:r>
    </w:p>
    <w:p w14:paraId="3DC1B726" w14:textId="77777777" w:rsidR="004E0E20" w:rsidRDefault="004E0E20" w:rsidP="004E0E20">
      <w:r>
        <w:t>&lt;blockquote&gt;</w:t>
      </w:r>
    </w:p>
    <w:p w14:paraId="4B9BEF57" w14:textId="77777777" w:rsidR="004E0E20" w:rsidRDefault="004E0E20" w:rsidP="004E0E20"/>
    <w:p w14:paraId="3839C1D6" w14:textId="77777777" w:rsidR="004E0E20" w:rsidRDefault="004E0E20" w:rsidP="004E0E20"/>
    <w:p w14:paraId="1ACDF16E" w14:textId="77777777" w:rsidR="004E0E20" w:rsidRDefault="004E0E20" w:rsidP="004E0E20">
      <w:r>
        <w:t>&lt;</w:t>
      </w:r>
      <w:proofErr w:type="spellStart"/>
      <w:r>
        <w:t>br</w:t>
      </w:r>
      <w:proofErr w:type="spellEnd"/>
      <w:r>
        <w:t>&gt;&lt;b&gt;503 - Sorry! This file is temporarily unavailable.&lt;/b&gt;&lt;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B3D5C3" w14:textId="77777777" w:rsidR="004E0E20" w:rsidRDefault="004E0E20" w:rsidP="004E0E20">
      <w:r>
        <w:t>&lt;span id="</w:t>
      </w:r>
      <w:proofErr w:type="spellStart"/>
      <w:r>
        <w:t>scriptSpan</w:t>
      </w:r>
      <w:proofErr w:type="spellEnd"/>
      <w:r>
        <w:t>"&gt;&lt;script language="JavaScript" id="</w:t>
      </w:r>
      <w:proofErr w:type="spellStart"/>
      <w:r>
        <w:t>timerScript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wpsr</w:t>
      </w:r>
      <w:proofErr w:type="spellEnd"/>
      <w:r>
        <w:t>/app/</w:t>
      </w:r>
      <w:proofErr w:type="spellStart"/>
      <w:r>
        <w:t>js_timer.jsp</w:t>
      </w:r>
      <w:proofErr w:type="spellEnd"/>
      <w:r>
        <w:t xml:space="preserve">"&gt;&lt;/script&gt;&lt;script </w:t>
      </w:r>
      <w:proofErr w:type="spellStart"/>
      <w:r>
        <w:t>src</w:t>
      </w:r>
      <w:proofErr w:type="spellEnd"/>
      <w:r>
        <w:t>="/</w:t>
      </w:r>
      <w:proofErr w:type="spellStart"/>
      <w:r>
        <w:t>wpsr</w:t>
      </w:r>
      <w:proofErr w:type="spellEnd"/>
      <w:r>
        <w:t>/app/</w:t>
      </w:r>
      <w:proofErr w:type="spellStart"/>
      <w:r>
        <w:t>js_timer.jsp</w:t>
      </w:r>
      <w:proofErr w:type="spellEnd"/>
      <w:r>
        <w:t>" type="text/</w:t>
      </w:r>
      <w:proofErr w:type="spellStart"/>
      <w:r>
        <w:t>javascript</w:t>
      </w:r>
      <w:proofErr w:type="spellEnd"/>
      <w:r>
        <w:t>" id="</w:t>
      </w:r>
      <w:proofErr w:type="spellStart"/>
      <w:r>
        <w:t>loadScript</w:t>
      </w:r>
      <w:proofErr w:type="spellEnd"/>
      <w:r>
        <w:t>"&gt;&lt;/script&gt;&lt;/span&gt;</w:t>
      </w:r>
    </w:p>
    <w:p w14:paraId="331C7AA6" w14:textId="77777777" w:rsidR="004E0E20" w:rsidRDefault="004E0E20" w:rsidP="004E0E20">
      <w:r>
        <w:t>A new version of this file is currently pending release.&lt;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99FFDA" w14:textId="77777777" w:rsidR="004E0E20" w:rsidRDefault="004E0E20" w:rsidP="004E0E20"/>
    <w:p w14:paraId="3CF94E53" w14:textId="77777777" w:rsidR="004E0E20" w:rsidRDefault="004E0E20" w:rsidP="004E0E20">
      <w:r>
        <w:t>This page should automatically refresh to download the new release &lt;b&gt;at 10:30:00 AM&lt;/b&gt; &lt;</w:t>
      </w:r>
      <w:proofErr w:type="spellStart"/>
      <w:r>
        <w:t>i</w:t>
      </w:r>
      <w:proofErr w:type="spellEnd"/>
      <w:r>
        <w:t>&gt;(in 2872 seconds)&lt;/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33E90DB" w14:textId="77777777" w:rsidR="004E0E20" w:rsidRDefault="004E0E20" w:rsidP="004E0E20">
      <w:r>
        <w:t xml:space="preserve">If it does not, &lt;a </w:t>
      </w:r>
      <w:proofErr w:type="spellStart"/>
      <w:r>
        <w:t>href</w:t>
      </w:r>
      <w:proofErr w:type="spellEnd"/>
      <w:r>
        <w:t>="/</w:t>
      </w:r>
      <w:proofErr w:type="spellStart"/>
      <w:r>
        <w:t>wpsr</w:t>
      </w:r>
      <w:proofErr w:type="spellEnd"/>
      <w:r>
        <w:t>/table1.csv"&gt;click here&lt;/a&gt; to manually re-try.&lt;</w:t>
      </w:r>
      <w:proofErr w:type="spellStart"/>
      <w:r>
        <w:t>br</w:t>
      </w:r>
      <w:proofErr w:type="spellEnd"/>
      <w:r>
        <w:t>&gt;</w:t>
      </w:r>
    </w:p>
    <w:p w14:paraId="5247FF11" w14:textId="77777777" w:rsidR="004E0E20" w:rsidRDefault="004E0E20" w:rsidP="004E0E20"/>
    <w:p w14:paraId="2F112364" w14:textId="77777777" w:rsidR="004E0E20" w:rsidRDefault="004E0E20" w:rsidP="004E0E20"/>
    <w:p w14:paraId="3F87829A" w14:textId="77777777" w:rsidR="004E0E20" w:rsidRDefault="004E0E20" w:rsidP="004E0E20"/>
    <w:p w14:paraId="4CAA2E87" w14:textId="77777777" w:rsidR="004E0E20" w:rsidRDefault="004E0E20" w:rsidP="004E0E20">
      <w:r>
        <w:t>&lt;</w:t>
      </w:r>
      <w:proofErr w:type="spellStart"/>
      <w:r>
        <w:t>br</w:t>
      </w:r>
      <w:proofErr w:type="spellEnd"/>
      <w:r>
        <w:t>&gt;</w:t>
      </w:r>
    </w:p>
    <w:p w14:paraId="37C7D00E" w14:textId="77777777" w:rsidR="004E0E20" w:rsidRDefault="004E0E20" w:rsidP="004E0E20">
      <w:r>
        <w:t>&lt;form style="display: inline;" name="</w:t>
      </w:r>
      <w:proofErr w:type="spellStart"/>
      <w:r>
        <w:t>clockform</w:t>
      </w:r>
      <w:proofErr w:type="spellEnd"/>
      <w:r>
        <w:t xml:space="preserve">"&gt;&lt;input style="border-width: 0px; color: navy; font-family: arial, </w:t>
      </w:r>
      <w:proofErr w:type="spellStart"/>
      <w:r>
        <w:t>helvetica</w:t>
      </w:r>
      <w:proofErr w:type="spellEnd"/>
      <w:r>
        <w:t xml:space="preserve">; font-size: 13pt;" type="text" size="100" name="clock_0"&gt;&lt;/form&gt;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8568DB" w14:textId="77777777" w:rsidR="004E0E20" w:rsidRDefault="004E0E20" w:rsidP="004E0E20"/>
    <w:p w14:paraId="24143CC7" w14:textId="77777777" w:rsidR="004E0E20" w:rsidRDefault="004E0E20" w:rsidP="004E0E20"/>
    <w:p w14:paraId="376C6002" w14:textId="77777777" w:rsidR="004E0E20" w:rsidRDefault="004E0E20" w:rsidP="004E0E20"/>
    <w:p w14:paraId="53ABEBAA" w14:textId="77777777" w:rsidR="004E0E20" w:rsidRDefault="004E0E20" w:rsidP="004E0E20"/>
    <w:p w14:paraId="057CC8C8" w14:textId="77777777" w:rsidR="004E0E20" w:rsidRDefault="004E0E20" w:rsidP="004E0E20"/>
    <w:p w14:paraId="1F2F42FA" w14:textId="77777777" w:rsidR="004E0E20" w:rsidRDefault="004E0E20" w:rsidP="004E0E20"/>
    <w:p w14:paraId="73292BA3" w14:textId="77777777" w:rsidR="004E0E20" w:rsidRDefault="004E0E20" w:rsidP="004E0E20">
      <w:r>
        <w:t>&lt;/blockquote&gt;&lt;/td&gt;&lt;/tr&gt;&lt;/</w:t>
      </w:r>
      <w:proofErr w:type="spellStart"/>
      <w:r>
        <w:t>tbody</w:t>
      </w:r>
      <w:proofErr w:type="spellEnd"/>
      <w:r>
        <w:t>&gt;&lt;/table&gt;</w:t>
      </w:r>
    </w:p>
    <w:p w14:paraId="6E064791" w14:textId="0D7BFC9C" w:rsidR="004E0E20" w:rsidRDefault="004E0E20" w:rsidP="004E0E20">
      <w:r>
        <w:t>&lt;/body&gt;&lt;/html&gt;</w:t>
      </w:r>
    </w:p>
    <w:sectPr w:rsidR="004E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96E9C"/>
    <w:multiLevelType w:val="hybridMultilevel"/>
    <w:tmpl w:val="E4901642"/>
    <w:lvl w:ilvl="0" w:tplc="EA3CB9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8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FC"/>
    <w:rsid w:val="00283287"/>
    <w:rsid w:val="004E0E20"/>
    <w:rsid w:val="007B0599"/>
    <w:rsid w:val="00974391"/>
    <w:rsid w:val="00AF74FC"/>
    <w:rsid w:val="00E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E0FE7B"/>
  <w15:chartTrackingRefBased/>
  <w15:docId w15:val="{9C5F08FD-0DC8-4ADE-8612-809BE13F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4F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74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74F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74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74F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C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ir.eia.gov/wpsr/table1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KOUL</dc:creator>
  <cp:keywords/>
  <dc:description/>
  <cp:lastModifiedBy>Sue Hanz</cp:lastModifiedBy>
  <cp:revision>4</cp:revision>
  <dcterms:created xsi:type="dcterms:W3CDTF">2021-10-06T13:44:00Z</dcterms:created>
  <dcterms:modified xsi:type="dcterms:W3CDTF">2021-10-06T16:17:00Z</dcterms:modified>
</cp:coreProperties>
</file>