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9E4F" w14:textId="77777777" w:rsidR="006828BD" w:rsidRDefault="00000000">
      <w:pPr>
        <w:pStyle w:val="Heading1"/>
      </w:pPr>
      <w:bookmarkStart w:id="0" w:name="Xc185a03ebab5169556911d92f8f4ea897c7d6b7"/>
      <w:r>
        <w:t>Publishing .NET Applications (Self-Contained vs Framework-Dependent)</w:t>
      </w:r>
    </w:p>
    <w:p w14:paraId="320026BB" w14:textId="77777777" w:rsidR="006828BD" w:rsidRDefault="00000000">
      <w:r>
        <w:pict w14:anchorId="58C7C8E8">
          <v:rect id="_x0000_i1473" style="width:0;height:1.5pt" o:hralign="center" o:hrstd="t" o:hr="t"/>
        </w:pict>
      </w:r>
    </w:p>
    <w:p w14:paraId="4ADA96C5" w14:textId="77777777" w:rsidR="006828BD" w:rsidRDefault="00000000">
      <w:pPr>
        <w:pStyle w:val="Heading2"/>
      </w:pPr>
      <w:bookmarkStart w:id="1" w:name="prerequisites"/>
      <w:r>
        <w:t>1. Prerequisites</w:t>
      </w:r>
    </w:p>
    <w:p w14:paraId="3ED6DE4E" w14:textId="77777777" w:rsidR="006828BD" w:rsidRDefault="00000000">
      <w:pPr>
        <w:pStyle w:val="FirstParagraph"/>
      </w:pPr>
      <w:r>
        <w:t>Before publishing, ensure:</w:t>
      </w:r>
    </w:p>
    <w:p w14:paraId="541B2EE6" w14:textId="77777777" w:rsidR="006828BD" w:rsidRDefault="00000000">
      <w:pPr>
        <w:numPr>
          <w:ilvl w:val="0"/>
          <w:numId w:val="2"/>
        </w:numPr>
      </w:pPr>
      <w:r>
        <w:t>.NET SDK is installed</w:t>
      </w:r>
    </w:p>
    <w:p w14:paraId="31E32238" w14:textId="77777777" w:rsidR="006828BD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dotnet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71A49110" w14:textId="77777777" w:rsidR="006828BD" w:rsidRDefault="00000000">
      <w:pPr>
        <w:numPr>
          <w:ilvl w:val="0"/>
          <w:numId w:val="2"/>
        </w:numPr>
      </w:pPr>
      <w:r>
        <w:t>Your project builds successfully</w:t>
      </w:r>
    </w:p>
    <w:p w14:paraId="515E0108" w14:textId="77777777" w:rsidR="006828BD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dotnet</w:t>
      </w:r>
      <w:r>
        <w:rPr>
          <w:rStyle w:val="NormalTok"/>
        </w:rPr>
        <w:t xml:space="preserve"> build</w:t>
      </w:r>
    </w:p>
    <w:p w14:paraId="1E5A713E" w14:textId="77777777" w:rsidR="006828BD" w:rsidRDefault="00000000">
      <w:pPr>
        <w:numPr>
          <w:ilvl w:val="0"/>
          <w:numId w:val="2"/>
        </w:numPr>
      </w:pPr>
      <w:r>
        <w:t xml:space="preserve">You are inside the </w:t>
      </w:r>
      <w:r>
        <w:rPr>
          <w:b/>
          <w:bCs/>
        </w:rPr>
        <w:t>project folder</w:t>
      </w:r>
      <w:r>
        <w:t xml:space="preserve"> (where </w:t>
      </w:r>
      <w:r>
        <w:rPr>
          <w:rStyle w:val="VerbatimChar"/>
        </w:rPr>
        <w:t>.csproj</w:t>
      </w:r>
      <w:r>
        <w:t xml:space="preserve"> exists)</w:t>
      </w:r>
    </w:p>
    <w:p w14:paraId="0EB70921" w14:textId="77777777" w:rsidR="006828BD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ConsoleLearning</w:t>
      </w:r>
    </w:p>
    <w:p w14:paraId="1EE5F3E8" w14:textId="77777777" w:rsidR="006828BD" w:rsidRDefault="00000000">
      <w:pPr>
        <w:pStyle w:val="BlockText"/>
      </w:pPr>
      <w:r>
        <w:t xml:space="preserve">⚠️ </w:t>
      </w:r>
      <w:r>
        <w:rPr>
          <w:rStyle w:val="VerbatimChar"/>
        </w:rPr>
        <w:t>dotnet publish</w:t>
      </w:r>
      <w:r>
        <w:t xml:space="preserve"> must be run from the </w:t>
      </w:r>
      <w:r>
        <w:rPr>
          <w:b/>
          <w:bCs/>
        </w:rPr>
        <w:t>project directory</w:t>
      </w:r>
      <w:r>
        <w:t>, not the solution directory.</w:t>
      </w:r>
    </w:p>
    <w:p w14:paraId="76CAD89B" w14:textId="77777777" w:rsidR="006828BD" w:rsidRDefault="00000000">
      <w:r>
        <w:pict w14:anchorId="03735170">
          <v:rect id="_x0000_i1474" style="width:0;height:1.5pt" o:hralign="center" o:hrstd="t" o:hr="t"/>
        </w:pict>
      </w:r>
    </w:p>
    <w:p w14:paraId="5EE49D88" w14:textId="77777777" w:rsidR="006828BD" w:rsidRDefault="00000000">
      <w:pPr>
        <w:pStyle w:val="Heading2"/>
      </w:pPr>
      <w:bookmarkStart w:id="2" w:name="key-concepts-quick-understanding"/>
      <w:bookmarkEnd w:id="1"/>
      <w:r>
        <w:t>2. Key Concepts (Quick Understanding)</w:t>
      </w:r>
    </w:p>
    <w:p w14:paraId="037C418D" w14:textId="77777777" w:rsidR="006828BD" w:rsidRDefault="00000000">
      <w:pPr>
        <w:pStyle w:val="Heading3"/>
      </w:pPr>
      <w:bookmarkStart w:id="3" w:name="framework-dependent-deployment-fdd"/>
      <w:r>
        <w:t>Framework-Dependent Deployment (FDD)</w:t>
      </w:r>
    </w:p>
    <w:p w14:paraId="50EB7B37" w14:textId="77777777" w:rsidR="006828BD" w:rsidRDefault="00000000">
      <w:pPr>
        <w:pStyle w:val="Compact"/>
        <w:numPr>
          <w:ilvl w:val="0"/>
          <w:numId w:val="3"/>
        </w:numPr>
      </w:pPr>
      <w:r>
        <w:t xml:space="preserve">Application </w:t>
      </w:r>
      <w:r>
        <w:rPr>
          <w:b/>
          <w:bCs/>
        </w:rPr>
        <w:t>depends on .NET runtime installed on target machine</w:t>
      </w:r>
    </w:p>
    <w:p w14:paraId="74E2C146" w14:textId="77777777" w:rsidR="006828BD" w:rsidRDefault="00000000">
      <w:pPr>
        <w:pStyle w:val="Compact"/>
        <w:numPr>
          <w:ilvl w:val="0"/>
          <w:numId w:val="3"/>
        </w:numPr>
      </w:pPr>
      <w:r>
        <w:t>Smaller output size</w:t>
      </w:r>
    </w:p>
    <w:p w14:paraId="3A1D8188" w14:textId="77777777" w:rsidR="006828BD" w:rsidRDefault="00000000">
      <w:pPr>
        <w:pStyle w:val="Compact"/>
        <w:numPr>
          <w:ilvl w:val="0"/>
          <w:numId w:val="3"/>
        </w:numPr>
      </w:pPr>
      <w:r>
        <w:t>Faster publish</w:t>
      </w:r>
    </w:p>
    <w:p w14:paraId="18FF15DA" w14:textId="77777777" w:rsidR="006828BD" w:rsidRDefault="00000000">
      <w:pPr>
        <w:pStyle w:val="Compact"/>
        <w:numPr>
          <w:ilvl w:val="0"/>
          <w:numId w:val="3"/>
        </w:numPr>
      </w:pPr>
      <w:r>
        <w:t>Runtime must be installed separately</w:t>
      </w:r>
    </w:p>
    <w:p w14:paraId="0CF5FEB3" w14:textId="77777777" w:rsidR="006828BD" w:rsidRDefault="00000000">
      <w:pPr>
        <w:pStyle w:val="Heading3"/>
      </w:pPr>
      <w:bookmarkStart w:id="4" w:name="self-contained-deployment-scd"/>
      <w:bookmarkEnd w:id="3"/>
      <w:r>
        <w:t>Self-Contained Deployment (SCD)</w:t>
      </w:r>
    </w:p>
    <w:p w14:paraId="5438DCD6" w14:textId="77777777" w:rsidR="006828BD" w:rsidRDefault="00000000">
      <w:pPr>
        <w:pStyle w:val="Compact"/>
        <w:numPr>
          <w:ilvl w:val="0"/>
          <w:numId w:val="4"/>
        </w:numPr>
      </w:pPr>
      <w:r>
        <w:t xml:space="preserve">Application </w:t>
      </w:r>
      <w:r>
        <w:rPr>
          <w:b/>
          <w:bCs/>
        </w:rPr>
        <w:t>includes .NET runtime inside output</w:t>
      </w:r>
    </w:p>
    <w:p w14:paraId="247CE658" w14:textId="77777777" w:rsidR="006828BD" w:rsidRDefault="00000000">
      <w:pPr>
        <w:pStyle w:val="Compact"/>
        <w:numPr>
          <w:ilvl w:val="0"/>
          <w:numId w:val="4"/>
        </w:numPr>
      </w:pPr>
      <w:r>
        <w:t>Larger output size</w:t>
      </w:r>
    </w:p>
    <w:p w14:paraId="669D8752" w14:textId="77777777" w:rsidR="006828BD" w:rsidRDefault="00000000">
      <w:pPr>
        <w:pStyle w:val="Compact"/>
        <w:numPr>
          <w:ilvl w:val="0"/>
          <w:numId w:val="4"/>
        </w:numPr>
      </w:pPr>
      <w:r>
        <w:t xml:space="preserve">Runs on machine </w:t>
      </w:r>
      <w:r>
        <w:rPr>
          <w:b/>
          <w:bCs/>
        </w:rPr>
        <w:t>without .NET installed</w:t>
      </w:r>
    </w:p>
    <w:p w14:paraId="445D4E53" w14:textId="77777777" w:rsidR="006828BD" w:rsidRDefault="00000000">
      <w:pPr>
        <w:pStyle w:val="Compact"/>
        <w:numPr>
          <w:ilvl w:val="0"/>
          <w:numId w:val="4"/>
        </w:numPr>
      </w:pPr>
      <w:r>
        <w:t>OS-specific</w:t>
      </w:r>
    </w:p>
    <w:p w14:paraId="4A929174" w14:textId="77777777" w:rsidR="006828BD" w:rsidRDefault="00000000">
      <w:r>
        <w:pict w14:anchorId="7A07F167">
          <v:rect id="_x0000_i1475" style="width:0;height:1.5pt" o:hralign="center" o:hrstd="t" o:hr="t"/>
        </w:pict>
      </w:r>
    </w:p>
    <w:p w14:paraId="73E2FE08" w14:textId="77777777" w:rsidR="006828BD" w:rsidRDefault="00000000">
      <w:pPr>
        <w:pStyle w:val="Heading2"/>
      </w:pPr>
      <w:bookmarkStart w:id="5" w:name="framework-dependent-deployment-fdd-1"/>
      <w:bookmarkEnd w:id="2"/>
      <w:bookmarkEnd w:id="4"/>
      <w:r>
        <w:lastRenderedPageBreak/>
        <w:t>3. Framework-Dependent Deployment (FDD)</w:t>
      </w:r>
    </w:p>
    <w:p w14:paraId="66387283" w14:textId="77777777" w:rsidR="006828BD" w:rsidRDefault="00000000">
      <w:pPr>
        <w:pStyle w:val="Heading3"/>
      </w:pPr>
      <w:bookmarkStart w:id="6" w:name="when-to-use-fdd"/>
      <w:r>
        <w:t>3.1 When to Use FDD</w:t>
      </w:r>
    </w:p>
    <w:p w14:paraId="1E8E044D" w14:textId="77777777" w:rsidR="006828BD" w:rsidRDefault="00000000">
      <w:pPr>
        <w:pStyle w:val="FirstParagraph"/>
      </w:pPr>
      <w:r>
        <w:t>Use FDD when: - Target machine already has .NET installed - Internal/company servers - Docker images with .NET base image - You want smaller binaries</w:t>
      </w:r>
    </w:p>
    <w:p w14:paraId="0161EEA5" w14:textId="0728BDD7" w:rsidR="00CA454C" w:rsidRPr="00CA454C" w:rsidRDefault="00CA454C" w:rsidP="00CA454C">
      <w:pPr>
        <w:pStyle w:val="BodyText"/>
      </w:pPr>
      <w:r w:rsidRPr="00CA454C">
        <w:drawing>
          <wp:inline distT="0" distB="0" distL="0" distR="0" wp14:anchorId="4107A2BE" wp14:editId="48B3D0FB">
            <wp:extent cx="4251804" cy="791308"/>
            <wp:effectExtent l="0" t="0" r="0" b="0"/>
            <wp:docPr id="115440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07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661" cy="79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C95A" w14:textId="77777777" w:rsidR="006828BD" w:rsidRDefault="00000000">
      <w:r>
        <w:pict w14:anchorId="1DC4F3B5">
          <v:rect id="_x0000_i1476" style="width:0;height:1.5pt" o:hralign="center" o:hrstd="t" o:hr="t"/>
        </w:pict>
      </w:r>
    </w:p>
    <w:p w14:paraId="62045131" w14:textId="77777777" w:rsidR="006828BD" w:rsidRDefault="00000000">
      <w:pPr>
        <w:pStyle w:val="Heading3"/>
      </w:pPr>
      <w:bookmarkStart w:id="7" w:name="command-to-publish-framework-dependent"/>
      <w:bookmarkEnd w:id="6"/>
      <w:r>
        <w:t>3.2 Command to Publish (Framework-Dependent)</w:t>
      </w:r>
    </w:p>
    <w:p w14:paraId="5AABBA49" w14:textId="77777777" w:rsidR="006828BD" w:rsidRDefault="00000000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publish </w:t>
      </w:r>
      <w:r>
        <w:rPr>
          <w:rStyle w:val="AttributeTok"/>
        </w:rPr>
        <w:t>-c</w:t>
      </w:r>
      <w:r>
        <w:rPr>
          <w:rStyle w:val="NormalTok"/>
        </w:rPr>
        <w:t xml:space="preserve"> Release</w:t>
      </w:r>
    </w:p>
    <w:p w14:paraId="09167B88" w14:textId="77777777" w:rsidR="006828BD" w:rsidRDefault="00000000">
      <w:pPr>
        <w:pStyle w:val="FirstParagraph"/>
      </w:pPr>
      <w:r>
        <w:t>This publishes the application using default framework-dependent mode.</w:t>
      </w:r>
    </w:p>
    <w:p w14:paraId="33F43274" w14:textId="3D0DD2F0" w:rsidR="00E230FE" w:rsidRPr="00E230FE" w:rsidRDefault="00E230FE" w:rsidP="00E230FE">
      <w:pPr>
        <w:pStyle w:val="BodyText"/>
      </w:pPr>
      <w:r w:rsidRPr="00E230FE">
        <w:drawing>
          <wp:inline distT="0" distB="0" distL="0" distR="0" wp14:anchorId="0DE505D3" wp14:editId="6031ABBB">
            <wp:extent cx="4424973" cy="1571905"/>
            <wp:effectExtent l="0" t="0" r="0" b="0"/>
            <wp:docPr id="57665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53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1868" cy="157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D14B" w14:textId="77777777" w:rsidR="006828BD" w:rsidRDefault="00000000">
      <w:r>
        <w:pict w14:anchorId="27C620D3">
          <v:rect id="_x0000_i1477" style="width:0;height:1.5pt" o:hralign="center" o:hrstd="t" o:hr="t"/>
        </w:pict>
      </w:r>
    </w:p>
    <w:p w14:paraId="61A30F9F" w14:textId="77777777" w:rsidR="006828BD" w:rsidRDefault="00000000">
      <w:pPr>
        <w:pStyle w:val="Heading3"/>
      </w:pPr>
      <w:bookmarkStart w:id="8" w:name="output-location"/>
      <w:bookmarkEnd w:id="7"/>
      <w:r>
        <w:t>3.3 Output Location</w:t>
      </w:r>
    </w:p>
    <w:p w14:paraId="0A3B3D2F" w14:textId="77777777" w:rsidR="00E230FE" w:rsidRDefault="00E230FE" w:rsidP="00E230FE">
      <w:pPr>
        <w:pStyle w:val="FirstParagraph"/>
        <w:pBdr>
          <w:bar w:val="single" w:sz="4" w:color="auto"/>
        </w:pBdr>
        <w:sectPr w:rsidR="00E230FE">
          <w:headerReference w:type="default" r:id="rId10"/>
          <w:footerReference w:type="default" r:id="rId11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</w:p>
    <w:p w14:paraId="479B3DBF" w14:textId="77777777" w:rsidR="006828BD" w:rsidRDefault="00000000" w:rsidP="00E230FE">
      <w:pPr>
        <w:pStyle w:val="FirstParagraph"/>
        <w:pBdr>
          <w:bar w:val="single" w:sz="4" w:color="auto"/>
        </w:pBdr>
      </w:pPr>
      <w:r>
        <w:t>After publishing, files are created at:</w:t>
      </w:r>
    </w:p>
    <w:p w14:paraId="299CB350" w14:textId="77777777" w:rsidR="006828BD" w:rsidRDefault="00000000" w:rsidP="00E230FE">
      <w:pPr>
        <w:pStyle w:val="SourceCode"/>
        <w:pBdr>
          <w:bar w:val="single" w:sz="4" w:color="auto"/>
        </w:pBdr>
        <w:rPr>
          <w:rStyle w:val="VerbatimChar"/>
        </w:rPr>
      </w:pPr>
      <w:r>
        <w:rPr>
          <w:rStyle w:val="VerbatimChar"/>
        </w:rPr>
        <w:t>bin/</w:t>
      </w:r>
      <w:r>
        <w:br/>
      </w:r>
      <w:r>
        <w:rPr>
          <w:rStyle w:val="VerbatimChar"/>
        </w:rPr>
        <w:t xml:space="preserve"> └── Release/</w:t>
      </w:r>
      <w:r>
        <w:br/>
      </w:r>
      <w:r>
        <w:rPr>
          <w:rStyle w:val="VerbatimChar"/>
        </w:rPr>
        <w:t xml:space="preserve">      └── net8.0/</w:t>
      </w:r>
      <w:r>
        <w:br/>
      </w:r>
      <w:r>
        <w:rPr>
          <w:rStyle w:val="VerbatimChar"/>
        </w:rPr>
        <w:t xml:space="preserve">           └── publish/</w:t>
      </w:r>
    </w:p>
    <w:p w14:paraId="004BCEE3" w14:textId="77777777" w:rsidR="00E230FE" w:rsidRDefault="00E230FE" w:rsidP="00E230FE">
      <w:pPr>
        <w:pStyle w:val="SourceCode"/>
        <w:pBdr>
          <w:bar w:val="single" w:sz="4" w:color="auto"/>
        </w:pBdr>
        <w:rPr>
          <w:rStyle w:val="VerbatimChar"/>
        </w:rPr>
      </w:pPr>
    </w:p>
    <w:p w14:paraId="1DA6F989" w14:textId="61E99977" w:rsidR="00E230FE" w:rsidRPr="00CA454C" w:rsidRDefault="00CA454C" w:rsidP="00E230FE">
      <w:pPr>
        <w:pStyle w:val="SourceCode"/>
        <w:pBdr>
          <w:bar w:val="single" w:sz="4" w:color="auto"/>
        </w:pBdr>
        <w:rPr>
          <w:rFonts w:ascii="Consolas" w:hAnsi="Consolas"/>
          <w:sz w:val="22"/>
        </w:rPr>
        <w:sectPr w:rsidR="00E230FE" w:rsidRPr="00CA454C" w:rsidSect="00E230FE">
          <w:footnotePr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 w:rsidRPr="00CA454C">
        <w:rPr>
          <w:rStyle w:val="VerbatimChar"/>
        </w:rPr>
        <w:drawing>
          <wp:inline distT="0" distB="0" distL="0" distR="0" wp14:anchorId="345EF69C" wp14:editId="0DA0D9CF">
            <wp:extent cx="1981200" cy="2688628"/>
            <wp:effectExtent l="0" t="0" r="0" b="0"/>
            <wp:docPr id="211770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00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2922" cy="273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BF41" w14:textId="77777777" w:rsidR="006828BD" w:rsidRDefault="00000000">
      <w:r>
        <w:lastRenderedPageBreak/>
        <w:pict w14:anchorId="76E60FB9">
          <v:rect id="_x0000_i1478" style="width:0;height:1.5pt" o:hralign="center" o:hrstd="t" o:hr="t"/>
        </w:pict>
      </w:r>
    </w:p>
    <w:p w14:paraId="07910D7D" w14:textId="77777777" w:rsidR="006828BD" w:rsidRDefault="00000000">
      <w:pPr>
        <w:pStyle w:val="Heading3"/>
      </w:pPr>
      <w:bookmarkStart w:id="9" w:name="files-generated-important"/>
      <w:bookmarkEnd w:id="8"/>
      <w:r>
        <w:t>3.4 Files Generated (Important)</w:t>
      </w:r>
    </w:p>
    <w:p w14:paraId="62BF2509" w14:textId="77777777" w:rsidR="006828BD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.dll</w:t>
      </w:r>
      <w:r>
        <w:t xml:space="preserve"> → Main application</w:t>
      </w:r>
    </w:p>
    <w:p w14:paraId="59FCC60D" w14:textId="77777777" w:rsidR="006828BD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.deps.json</w:t>
      </w:r>
    </w:p>
    <w:p w14:paraId="5146BD42" w14:textId="77777777" w:rsidR="006828BD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.runtimeconfig.json</w:t>
      </w:r>
    </w:p>
    <w:p w14:paraId="21D77355" w14:textId="77777777" w:rsidR="006828BD" w:rsidRDefault="00000000">
      <w:pPr>
        <w:pStyle w:val="FirstParagraph"/>
      </w:pPr>
      <w:r>
        <w:t>To run the app:</w:t>
      </w:r>
    </w:p>
    <w:p w14:paraId="61703C00" w14:textId="77777777" w:rsidR="006828BD" w:rsidRDefault="00000000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ConsoleLearning.dll</w:t>
      </w:r>
    </w:p>
    <w:p w14:paraId="29BAA7B7" w14:textId="77777777" w:rsidR="006828BD" w:rsidRDefault="00000000">
      <w:pPr>
        <w:pStyle w:val="BlockText"/>
      </w:pPr>
      <w:r>
        <w:t>❗ Requires matching .NET runtime installed on the machine</w:t>
      </w:r>
    </w:p>
    <w:p w14:paraId="78C0D78B" w14:textId="77777777" w:rsidR="006828BD" w:rsidRDefault="00000000">
      <w:r>
        <w:pict w14:anchorId="72F61A93">
          <v:rect id="_x0000_i1479" style="width:0;height:1.5pt" o:hralign="center" o:hrstd="t" o:hr="t"/>
        </w:pict>
      </w:r>
    </w:p>
    <w:p w14:paraId="1919D4F4" w14:textId="77777777" w:rsidR="006828BD" w:rsidRDefault="00000000">
      <w:pPr>
        <w:pStyle w:val="Heading3"/>
      </w:pPr>
      <w:bookmarkStart w:id="10" w:name="verify-framework-dependency"/>
      <w:bookmarkEnd w:id="9"/>
      <w:r>
        <w:t>3.5 Verify Framework Dependency</w:t>
      </w:r>
    </w:p>
    <w:p w14:paraId="0F0B4606" w14:textId="77777777" w:rsidR="006828BD" w:rsidRDefault="00000000">
      <w:pPr>
        <w:pStyle w:val="FirstParagraph"/>
      </w:pPr>
      <w:r>
        <w:t>Check runtime config:</w:t>
      </w:r>
    </w:p>
    <w:p w14:paraId="3E89FC31" w14:textId="77777777" w:rsidR="006828B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"framework"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"Microsoft.NETCore.App"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E9CBD7D" w14:textId="77777777" w:rsidR="006828BD" w:rsidRDefault="00000000">
      <w:pPr>
        <w:pStyle w:val="FirstParagraph"/>
      </w:pPr>
      <w:r>
        <w:t xml:space="preserve">This confirms </w:t>
      </w:r>
      <w:r>
        <w:rPr>
          <w:b/>
          <w:bCs/>
        </w:rPr>
        <w:t>framework-dependent mode</w:t>
      </w:r>
      <w:r>
        <w:t>.</w:t>
      </w:r>
    </w:p>
    <w:p w14:paraId="6E1E4E82" w14:textId="77777777" w:rsidR="006828BD" w:rsidRDefault="00000000">
      <w:r>
        <w:pict w14:anchorId="666668AB">
          <v:rect id="_x0000_i1480" style="width:0;height:1.5pt" o:hralign="center" o:hrstd="t" o:hr="t"/>
        </w:pict>
      </w:r>
    </w:p>
    <w:p w14:paraId="1BB6B2DC" w14:textId="77777777" w:rsidR="006828BD" w:rsidRDefault="00000000">
      <w:pPr>
        <w:pStyle w:val="Heading2"/>
      </w:pPr>
      <w:bookmarkStart w:id="11" w:name="self-contained-deployment-scd-1"/>
      <w:bookmarkEnd w:id="5"/>
      <w:bookmarkEnd w:id="10"/>
      <w:r>
        <w:t>4. Self-Contained Deployment (SCD)</w:t>
      </w:r>
    </w:p>
    <w:p w14:paraId="4AF86F79" w14:textId="77777777" w:rsidR="006828BD" w:rsidRDefault="00000000">
      <w:pPr>
        <w:pStyle w:val="Heading3"/>
      </w:pPr>
      <w:bookmarkStart w:id="12" w:name="when-to-use-scd"/>
      <w:r>
        <w:t>4.1 When to Use SCD</w:t>
      </w:r>
    </w:p>
    <w:p w14:paraId="37D94EB9" w14:textId="77777777" w:rsidR="006828BD" w:rsidRDefault="00000000">
      <w:pPr>
        <w:pStyle w:val="FirstParagraph"/>
      </w:pPr>
      <w:r>
        <w:t xml:space="preserve">Use SCD when: - Target machine has </w:t>
      </w:r>
      <w:r>
        <w:rPr>
          <w:b/>
          <w:bCs/>
        </w:rPr>
        <w:t>no .NET installed</w:t>
      </w:r>
      <w:r>
        <w:t xml:space="preserve"> - Client systems - Desktop utilities - Exam / submission / offline delivery</w:t>
      </w:r>
    </w:p>
    <w:p w14:paraId="26ADD9EA" w14:textId="77777777" w:rsidR="006828BD" w:rsidRDefault="00000000">
      <w:r>
        <w:pict w14:anchorId="01CA5E4A">
          <v:rect id="_x0000_i1481" style="width:0;height:1.5pt" o:hralign="center" o:hrstd="t" o:hr="t"/>
        </w:pict>
      </w:r>
    </w:p>
    <w:p w14:paraId="2D516A3F" w14:textId="77777777" w:rsidR="006828BD" w:rsidRDefault="00000000">
      <w:pPr>
        <w:pStyle w:val="Heading3"/>
      </w:pPr>
      <w:bookmarkStart w:id="13" w:name="command-to-publish-self-contained"/>
      <w:bookmarkEnd w:id="12"/>
      <w:r>
        <w:t>4.3 Command to Publish (Self-Contained)</w:t>
      </w:r>
    </w:p>
    <w:p w14:paraId="2765CC94" w14:textId="77777777" w:rsidR="006828BD" w:rsidRDefault="00000000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publish </w:t>
      </w:r>
      <w:r>
        <w:rPr>
          <w:rStyle w:val="AttributeTok"/>
        </w:rPr>
        <w:t>-c</w:t>
      </w:r>
      <w:r>
        <w:rPr>
          <w:rStyle w:val="NormalTok"/>
        </w:rPr>
        <w:t xml:space="preserve"> Release </w:t>
      </w:r>
      <w:r>
        <w:rPr>
          <w:rStyle w:val="AttributeTok"/>
        </w:rPr>
        <w:t>-r</w:t>
      </w:r>
      <w:r>
        <w:rPr>
          <w:rStyle w:val="NormalTok"/>
        </w:rPr>
        <w:t xml:space="preserve"> win-x64 </w:t>
      </w:r>
      <w:r>
        <w:rPr>
          <w:rStyle w:val="AttributeTok"/>
        </w:rPr>
        <w:t>--self-contained</w:t>
      </w:r>
      <w:r>
        <w:rPr>
          <w:rStyle w:val="NormalTok"/>
        </w:rPr>
        <w:t xml:space="preserve"> true</w:t>
      </w:r>
    </w:p>
    <w:p w14:paraId="381011FC" w14:textId="77777777" w:rsidR="00CA454C" w:rsidRDefault="00CA454C"/>
    <w:p w14:paraId="10250792" w14:textId="77777777" w:rsidR="00CA454C" w:rsidRDefault="00CA454C"/>
    <w:p w14:paraId="56728AC7" w14:textId="77777777" w:rsidR="00CA454C" w:rsidRDefault="00CA454C"/>
    <w:p w14:paraId="35DC3529" w14:textId="77777777" w:rsidR="00CA454C" w:rsidRDefault="00CA454C"/>
    <w:p w14:paraId="07662482" w14:textId="0342D46E" w:rsidR="006828BD" w:rsidRDefault="00000000">
      <w:r>
        <w:lastRenderedPageBreak/>
        <w:pict w14:anchorId="68D74FB1">
          <v:rect id="_x0000_i1482" style="width:0;height:1.5pt" o:hralign="center" o:hrstd="t" o:hr="t"/>
        </w:pict>
      </w:r>
    </w:p>
    <w:p w14:paraId="7493416D" w14:textId="77777777" w:rsidR="006828BD" w:rsidRDefault="00000000">
      <w:pPr>
        <w:pStyle w:val="Heading3"/>
      </w:pPr>
      <w:bookmarkStart w:id="14" w:name="output-location-1"/>
      <w:bookmarkEnd w:id="13"/>
      <w:r>
        <w:t>4.4 Output Location</w:t>
      </w:r>
    </w:p>
    <w:p w14:paraId="310AF4B4" w14:textId="77777777" w:rsidR="00CA454C" w:rsidRDefault="00CA454C">
      <w:pPr>
        <w:pStyle w:val="SourceCode"/>
        <w:rPr>
          <w:rStyle w:val="VerbatimChar"/>
        </w:rPr>
        <w:sectPr w:rsidR="00CA454C" w:rsidSect="00E230FE">
          <w:footnotePr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5041E743" w14:textId="77777777" w:rsidR="006828BD" w:rsidRDefault="00000000">
      <w:pPr>
        <w:pStyle w:val="SourceCode"/>
        <w:rPr>
          <w:rStyle w:val="VerbatimChar"/>
        </w:rPr>
      </w:pPr>
      <w:r>
        <w:rPr>
          <w:rStyle w:val="VerbatimChar"/>
        </w:rPr>
        <w:t>bin/</w:t>
      </w:r>
      <w:r>
        <w:br/>
      </w:r>
      <w:r>
        <w:rPr>
          <w:rStyle w:val="VerbatimChar"/>
        </w:rPr>
        <w:t xml:space="preserve"> └── Release/</w:t>
      </w:r>
      <w:r>
        <w:br/>
      </w:r>
      <w:r>
        <w:rPr>
          <w:rStyle w:val="VerbatimChar"/>
        </w:rPr>
        <w:t xml:space="preserve">      └── net8.0/</w:t>
      </w:r>
      <w:r>
        <w:br/>
      </w:r>
      <w:r>
        <w:rPr>
          <w:rStyle w:val="VerbatimChar"/>
        </w:rPr>
        <w:t xml:space="preserve">           └── win-x64/</w:t>
      </w:r>
      <w:r>
        <w:br/>
      </w:r>
      <w:r>
        <w:rPr>
          <w:rStyle w:val="VerbatimChar"/>
        </w:rPr>
        <w:t xml:space="preserve">                └── publish/</w:t>
      </w:r>
    </w:p>
    <w:p w14:paraId="4F4E7280" w14:textId="77777777" w:rsidR="00CA454C" w:rsidRDefault="00CA454C">
      <w:pPr>
        <w:pStyle w:val="SourceCode"/>
        <w:rPr>
          <w:rStyle w:val="VerbatimChar"/>
        </w:rPr>
      </w:pPr>
    </w:p>
    <w:p w14:paraId="0C5A5C09" w14:textId="77FEACEC" w:rsidR="00CA454C" w:rsidRPr="00CA454C" w:rsidRDefault="00CA454C">
      <w:pPr>
        <w:pStyle w:val="SourceCode"/>
        <w:rPr>
          <w:rFonts w:ascii="Consolas" w:hAnsi="Consolas"/>
          <w:sz w:val="22"/>
        </w:rPr>
        <w:sectPr w:rsidR="00CA454C" w:rsidRPr="00CA454C" w:rsidSect="00CA454C">
          <w:footnotePr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 w:rsidRPr="00CA454C">
        <w:rPr>
          <w:rStyle w:val="VerbatimChar"/>
        </w:rPr>
        <w:drawing>
          <wp:inline distT="0" distB="0" distL="0" distR="0" wp14:anchorId="110F92E4" wp14:editId="7E670985">
            <wp:extent cx="2139950" cy="3248599"/>
            <wp:effectExtent l="0" t="0" r="0" b="0"/>
            <wp:docPr id="153599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00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7422" cy="330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C824" w14:textId="77777777" w:rsidR="006828BD" w:rsidRDefault="00000000">
      <w:r>
        <w:pict w14:anchorId="2719390E">
          <v:rect id="_x0000_i1483" style="width:0;height:1.5pt" o:hralign="center" o:hrstd="t" o:hr="t"/>
        </w:pict>
      </w:r>
    </w:p>
    <w:p w14:paraId="5B77B58A" w14:textId="77777777" w:rsidR="006828BD" w:rsidRDefault="00000000">
      <w:pPr>
        <w:pStyle w:val="Heading3"/>
      </w:pPr>
      <w:bookmarkStart w:id="15" w:name="files-generated"/>
      <w:bookmarkEnd w:id="14"/>
      <w:r>
        <w:t>4.5 Files Generated</w:t>
      </w:r>
    </w:p>
    <w:p w14:paraId="1A7C4C45" w14:textId="77777777" w:rsidR="006828BD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.exe</w:t>
      </w:r>
      <w:r>
        <w:t xml:space="preserve"> (Windows)</w:t>
      </w:r>
    </w:p>
    <w:p w14:paraId="2D86C471" w14:textId="77777777" w:rsidR="006828BD" w:rsidRDefault="00000000">
      <w:pPr>
        <w:pStyle w:val="Compact"/>
        <w:numPr>
          <w:ilvl w:val="0"/>
          <w:numId w:val="6"/>
        </w:numPr>
      </w:pPr>
      <w:r>
        <w:t>.NET runtime files</w:t>
      </w:r>
    </w:p>
    <w:p w14:paraId="262AE092" w14:textId="77777777" w:rsidR="006828BD" w:rsidRDefault="00000000">
      <w:pPr>
        <w:pStyle w:val="Compact"/>
        <w:numPr>
          <w:ilvl w:val="0"/>
          <w:numId w:val="6"/>
        </w:numPr>
      </w:pPr>
      <w:r>
        <w:t>No dependency on external runtime</w:t>
      </w:r>
    </w:p>
    <w:p w14:paraId="55F5F962" w14:textId="77777777" w:rsidR="006828BD" w:rsidRDefault="00000000">
      <w:pPr>
        <w:pStyle w:val="FirstParagraph"/>
      </w:pPr>
      <w:r>
        <w:t>Run directly:</w:t>
      </w:r>
    </w:p>
    <w:p w14:paraId="586D1538" w14:textId="77777777" w:rsidR="006828BD" w:rsidRDefault="00000000">
      <w:pPr>
        <w:pStyle w:val="SourceCode"/>
      </w:pPr>
      <w:r>
        <w:rPr>
          <w:rStyle w:val="ExtensionTok"/>
        </w:rPr>
        <w:t>ConsoleLearning.exe</w:t>
      </w:r>
    </w:p>
    <w:p w14:paraId="6BD3DF68" w14:textId="77777777" w:rsidR="006828BD" w:rsidRDefault="00000000">
      <w:pPr>
        <w:pStyle w:val="BlockText"/>
      </w:pPr>
      <w:r>
        <w:t>✅ Works even if .NET is NOT installed</w:t>
      </w:r>
    </w:p>
    <w:p w14:paraId="3A2E7F5C" w14:textId="77777777" w:rsidR="006828BD" w:rsidRDefault="00000000">
      <w:r>
        <w:pict w14:anchorId="0DAE9C51">
          <v:rect id="_x0000_i1484" style="width:0;height:1.5pt" o:hralign="center" o:hrstd="t" o:hr="t"/>
        </w:pict>
      </w:r>
    </w:p>
    <w:p w14:paraId="24D8B986" w14:textId="77777777" w:rsidR="006828BD" w:rsidRDefault="00000000">
      <w:pPr>
        <w:pStyle w:val="Heading3"/>
      </w:pPr>
      <w:bookmarkStart w:id="16" w:name="verify-self-contained-mode"/>
      <w:bookmarkEnd w:id="15"/>
      <w:r>
        <w:t>4.6 Verify Self-Contained Mode</w:t>
      </w:r>
    </w:p>
    <w:p w14:paraId="29522000" w14:textId="77777777" w:rsidR="006828BD" w:rsidRDefault="00000000">
      <w:pPr>
        <w:pStyle w:val="FirstParagraph"/>
      </w:pPr>
      <w:r>
        <w:t>Check runtime config file:</w:t>
      </w:r>
    </w:p>
    <w:p w14:paraId="4EA25D11" w14:textId="77777777" w:rsidR="006828B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"includedFrameworks"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"Microsoft.NETCore.App"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"8.0.0"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5D93070" w14:textId="77777777" w:rsidR="006828BD" w:rsidRDefault="00000000">
      <w:pPr>
        <w:pStyle w:val="FirstParagraph"/>
      </w:pPr>
      <w:r>
        <w:t xml:space="preserve">This confirms </w:t>
      </w:r>
      <w:r>
        <w:rPr>
          <w:b/>
          <w:bCs/>
        </w:rPr>
        <w:t>self-contained deployment</w:t>
      </w:r>
      <w:r>
        <w:t>.</w:t>
      </w:r>
    </w:p>
    <w:p w14:paraId="38241BAB" w14:textId="77777777" w:rsidR="006828BD" w:rsidRDefault="00000000">
      <w:r>
        <w:pict w14:anchorId="7EAF74D0">
          <v:rect id="_x0000_i1485" style="width:0;height:1.5pt" o:hralign="center" o:hrstd="t" o:hr="t"/>
        </w:pict>
      </w:r>
    </w:p>
    <w:p w14:paraId="5C4646F0" w14:textId="77777777" w:rsidR="006828BD" w:rsidRDefault="00000000">
      <w:pPr>
        <w:pStyle w:val="Heading2"/>
      </w:pPr>
      <w:bookmarkStart w:id="17" w:name="optional-single-file-publishing"/>
      <w:bookmarkEnd w:id="11"/>
      <w:bookmarkEnd w:id="16"/>
      <w:r>
        <w:t>5. Optional: Single-File Publishing</w:t>
      </w:r>
    </w:p>
    <w:p w14:paraId="0F1C3A89" w14:textId="77777777" w:rsidR="006828BD" w:rsidRDefault="00000000">
      <w:pPr>
        <w:pStyle w:val="Heading3"/>
      </w:pPr>
      <w:bookmarkStart w:id="18" w:name="framework-dependent-single-file"/>
      <w:r>
        <w:t>5.1 Framework-Dependent Single File</w:t>
      </w:r>
    </w:p>
    <w:p w14:paraId="48FE48F9" w14:textId="77777777" w:rsidR="006828BD" w:rsidRDefault="00000000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publish </w:t>
      </w:r>
      <w:r>
        <w:rPr>
          <w:rStyle w:val="AttributeTok"/>
        </w:rPr>
        <w:t>-c</w:t>
      </w:r>
      <w:r>
        <w:rPr>
          <w:rStyle w:val="NormalTok"/>
        </w:rPr>
        <w:t xml:space="preserve"> Release </w:t>
      </w:r>
      <w:r>
        <w:rPr>
          <w:rStyle w:val="AttributeTok"/>
        </w:rPr>
        <w:t>-p:PublishSingleFile</w:t>
      </w:r>
      <w:r>
        <w:rPr>
          <w:rStyle w:val="OperatorTok"/>
        </w:rPr>
        <w:t>=</w:t>
      </w:r>
      <w:r>
        <w:rPr>
          <w:rStyle w:val="NormalTok"/>
        </w:rPr>
        <w:t>true</w:t>
      </w:r>
    </w:p>
    <w:p w14:paraId="5E4262EE" w14:textId="77777777" w:rsidR="006828BD" w:rsidRDefault="00000000">
      <w:r>
        <w:pict w14:anchorId="2C2141E8">
          <v:rect id="_x0000_i1486" style="width:0;height:1.5pt" o:hralign="center" o:hrstd="t" o:hr="t"/>
        </w:pict>
      </w:r>
    </w:p>
    <w:p w14:paraId="33DA2292" w14:textId="77777777" w:rsidR="006828BD" w:rsidRDefault="00000000">
      <w:pPr>
        <w:pStyle w:val="Heading3"/>
      </w:pPr>
      <w:bookmarkStart w:id="19" w:name="self-contained-single-file"/>
      <w:bookmarkEnd w:id="18"/>
      <w:r>
        <w:t>5.2 Self-Contained Single File</w:t>
      </w:r>
    </w:p>
    <w:p w14:paraId="526D1A46" w14:textId="77777777" w:rsidR="006828BD" w:rsidRDefault="00000000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publish </w:t>
      </w:r>
      <w:r>
        <w:rPr>
          <w:rStyle w:val="AttributeTok"/>
        </w:rPr>
        <w:t>-c</w:t>
      </w:r>
      <w:r>
        <w:rPr>
          <w:rStyle w:val="NormalTok"/>
        </w:rPr>
        <w:t xml:space="preserve"> Release </w:t>
      </w:r>
      <w:r>
        <w:rPr>
          <w:rStyle w:val="AttributeTok"/>
        </w:rPr>
        <w:t>-r</w:t>
      </w:r>
      <w:r>
        <w:rPr>
          <w:rStyle w:val="NormalTok"/>
        </w:rPr>
        <w:t xml:space="preserve"> win-x64 </w:t>
      </w:r>
      <w:r>
        <w:rPr>
          <w:rStyle w:val="AttributeTok"/>
        </w:rPr>
        <w:t>--self-contained</w:t>
      </w:r>
      <w:r>
        <w:rPr>
          <w:rStyle w:val="NormalTok"/>
        </w:rPr>
        <w:t xml:space="preserve"> true </w:t>
      </w:r>
      <w:r>
        <w:rPr>
          <w:rStyle w:val="AttributeTok"/>
        </w:rPr>
        <w:t>-p:PublishSingleFile</w:t>
      </w:r>
      <w:r>
        <w:rPr>
          <w:rStyle w:val="OperatorTok"/>
        </w:rPr>
        <w:t>=</w:t>
      </w:r>
      <w:r>
        <w:rPr>
          <w:rStyle w:val="NormalTok"/>
        </w:rPr>
        <w:t>true</w:t>
      </w:r>
    </w:p>
    <w:p w14:paraId="3E95C419" w14:textId="77777777" w:rsidR="006828BD" w:rsidRDefault="00000000">
      <w:pPr>
        <w:pStyle w:val="FirstParagraph"/>
      </w:pPr>
      <w:r>
        <w:t xml:space="preserve">Output: - One </w:t>
      </w:r>
      <w:r>
        <w:rPr>
          <w:rStyle w:val="VerbatimChar"/>
        </w:rPr>
        <w:t>.exe</w:t>
      </w:r>
      <w:r>
        <w:t xml:space="preserve"> file - Best for distribution</w:t>
      </w:r>
    </w:p>
    <w:p w14:paraId="1290D6AA" w14:textId="77777777" w:rsidR="006828BD" w:rsidRDefault="00000000">
      <w:r>
        <w:pict w14:anchorId="12EA1BF4">
          <v:rect id="_x0000_i1487" style="width:0;height:1.5pt" o:hralign="center" o:hrstd="t" o:hr="t"/>
        </w:pict>
      </w:r>
    </w:p>
    <w:p w14:paraId="646FC791" w14:textId="03448DD8" w:rsidR="006828BD" w:rsidRDefault="00351C18">
      <w:pPr>
        <w:pStyle w:val="Heading2"/>
      </w:pPr>
      <w:bookmarkStart w:id="20" w:name="common-mistakes-fixes"/>
      <w:bookmarkEnd w:id="17"/>
      <w:bookmarkEnd w:id="19"/>
      <w:r>
        <w:t>6</w:t>
      </w:r>
      <w:r w:rsidR="00000000">
        <w:t>. Common Mistakes &amp; Fixes</w:t>
      </w:r>
    </w:p>
    <w:p w14:paraId="2F48044E" w14:textId="77777777" w:rsidR="006828BD" w:rsidRDefault="00000000">
      <w:pPr>
        <w:pStyle w:val="Heading3"/>
      </w:pPr>
      <w:bookmarkStart w:id="21" w:name="mistake-1-running-from-solution-folder"/>
      <w:r>
        <w:t>Mistake 1: Running from solution folder</w:t>
      </w:r>
    </w:p>
    <w:p w14:paraId="78D9FD1F" w14:textId="77777777" w:rsidR="006828BD" w:rsidRDefault="00000000">
      <w:pPr>
        <w:pStyle w:val="FirstParagraph"/>
      </w:pPr>
      <w:r>
        <w:t xml:space="preserve">❌ </w:t>
      </w:r>
      <w:r>
        <w:rPr>
          <w:rStyle w:val="VerbatimChar"/>
        </w:rPr>
        <w:t>dotnet publish</w:t>
      </w:r>
      <w:r>
        <w:t xml:space="preserve"> fails</w:t>
      </w:r>
    </w:p>
    <w:p w14:paraId="5DD097D4" w14:textId="77777777" w:rsidR="006828BD" w:rsidRDefault="00000000">
      <w:pPr>
        <w:pStyle w:val="BodyText"/>
      </w:pPr>
      <w:r>
        <w:t>✅ Fix:</w:t>
      </w:r>
    </w:p>
    <w:p w14:paraId="265D8CBD" w14:textId="77777777" w:rsidR="006828BD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ConsoleLearning</w:t>
      </w:r>
    </w:p>
    <w:p w14:paraId="282CDF11" w14:textId="77777777" w:rsidR="006828BD" w:rsidRDefault="00000000">
      <w:bookmarkStart w:id="22" w:name="mistake-2-wrong-rid"/>
      <w:bookmarkEnd w:id="21"/>
      <w:r>
        <w:pict w14:anchorId="057B46DC">
          <v:rect id="_x0000_i1488" style="width:0;height:1.5pt" o:hralign="center" o:hrstd="t" o:hr="t"/>
        </w:pict>
      </w:r>
    </w:p>
    <w:p w14:paraId="5C7655C2" w14:textId="5F93E6A9" w:rsidR="006828BD" w:rsidRDefault="00000000">
      <w:pPr>
        <w:pStyle w:val="Heading3"/>
      </w:pPr>
      <w:bookmarkStart w:id="23" w:name="mistake-3-expecting-.exe-in-fdd"/>
      <w:bookmarkEnd w:id="22"/>
      <w:r>
        <w:t xml:space="preserve">Mistake </w:t>
      </w:r>
      <w:r w:rsidR="00351C18">
        <w:t>2</w:t>
      </w:r>
      <w:r>
        <w:t xml:space="preserve">: Expecting </w:t>
      </w:r>
      <w:r>
        <w:rPr>
          <w:rStyle w:val="VerbatimChar"/>
        </w:rPr>
        <w:t>.exe</w:t>
      </w:r>
      <w:r>
        <w:t xml:space="preserve"> in FDD</w:t>
      </w:r>
    </w:p>
    <w:p w14:paraId="42C4D15D" w14:textId="77777777" w:rsidR="006828BD" w:rsidRDefault="00000000">
      <w:pPr>
        <w:pStyle w:val="FirstParagraph"/>
      </w:pPr>
      <w:r>
        <w:t xml:space="preserve">❌ Only </w:t>
      </w:r>
      <w:r>
        <w:rPr>
          <w:rStyle w:val="VerbatimChar"/>
        </w:rPr>
        <w:t>.dll</w:t>
      </w:r>
      <w:r>
        <w:t xml:space="preserve"> generated</w:t>
      </w:r>
    </w:p>
    <w:p w14:paraId="13A0A71E" w14:textId="77777777" w:rsidR="006828BD" w:rsidRDefault="00000000">
      <w:pPr>
        <w:pStyle w:val="BodyText"/>
      </w:pPr>
      <w:r>
        <w:t>✅ Fix: Use self-contained mode</w:t>
      </w:r>
    </w:p>
    <w:p w14:paraId="1537E492" w14:textId="77777777" w:rsidR="006828BD" w:rsidRDefault="00000000">
      <w:r>
        <w:pict w14:anchorId="655A1281">
          <v:rect id="_x0000_i1489" style="width:0;height:1.5pt" o:hralign="center" o:hrstd="t" o:hr="t"/>
        </w:pict>
      </w:r>
    </w:p>
    <w:p w14:paraId="45526D7F" w14:textId="0BAE6FD5" w:rsidR="006828BD" w:rsidRDefault="00351C18">
      <w:pPr>
        <w:pStyle w:val="Heading2"/>
      </w:pPr>
      <w:bookmarkStart w:id="24" w:name="recommended-usage-industry-practice"/>
      <w:bookmarkEnd w:id="20"/>
      <w:bookmarkEnd w:id="23"/>
      <w:r>
        <w:t>7</w:t>
      </w:r>
      <w:r w:rsidR="00000000">
        <w:t>. Recommended Usage (Industry Practice)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0"/>
        <w:gridCol w:w="2882"/>
      </w:tblGrid>
      <w:tr w:rsidR="006828BD" w14:paraId="0AB6CEE7" w14:textId="77777777" w:rsidTr="00682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3F7DE7" w14:textId="77777777" w:rsidR="006828BD" w:rsidRDefault="00000000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4CCDB573" w14:textId="77777777" w:rsidR="006828BD" w:rsidRDefault="00000000">
            <w:pPr>
              <w:pStyle w:val="Compact"/>
            </w:pPr>
            <w:r>
              <w:t>Recommended Mode</w:t>
            </w:r>
          </w:p>
        </w:tc>
      </w:tr>
      <w:tr w:rsidR="006828BD" w14:paraId="5BF097CD" w14:textId="77777777">
        <w:tc>
          <w:tcPr>
            <w:tcW w:w="0" w:type="auto"/>
          </w:tcPr>
          <w:p w14:paraId="222C2A65" w14:textId="77777777" w:rsidR="006828BD" w:rsidRDefault="00000000">
            <w:pPr>
              <w:pStyle w:val="Compact"/>
            </w:pPr>
            <w:r>
              <w:t>Internal servers</w:t>
            </w:r>
          </w:p>
        </w:tc>
        <w:tc>
          <w:tcPr>
            <w:tcW w:w="0" w:type="auto"/>
          </w:tcPr>
          <w:p w14:paraId="13631A31" w14:textId="77777777" w:rsidR="006828BD" w:rsidRDefault="00000000">
            <w:pPr>
              <w:pStyle w:val="Compact"/>
            </w:pPr>
            <w:r>
              <w:t>Framework-Dependent</w:t>
            </w:r>
          </w:p>
        </w:tc>
      </w:tr>
      <w:tr w:rsidR="006828BD" w14:paraId="28CB0DC5" w14:textId="77777777">
        <w:tc>
          <w:tcPr>
            <w:tcW w:w="0" w:type="auto"/>
          </w:tcPr>
          <w:p w14:paraId="37FC70AF" w14:textId="77777777" w:rsidR="006828BD" w:rsidRDefault="00000000">
            <w:pPr>
              <w:pStyle w:val="Compact"/>
            </w:pPr>
            <w:r>
              <w:t>Client machines</w:t>
            </w:r>
          </w:p>
        </w:tc>
        <w:tc>
          <w:tcPr>
            <w:tcW w:w="0" w:type="auto"/>
          </w:tcPr>
          <w:p w14:paraId="6A7BC1EA" w14:textId="77777777" w:rsidR="006828BD" w:rsidRDefault="00000000">
            <w:pPr>
              <w:pStyle w:val="Compact"/>
            </w:pPr>
            <w:r>
              <w:t>Self-Contained</w:t>
            </w:r>
          </w:p>
        </w:tc>
      </w:tr>
      <w:tr w:rsidR="006828BD" w14:paraId="68ADAADB" w14:textId="77777777">
        <w:tc>
          <w:tcPr>
            <w:tcW w:w="0" w:type="auto"/>
          </w:tcPr>
          <w:p w14:paraId="10DBF74A" w14:textId="77777777" w:rsidR="006828BD" w:rsidRDefault="00000000">
            <w:pPr>
              <w:pStyle w:val="Compact"/>
            </w:pPr>
            <w:r>
              <w:t>Exam submission</w:t>
            </w:r>
          </w:p>
        </w:tc>
        <w:tc>
          <w:tcPr>
            <w:tcW w:w="0" w:type="auto"/>
          </w:tcPr>
          <w:p w14:paraId="61AA989D" w14:textId="77777777" w:rsidR="006828BD" w:rsidRDefault="00000000">
            <w:pPr>
              <w:pStyle w:val="Compact"/>
            </w:pPr>
            <w:r>
              <w:t>Self-Contained</w:t>
            </w:r>
          </w:p>
        </w:tc>
      </w:tr>
      <w:tr w:rsidR="006828BD" w14:paraId="192B68A4" w14:textId="77777777">
        <w:tc>
          <w:tcPr>
            <w:tcW w:w="0" w:type="auto"/>
          </w:tcPr>
          <w:p w14:paraId="69807C02" w14:textId="77777777" w:rsidR="006828BD" w:rsidRDefault="00000000">
            <w:pPr>
              <w:pStyle w:val="Compact"/>
            </w:pPr>
            <w:r>
              <w:lastRenderedPageBreak/>
              <w:t>Docker</w:t>
            </w:r>
          </w:p>
        </w:tc>
        <w:tc>
          <w:tcPr>
            <w:tcW w:w="0" w:type="auto"/>
          </w:tcPr>
          <w:p w14:paraId="01223A83" w14:textId="77777777" w:rsidR="006828BD" w:rsidRDefault="00000000">
            <w:pPr>
              <w:pStyle w:val="Compact"/>
            </w:pPr>
            <w:r>
              <w:t>Framework-Dependent</w:t>
            </w:r>
          </w:p>
        </w:tc>
      </w:tr>
      <w:tr w:rsidR="006828BD" w14:paraId="428A5757" w14:textId="77777777">
        <w:tc>
          <w:tcPr>
            <w:tcW w:w="0" w:type="auto"/>
          </w:tcPr>
          <w:p w14:paraId="315A2622" w14:textId="77777777" w:rsidR="006828BD" w:rsidRDefault="00000000">
            <w:pPr>
              <w:pStyle w:val="Compact"/>
            </w:pPr>
            <w:r>
              <w:t>Utilities</w:t>
            </w:r>
          </w:p>
        </w:tc>
        <w:tc>
          <w:tcPr>
            <w:tcW w:w="0" w:type="auto"/>
          </w:tcPr>
          <w:p w14:paraId="6A75C16D" w14:textId="77777777" w:rsidR="006828BD" w:rsidRDefault="00000000">
            <w:pPr>
              <w:pStyle w:val="Compact"/>
            </w:pPr>
            <w:r>
              <w:t>Self-Contained Single File</w:t>
            </w:r>
          </w:p>
        </w:tc>
      </w:tr>
    </w:tbl>
    <w:p w14:paraId="50457394" w14:textId="77777777" w:rsidR="006828BD" w:rsidRDefault="00000000">
      <w:r>
        <w:pict w14:anchorId="3E1EBE05">
          <v:rect id="_x0000_i1490" style="width:0;height:1.5pt" o:hralign="center" o:hrstd="t" o:hr="t"/>
        </w:pict>
      </w:r>
    </w:p>
    <w:p w14:paraId="136FDFD7" w14:textId="10033B23" w:rsidR="006828BD" w:rsidRDefault="00E230FE">
      <w:pPr>
        <w:pStyle w:val="Heading2"/>
      </w:pPr>
      <w:bookmarkStart w:id="25" w:name="final-checklist"/>
      <w:bookmarkEnd w:id="24"/>
      <w:r>
        <w:t>8</w:t>
      </w:r>
      <w:r w:rsidR="00000000">
        <w:t>. Final Checklist</w:t>
      </w:r>
    </w:p>
    <w:p w14:paraId="45EB043C" w14:textId="77777777" w:rsidR="006828BD" w:rsidRDefault="00000000">
      <w:pPr>
        <w:pStyle w:val="FirstParagraph"/>
      </w:pPr>
      <w:r>
        <w:t>✔ Build succeeds ✔ Correct project folder ✔ Correct RID ✔ Correct deployment mode ✔ Verified output</w:t>
      </w:r>
    </w:p>
    <w:bookmarkEnd w:id="0"/>
    <w:bookmarkEnd w:id="25"/>
    <w:p w14:paraId="4BD22AFB" w14:textId="63214C4D" w:rsidR="006828BD" w:rsidRDefault="006828BD" w:rsidP="00E230FE"/>
    <w:sectPr w:rsidR="006828BD" w:rsidSect="00E230FE">
      <w:footnotePr>
        <w:numRestart w:val="eachSect"/>
      </w:footnotePr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0D828" w14:textId="77777777" w:rsidR="00304DE5" w:rsidRDefault="00304DE5" w:rsidP="00CA454C">
      <w:pPr>
        <w:spacing w:after="0"/>
      </w:pPr>
      <w:r>
        <w:separator/>
      </w:r>
    </w:p>
  </w:endnote>
  <w:endnote w:type="continuationSeparator" w:id="0">
    <w:p w14:paraId="0EB7DCF3" w14:textId="77777777" w:rsidR="00304DE5" w:rsidRDefault="00304DE5" w:rsidP="00CA45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46543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DF5EB4" w14:textId="50E65715" w:rsidR="00CA454C" w:rsidRDefault="00CA45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02821D" w14:textId="32171076" w:rsidR="00CA454C" w:rsidRDefault="00CA45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3317D" w14:textId="77777777" w:rsidR="00304DE5" w:rsidRDefault="00304DE5" w:rsidP="00CA454C">
      <w:pPr>
        <w:spacing w:after="0"/>
      </w:pPr>
      <w:r>
        <w:separator/>
      </w:r>
    </w:p>
  </w:footnote>
  <w:footnote w:type="continuationSeparator" w:id="0">
    <w:p w14:paraId="198D9F52" w14:textId="77777777" w:rsidR="00304DE5" w:rsidRDefault="00304DE5" w:rsidP="00CA454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9D6B1" w14:textId="099E1899" w:rsidR="00CA454C" w:rsidRDefault="00CA454C">
    <w:pPr>
      <w:pStyle w:val="Header"/>
    </w:pPr>
    <w:r>
      <w:t>SAHIL ITTAN – 22BCS14503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ABE50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EA2A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88C5A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09813146">
    <w:abstractNumId w:val="0"/>
  </w:num>
  <w:num w:numId="2" w16cid:durableId="6556913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3533737">
    <w:abstractNumId w:val="1"/>
  </w:num>
  <w:num w:numId="4" w16cid:durableId="922910525">
    <w:abstractNumId w:val="1"/>
  </w:num>
  <w:num w:numId="5" w16cid:durableId="1801537613">
    <w:abstractNumId w:val="1"/>
  </w:num>
  <w:num w:numId="6" w16cid:durableId="146168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BD"/>
    <w:rsid w:val="00254D78"/>
    <w:rsid w:val="00304DE5"/>
    <w:rsid w:val="00351C18"/>
    <w:rsid w:val="00476F23"/>
    <w:rsid w:val="006828BD"/>
    <w:rsid w:val="00CA454C"/>
    <w:rsid w:val="00E2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897DA"/>
  <w15:docId w15:val="{D1534633-FE93-44D8-8C43-ED002988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CA454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A454C"/>
  </w:style>
  <w:style w:type="paragraph" w:styleId="Footer">
    <w:name w:val="footer"/>
    <w:basedOn w:val="Normal"/>
    <w:link w:val="FooterChar"/>
    <w:uiPriority w:val="99"/>
    <w:rsid w:val="00CA454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A4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5DC8C-6197-4247-99FF-2343B839F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SAHIL ITTAN</dc:creator>
  <cp:keywords/>
  <cp:lastModifiedBy>SAHIL ITTAN</cp:lastModifiedBy>
  <cp:revision>2</cp:revision>
  <dcterms:created xsi:type="dcterms:W3CDTF">2026-01-09T06:39:00Z</dcterms:created>
  <dcterms:modified xsi:type="dcterms:W3CDTF">2026-01-09T06:39:00Z</dcterms:modified>
</cp:coreProperties>
</file>