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EF4594"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902776" w:history="1">
            <w:r w:rsidR="00EF4594" w:rsidRPr="00F83C5E">
              <w:rPr>
                <w:rStyle w:val="Hyperlink"/>
                <w:noProof/>
              </w:rPr>
              <w:t>1</w:t>
            </w:r>
            <w:r w:rsidR="00EF4594">
              <w:rPr>
                <w:rFonts w:eastAsiaTheme="minorEastAsia"/>
                <w:b w:val="0"/>
                <w:noProof/>
                <w:sz w:val="22"/>
                <w:lang w:eastAsia="fi-FI"/>
              </w:rPr>
              <w:tab/>
            </w:r>
            <w:r w:rsidR="00EF4594" w:rsidRPr="00F83C5E">
              <w:rPr>
                <w:rStyle w:val="Hyperlink"/>
                <w:noProof/>
              </w:rPr>
              <w:t>Johdanto</w:t>
            </w:r>
            <w:r w:rsidR="00EF4594">
              <w:rPr>
                <w:noProof/>
                <w:webHidden/>
              </w:rPr>
              <w:tab/>
            </w:r>
            <w:r w:rsidR="00EF4594">
              <w:rPr>
                <w:noProof/>
                <w:webHidden/>
              </w:rPr>
              <w:fldChar w:fldCharType="begin"/>
            </w:r>
            <w:r w:rsidR="00EF4594">
              <w:rPr>
                <w:noProof/>
                <w:webHidden/>
              </w:rPr>
              <w:instrText xml:space="preserve"> PAGEREF _Toc405902776 \h </w:instrText>
            </w:r>
            <w:r w:rsidR="00EF4594">
              <w:rPr>
                <w:noProof/>
                <w:webHidden/>
              </w:rPr>
            </w:r>
            <w:r w:rsidR="00EF4594">
              <w:rPr>
                <w:noProof/>
                <w:webHidden/>
              </w:rPr>
              <w:fldChar w:fldCharType="separate"/>
            </w:r>
            <w:r w:rsidR="00EF4594">
              <w:rPr>
                <w:noProof/>
                <w:webHidden/>
              </w:rPr>
              <w:t>2</w:t>
            </w:r>
            <w:r w:rsidR="00EF4594">
              <w:rPr>
                <w:noProof/>
                <w:webHidden/>
              </w:rPr>
              <w:fldChar w:fldCharType="end"/>
            </w:r>
          </w:hyperlink>
        </w:p>
        <w:p w:rsidR="00EF4594" w:rsidRDefault="00EF4594">
          <w:pPr>
            <w:pStyle w:val="TOC1"/>
            <w:tabs>
              <w:tab w:val="left" w:pos="482"/>
              <w:tab w:val="right" w:leader="dot" w:pos="8324"/>
            </w:tabs>
            <w:rPr>
              <w:rFonts w:eastAsiaTheme="minorEastAsia"/>
              <w:b w:val="0"/>
              <w:noProof/>
              <w:sz w:val="22"/>
              <w:lang w:eastAsia="fi-FI"/>
            </w:rPr>
          </w:pPr>
          <w:hyperlink w:anchor="_Toc405902777" w:history="1">
            <w:r w:rsidRPr="00F83C5E">
              <w:rPr>
                <w:rStyle w:val="Hyperlink"/>
                <w:noProof/>
              </w:rPr>
              <w:t>2</w:t>
            </w:r>
            <w:r>
              <w:rPr>
                <w:rFonts w:eastAsiaTheme="minorEastAsia"/>
                <w:b w:val="0"/>
                <w:noProof/>
                <w:sz w:val="22"/>
                <w:lang w:eastAsia="fi-FI"/>
              </w:rPr>
              <w:tab/>
            </w:r>
            <w:r w:rsidRPr="00F83C5E">
              <w:rPr>
                <w:rStyle w:val="Hyperlink"/>
                <w:noProof/>
              </w:rPr>
              <w:t>Suunnitelma</w:t>
            </w:r>
            <w:r>
              <w:rPr>
                <w:noProof/>
                <w:webHidden/>
              </w:rPr>
              <w:tab/>
            </w:r>
            <w:r>
              <w:rPr>
                <w:noProof/>
                <w:webHidden/>
              </w:rPr>
              <w:fldChar w:fldCharType="begin"/>
            </w:r>
            <w:r>
              <w:rPr>
                <w:noProof/>
                <w:webHidden/>
              </w:rPr>
              <w:instrText xml:space="preserve"> PAGEREF _Toc405902777 \h </w:instrText>
            </w:r>
            <w:r>
              <w:rPr>
                <w:noProof/>
                <w:webHidden/>
              </w:rPr>
            </w:r>
            <w:r>
              <w:rPr>
                <w:noProof/>
                <w:webHidden/>
              </w:rPr>
              <w:fldChar w:fldCharType="separate"/>
            </w:r>
            <w:r>
              <w:rPr>
                <w:noProof/>
                <w:webHidden/>
              </w:rPr>
              <w:t>2</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78" w:history="1">
            <w:r w:rsidRPr="00F83C5E">
              <w:rPr>
                <w:rStyle w:val="Hyperlink"/>
                <w:noProof/>
              </w:rPr>
              <w:t>2.1</w:t>
            </w:r>
            <w:r>
              <w:rPr>
                <w:rFonts w:eastAsiaTheme="minorEastAsia"/>
                <w:noProof/>
                <w:sz w:val="22"/>
                <w:lang w:eastAsia="fi-FI"/>
              </w:rPr>
              <w:tab/>
            </w:r>
            <w:r w:rsidRPr="00F83C5E">
              <w:rPr>
                <w:rStyle w:val="Hyperlink"/>
                <w:noProof/>
              </w:rPr>
              <w:t>Lähtö suunnitelma</w:t>
            </w:r>
            <w:r>
              <w:rPr>
                <w:noProof/>
                <w:webHidden/>
              </w:rPr>
              <w:tab/>
            </w:r>
            <w:r>
              <w:rPr>
                <w:noProof/>
                <w:webHidden/>
              </w:rPr>
              <w:fldChar w:fldCharType="begin"/>
            </w:r>
            <w:r>
              <w:rPr>
                <w:noProof/>
                <w:webHidden/>
              </w:rPr>
              <w:instrText xml:space="preserve"> PAGEREF _Toc405902778 \h </w:instrText>
            </w:r>
            <w:r>
              <w:rPr>
                <w:noProof/>
                <w:webHidden/>
              </w:rPr>
            </w:r>
            <w:r>
              <w:rPr>
                <w:noProof/>
                <w:webHidden/>
              </w:rPr>
              <w:fldChar w:fldCharType="separate"/>
            </w:r>
            <w:r>
              <w:rPr>
                <w:noProof/>
                <w:webHidden/>
              </w:rPr>
              <w:t>2</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79" w:history="1">
            <w:r w:rsidRPr="00F83C5E">
              <w:rPr>
                <w:rStyle w:val="Hyperlink"/>
                <w:noProof/>
              </w:rPr>
              <w:t>2.2</w:t>
            </w:r>
            <w:r>
              <w:rPr>
                <w:rFonts w:eastAsiaTheme="minorEastAsia"/>
                <w:noProof/>
                <w:sz w:val="22"/>
                <w:lang w:eastAsia="fi-FI"/>
              </w:rPr>
              <w:tab/>
            </w:r>
            <w:r w:rsidRPr="00F83C5E">
              <w:rPr>
                <w:rStyle w:val="Hyperlink"/>
                <w:noProof/>
              </w:rPr>
              <w:t>Työnjako suunnitelma ja tavoitteet</w:t>
            </w:r>
            <w:r>
              <w:rPr>
                <w:noProof/>
                <w:webHidden/>
              </w:rPr>
              <w:tab/>
            </w:r>
            <w:r>
              <w:rPr>
                <w:noProof/>
                <w:webHidden/>
              </w:rPr>
              <w:fldChar w:fldCharType="begin"/>
            </w:r>
            <w:r>
              <w:rPr>
                <w:noProof/>
                <w:webHidden/>
              </w:rPr>
              <w:instrText xml:space="preserve"> PAGEREF _Toc405902779 \h </w:instrText>
            </w:r>
            <w:r>
              <w:rPr>
                <w:noProof/>
                <w:webHidden/>
              </w:rPr>
            </w:r>
            <w:r>
              <w:rPr>
                <w:noProof/>
                <w:webHidden/>
              </w:rPr>
              <w:fldChar w:fldCharType="separate"/>
            </w:r>
            <w:r>
              <w:rPr>
                <w:noProof/>
                <w:webHidden/>
              </w:rPr>
              <w:t>3</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0" w:history="1">
            <w:r w:rsidRPr="00F83C5E">
              <w:rPr>
                <w:rStyle w:val="Hyperlink"/>
                <w:noProof/>
              </w:rPr>
              <w:t>2.3</w:t>
            </w:r>
            <w:r>
              <w:rPr>
                <w:rFonts w:eastAsiaTheme="minorEastAsia"/>
                <w:noProof/>
                <w:sz w:val="22"/>
                <w:lang w:eastAsia="fi-FI"/>
              </w:rPr>
              <w:tab/>
            </w:r>
            <w:r w:rsidRPr="00F83C5E">
              <w:rPr>
                <w:rStyle w:val="Hyperlink"/>
                <w:noProof/>
              </w:rPr>
              <w:t>Toteutuksen suunnitelma</w:t>
            </w:r>
            <w:r>
              <w:rPr>
                <w:noProof/>
                <w:webHidden/>
              </w:rPr>
              <w:tab/>
            </w:r>
            <w:r>
              <w:rPr>
                <w:noProof/>
                <w:webHidden/>
              </w:rPr>
              <w:fldChar w:fldCharType="begin"/>
            </w:r>
            <w:r>
              <w:rPr>
                <w:noProof/>
                <w:webHidden/>
              </w:rPr>
              <w:instrText xml:space="preserve"> PAGEREF _Toc405902780 \h </w:instrText>
            </w:r>
            <w:r>
              <w:rPr>
                <w:noProof/>
                <w:webHidden/>
              </w:rPr>
            </w:r>
            <w:r>
              <w:rPr>
                <w:noProof/>
                <w:webHidden/>
              </w:rPr>
              <w:fldChar w:fldCharType="separate"/>
            </w:r>
            <w:r>
              <w:rPr>
                <w:noProof/>
                <w:webHidden/>
              </w:rPr>
              <w:t>3</w:t>
            </w:r>
            <w:r>
              <w:rPr>
                <w:noProof/>
                <w:webHidden/>
              </w:rPr>
              <w:fldChar w:fldCharType="end"/>
            </w:r>
          </w:hyperlink>
        </w:p>
        <w:p w:rsidR="00EF4594" w:rsidRDefault="00EF4594">
          <w:pPr>
            <w:pStyle w:val="TOC1"/>
            <w:tabs>
              <w:tab w:val="left" w:pos="482"/>
              <w:tab w:val="right" w:leader="dot" w:pos="8324"/>
            </w:tabs>
            <w:rPr>
              <w:rFonts w:eastAsiaTheme="minorEastAsia"/>
              <w:b w:val="0"/>
              <w:noProof/>
              <w:sz w:val="22"/>
              <w:lang w:eastAsia="fi-FI"/>
            </w:rPr>
          </w:pPr>
          <w:hyperlink w:anchor="_Toc405902781" w:history="1">
            <w:r w:rsidRPr="00F83C5E">
              <w:rPr>
                <w:rStyle w:val="Hyperlink"/>
                <w:noProof/>
              </w:rPr>
              <w:t>3</w:t>
            </w:r>
            <w:r>
              <w:rPr>
                <w:rFonts w:eastAsiaTheme="minorEastAsia"/>
                <w:b w:val="0"/>
                <w:noProof/>
                <w:sz w:val="22"/>
                <w:lang w:eastAsia="fi-FI"/>
              </w:rPr>
              <w:tab/>
            </w:r>
            <w:r w:rsidRPr="00F83C5E">
              <w:rPr>
                <w:rStyle w:val="Hyperlink"/>
                <w:noProof/>
              </w:rPr>
              <w:t>Toteutus</w:t>
            </w:r>
            <w:r>
              <w:rPr>
                <w:noProof/>
                <w:webHidden/>
              </w:rPr>
              <w:tab/>
            </w:r>
            <w:r>
              <w:rPr>
                <w:noProof/>
                <w:webHidden/>
              </w:rPr>
              <w:fldChar w:fldCharType="begin"/>
            </w:r>
            <w:r>
              <w:rPr>
                <w:noProof/>
                <w:webHidden/>
              </w:rPr>
              <w:instrText xml:space="preserve"> PAGEREF _Toc405902781 \h </w:instrText>
            </w:r>
            <w:r>
              <w:rPr>
                <w:noProof/>
                <w:webHidden/>
              </w:rPr>
            </w:r>
            <w:r>
              <w:rPr>
                <w:noProof/>
                <w:webHidden/>
              </w:rPr>
              <w:fldChar w:fldCharType="separate"/>
            </w:r>
            <w:r>
              <w:rPr>
                <w:noProof/>
                <w:webHidden/>
              </w:rPr>
              <w:t>4</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2" w:history="1">
            <w:r w:rsidRPr="00F83C5E">
              <w:rPr>
                <w:rStyle w:val="Hyperlink"/>
                <w:noProof/>
              </w:rPr>
              <w:t>3.1</w:t>
            </w:r>
            <w:r>
              <w:rPr>
                <w:rFonts w:eastAsiaTheme="minorEastAsia"/>
                <w:noProof/>
                <w:sz w:val="22"/>
                <w:lang w:eastAsia="fi-FI"/>
              </w:rPr>
              <w:tab/>
            </w:r>
            <w:r w:rsidRPr="00F83C5E">
              <w:rPr>
                <w:rStyle w:val="Hyperlink"/>
                <w:noProof/>
              </w:rPr>
              <w:t>Toteutus tilakoneesta ja pelimoottorista</w:t>
            </w:r>
            <w:r>
              <w:rPr>
                <w:noProof/>
                <w:webHidden/>
              </w:rPr>
              <w:tab/>
            </w:r>
            <w:r>
              <w:rPr>
                <w:noProof/>
                <w:webHidden/>
              </w:rPr>
              <w:fldChar w:fldCharType="begin"/>
            </w:r>
            <w:r>
              <w:rPr>
                <w:noProof/>
                <w:webHidden/>
              </w:rPr>
              <w:instrText xml:space="preserve"> PAGEREF _Toc405902782 \h </w:instrText>
            </w:r>
            <w:r>
              <w:rPr>
                <w:noProof/>
                <w:webHidden/>
              </w:rPr>
            </w:r>
            <w:r>
              <w:rPr>
                <w:noProof/>
                <w:webHidden/>
              </w:rPr>
              <w:fldChar w:fldCharType="separate"/>
            </w:r>
            <w:r>
              <w:rPr>
                <w:noProof/>
                <w:webHidden/>
              </w:rPr>
              <w:t>4</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3" w:history="1">
            <w:r w:rsidRPr="00F83C5E">
              <w:rPr>
                <w:rStyle w:val="Hyperlink"/>
                <w:noProof/>
              </w:rPr>
              <w:t>3.2</w:t>
            </w:r>
            <w:r>
              <w:rPr>
                <w:rFonts w:eastAsiaTheme="minorEastAsia"/>
                <w:noProof/>
                <w:sz w:val="22"/>
                <w:lang w:eastAsia="fi-FI"/>
              </w:rPr>
              <w:tab/>
            </w:r>
            <w:r w:rsidRPr="00F83C5E">
              <w:rPr>
                <w:rStyle w:val="Hyperlink"/>
                <w:noProof/>
              </w:rPr>
              <w:t>Toteutus kartasta</w:t>
            </w:r>
            <w:r>
              <w:rPr>
                <w:noProof/>
                <w:webHidden/>
              </w:rPr>
              <w:tab/>
            </w:r>
            <w:r>
              <w:rPr>
                <w:noProof/>
                <w:webHidden/>
              </w:rPr>
              <w:fldChar w:fldCharType="begin"/>
            </w:r>
            <w:r>
              <w:rPr>
                <w:noProof/>
                <w:webHidden/>
              </w:rPr>
              <w:instrText xml:space="preserve"> PAGEREF _Toc405902783 \h </w:instrText>
            </w:r>
            <w:r>
              <w:rPr>
                <w:noProof/>
                <w:webHidden/>
              </w:rPr>
            </w:r>
            <w:r>
              <w:rPr>
                <w:noProof/>
                <w:webHidden/>
              </w:rPr>
              <w:fldChar w:fldCharType="separate"/>
            </w:r>
            <w:r>
              <w:rPr>
                <w:noProof/>
                <w:webHidden/>
              </w:rPr>
              <w:t>8</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4" w:history="1">
            <w:r w:rsidRPr="00F83C5E">
              <w:rPr>
                <w:rStyle w:val="Hyperlink"/>
                <w:noProof/>
              </w:rPr>
              <w:t>3.3</w:t>
            </w:r>
            <w:r>
              <w:rPr>
                <w:rFonts w:eastAsiaTheme="minorEastAsia"/>
                <w:noProof/>
                <w:sz w:val="22"/>
                <w:lang w:eastAsia="fi-FI"/>
              </w:rPr>
              <w:tab/>
            </w:r>
            <w:r w:rsidRPr="00F83C5E">
              <w:rPr>
                <w:rStyle w:val="Hyperlink"/>
                <w:noProof/>
              </w:rPr>
              <w:t>Toteutus hahmoista ja vihollisista</w:t>
            </w:r>
            <w:r>
              <w:rPr>
                <w:noProof/>
                <w:webHidden/>
              </w:rPr>
              <w:tab/>
            </w:r>
            <w:r>
              <w:rPr>
                <w:noProof/>
                <w:webHidden/>
              </w:rPr>
              <w:fldChar w:fldCharType="begin"/>
            </w:r>
            <w:r>
              <w:rPr>
                <w:noProof/>
                <w:webHidden/>
              </w:rPr>
              <w:instrText xml:space="preserve"> PAGEREF _Toc405902784 \h </w:instrText>
            </w:r>
            <w:r>
              <w:rPr>
                <w:noProof/>
                <w:webHidden/>
              </w:rPr>
            </w:r>
            <w:r>
              <w:rPr>
                <w:noProof/>
                <w:webHidden/>
              </w:rPr>
              <w:fldChar w:fldCharType="separate"/>
            </w:r>
            <w:r>
              <w:rPr>
                <w:noProof/>
                <w:webHidden/>
              </w:rPr>
              <w:t>8</w:t>
            </w:r>
            <w:r>
              <w:rPr>
                <w:noProof/>
                <w:webHidden/>
              </w:rPr>
              <w:fldChar w:fldCharType="end"/>
            </w:r>
          </w:hyperlink>
        </w:p>
        <w:p w:rsidR="00EF4594" w:rsidRDefault="00EF4594">
          <w:pPr>
            <w:pStyle w:val="TOC1"/>
            <w:tabs>
              <w:tab w:val="left" w:pos="482"/>
              <w:tab w:val="right" w:leader="dot" w:pos="8324"/>
            </w:tabs>
            <w:rPr>
              <w:rFonts w:eastAsiaTheme="minorEastAsia"/>
              <w:b w:val="0"/>
              <w:noProof/>
              <w:sz w:val="22"/>
              <w:lang w:eastAsia="fi-FI"/>
            </w:rPr>
          </w:pPr>
          <w:hyperlink w:anchor="_Toc405902785" w:history="1">
            <w:r w:rsidRPr="00F83C5E">
              <w:rPr>
                <w:rStyle w:val="Hyperlink"/>
                <w:noProof/>
              </w:rPr>
              <w:t>4</w:t>
            </w:r>
            <w:r>
              <w:rPr>
                <w:rFonts w:eastAsiaTheme="minorEastAsia"/>
                <w:b w:val="0"/>
                <w:noProof/>
                <w:sz w:val="22"/>
                <w:lang w:eastAsia="fi-FI"/>
              </w:rPr>
              <w:tab/>
            </w:r>
            <w:r w:rsidRPr="00F83C5E">
              <w:rPr>
                <w:rStyle w:val="Hyperlink"/>
                <w:noProof/>
              </w:rPr>
              <w:t>Aikataulutus ja työn jako</w:t>
            </w:r>
            <w:r>
              <w:rPr>
                <w:noProof/>
                <w:webHidden/>
              </w:rPr>
              <w:tab/>
            </w:r>
            <w:r>
              <w:rPr>
                <w:noProof/>
                <w:webHidden/>
              </w:rPr>
              <w:fldChar w:fldCharType="begin"/>
            </w:r>
            <w:r>
              <w:rPr>
                <w:noProof/>
                <w:webHidden/>
              </w:rPr>
              <w:instrText xml:space="preserve"> PAGEREF _Toc405902785 \h </w:instrText>
            </w:r>
            <w:r>
              <w:rPr>
                <w:noProof/>
                <w:webHidden/>
              </w:rPr>
            </w:r>
            <w:r>
              <w:rPr>
                <w:noProof/>
                <w:webHidden/>
              </w:rPr>
              <w:fldChar w:fldCharType="separate"/>
            </w:r>
            <w:r>
              <w:rPr>
                <w:noProof/>
                <w:webHidden/>
              </w:rPr>
              <w:t>8</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6" w:history="1">
            <w:r w:rsidRPr="00F83C5E">
              <w:rPr>
                <w:rStyle w:val="Hyperlink"/>
                <w:noProof/>
              </w:rPr>
              <w:t>4.1</w:t>
            </w:r>
            <w:r>
              <w:rPr>
                <w:rFonts w:eastAsiaTheme="minorEastAsia"/>
                <w:noProof/>
                <w:sz w:val="22"/>
                <w:lang w:eastAsia="fi-FI"/>
              </w:rPr>
              <w:tab/>
            </w:r>
            <w:r w:rsidRPr="00F83C5E">
              <w:rPr>
                <w:rStyle w:val="Hyperlink"/>
                <w:noProof/>
              </w:rPr>
              <w:t>Tuomas Kyttä</w:t>
            </w:r>
            <w:r>
              <w:rPr>
                <w:noProof/>
                <w:webHidden/>
              </w:rPr>
              <w:tab/>
            </w:r>
            <w:r>
              <w:rPr>
                <w:noProof/>
                <w:webHidden/>
              </w:rPr>
              <w:fldChar w:fldCharType="begin"/>
            </w:r>
            <w:r>
              <w:rPr>
                <w:noProof/>
                <w:webHidden/>
              </w:rPr>
              <w:instrText xml:space="preserve"> PAGEREF _Toc405902786 \h </w:instrText>
            </w:r>
            <w:r>
              <w:rPr>
                <w:noProof/>
                <w:webHidden/>
              </w:rPr>
            </w:r>
            <w:r>
              <w:rPr>
                <w:noProof/>
                <w:webHidden/>
              </w:rPr>
              <w:fldChar w:fldCharType="separate"/>
            </w:r>
            <w:r>
              <w:rPr>
                <w:noProof/>
                <w:webHidden/>
              </w:rPr>
              <w:t>8</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7" w:history="1">
            <w:r w:rsidRPr="00F83C5E">
              <w:rPr>
                <w:rStyle w:val="Hyperlink"/>
                <w:noProof/>
              </w:rPr>
              <w:t>4.2</w:t>
            </w:r>
            <w:r>
              <w:rPr>
                <w:rFonts w:eastAsiaTheme="minorEastAsia"/>
                <w:noProof/>
                <w:sz w:val="22"/>
                <w:lang w:eastAsia="fi-FI"/>
              </w:rPr>
              <w:tab/>
            </w:r>
            <w:r w:rsidRPr="00F83C5E">
              <w:rPr>
                <w:rStyle w:val="Hyperlink"/>
                <w:noProof/>
              </w:rPr>
              <w:t>Joonas Katainen</w:t>
            </w:r>
            <w:r>
              <w:rPr>
                <w:noProof/>
                <w:webHidden/>
              </w:rPr>
              <w:tab/>
            </w:r>
            <w:r>
              <w:rPr>
                <w:noProof/>
                <w:webHidden/>
              </w:rPr>
              <w:fldChar w:fldCharType="begin"/>
            </w:r>
            <w:r>
              <w:rPr>
                <w:noProof/>
                <w:webHidden/>
              </w:rPr>
              <w:instrText xml:space="preserve"> PAGEREF _Toc405902787 \h </w:instrText>
            </w:r>
            <w:r>
              <w:rPr>
                <w:noProof/>
                <w:webHidden/>
              </w:rPr>
            </w:r>
            <w:r>
              <w:rPr>
                <w:noProof/>
                <w:webHidden/>
              </w:rPr>
              <w:fldChar w:fldCharType="separate"/>
            </w:r>
            <w:r>
              <w:rPr>
                <w:noProof/>
                <w:webHidden/>
              </w:rPr>
              <w:t>8</w:t>
            </w:r>
            <w:r>
              <w:rPr>
                <w:noProof/>
                <w:webHidden/>
              </w:rPr>
              <w:fldChar w:fldCharType="end"/>
            </w:r>
          </w:hyperlink>
        </w:p>
        <w:p w:rsidR="00EF4594" w:rsidRDefault="00EF4594">
          <w:pPr>
            <w:pStyle w:val="TOC2"/>
            <w:tabs>
              <w:tab w:val="left" w:pos="880"/>
              <w:tab w:val="right" w:leader="dot" w:pos="8324"/>
            </w:tabs>
            <w:rPr>
              <w:rFonts w:eastAsiaTheme="minorEastAsia"/>
              <w:noProof/>
              <w:sz w:val="22"/>
              <w:lang w:eastAsia="fi-FI"/>
            </w:rPr>
          </w:pPr>
          <w:hyperlink w:anchor="_Toc405902788" w:history="1">
            <w:r w:rsidRPr="00F83C5E">
              <w:rPr>
                <w:rStyle w:val="Hyperlink"/>
                <w:noProof/>
              </w:rPr>
              <w:t>4.3</w:t>
            </w:r>
            <w:r>
              <w:rPr>
                <w:rFonts w:eastAsiaTheme="minorEastAsia"/>
                <w:noProof/>
                <w:sz w:val="22"/>
                <w:lang w:eastAsia="fi-FI"/>
              </w:rPr>
              <w:tab/>
            </w:r>
            <w:r w:rsidRPr="00F83C5E">
              <w:rPr>
                <w:rStyle w:val="Hyperlink"/>
                <w:noProof/>
              </w:rPr>
              <w:t>Arttu Heinonen</w:t>
            </w:r>
            <w:r>
              <w:rPr>
                <w:noProof/>
                <w:webHidden/>
              </w:rPr>
              <w:tab/>
            </w:r>
            <w:r>
              <w:rPr>
                <w:noProof/>
                <w:webHidden/>
              </w:rPr>
              <w:fldChar w:fldCharType="begin"/>
            </w:r>
            <w:r>
              <w:rPr>
                <w:noProof/>
                <w:webHidden/>
              </w:rPr>
              <w:instrText xml:space="preserve"> PAGEREF _Toc405902788 \h </w:instrText>
            </w:r>
            <w:r>
              <w:rPr>
                <w:noProof/>
                <w:webHidden/>
              </w:rPr>
            </w:r>
            <w:r>
              <w:rPr>
                <w:noProof/>
                <w:webHidden/>
              </w:rPr>
              <w:fldChar w:fldCharType="separate"/>
            </w:r>
            <w:r>
              <w:rPr>
                <w:noProof/>
                <w:webHidden/>
              </w:rPr>
              <w:t>8</w:t>
            </w:r>
            <w:r>
              <w:rPr>
                <w:noProof/>
                <w:webHidden/>
              </w:rPr>
              <w:fldChar w:fldCharType="end"/>
            </w:r>
          </w:hyperlink>
        </w:p>
        <w:p w:rsidR="00EF4594" w:rsidRDefault="00EF4594">
          <w:pPr>
            <w:pStyle w:val="TOC1"/>
            <w:tabs>
              <w:tab w:val="left" w:pos="482"/>
              <w:tab w:val="right" w:leader="dot" w:pos="8324"/>
            </w:tabs>
            <w:rPr>
              <w:rFonts w:eastAsiaTheme="minorEastAsia"/>
              <w:b w:val="0"/>
              <w:noProof/>
              <w:sz w:val="22"/>
              <w:lang w:eastAsia="fi-FI"/>
            </w:rPr>
          </w:pPr>
          <w:hyperlink w:anchor="_Toc405902789" w:history="1">
            <w:r w:rsidRPr="00F83C5E">
              <w:rPr>
                <w:rStyle w:val="Hyperlink"/>
                <w:noProof/>
              </w:rPr>
              <w:t>5</w:t>
            </w:r>
            <w:r>
              <w:rPr>
                <w:rFonts w:eastAsiaTheme="minorEastAsia"/>
                <w:b w:val="0"/>
                <w:noProof/>
                <w:sz w:val="22"/>
                <w:lang w:eastAsia="fi-FI"/>
              </w:rPr>
              <w:tab/>
            </w:r>
            <w:r w:rsidRPr="00F83C5E">
              <w:rPr>
                <w:rStyle w:val="Hyperlink"/>
                <w:noProof/>
              </w:rPr>
              <w:t>Yhteenveto ja itsearviointi</w:t>
            </w:r>
            <w:r>
              <w:rPr>
                <w:noProof/>
                <w:webHidden/>
              </w:rPr>
              <w:tab/>
            </w:r>
            <w:r>
              <w:rPr>
                <w:noProof/>
                <w:webHidden/>
              </w:rPr>
              <w:fldChar w:fldCharType="begin"/>
            </w:r>
            <w:r>
              <w:rPr>
                <w:noProof/>
                <w:webHidden/>
              </w:rPr>
              <w:instrText xml:space="preserve"> PAGEREF _Toc405902789 \h </w:instrText>
            </w:r>
            <w:r>
              <w:rPr>
                <w:noProof/>
                <w:webHidden/>
              </w:rPr>
            </w:r>
            <w:r>
              <w:rPr>
                <w:noProof/>
                <w:webHidden/>
              </w:rPr>
              <w:fldChar w:fldCharType="separate"/>
            </w:r>
            <w:r>
              <w:rPr>
                <w:noProof/>
                <w:webHidden/>
              </w:rPr>
              <w:t>9</w:t>
            </w:r>
            <w:r>
              <w:rPr>
                <w:noProof/>
                <w:webHidden/>
              </w:rPr>
              <w:fldChar w:fldCharType="end"/>
            </w:r>
          </w:hyperlink>
        </w:p>
        <w:p w:rsidR="00EF4594" w:rsidRDefault="00EF4594">
          <w:pPr>
            <w:pStyle w:val="TOC1"/>
            <w:tabs>
              <w:tab w:val="left" w:pos="482"/>
              <w:tab w:val="right" w:leader="dot" w:pos="8324"/>
            </w:tabs>
            <w:rPr>
              <w:rFonts w:eastAsiaTheme="minorEastAsia"/>
              <w:b w:val="0"/>
              <w:noProof/>
              <w:sz w:val="22"/>
              <w:lang w:eastAsia="fi-FI"/>
            </w:rPr>
          </w:pPr>
          <w:hyperlink w:anchor="_Toc405902790" w:history="1">
            <w:r w:rsidRPr="00F83C5E">
              <w:rPr>
                <w:rStyle w:val="Hyperlink"/>
                <w:noProof/>
              </w:rPr>
              <w:t>6</w:t>
            </w:r>
            <w:r>
              <w:rPr>
                <w:rFonts w:eastAsiaTheme="minorEastAsia"/>
                <w:b w:val="0"/>
                <w:noProof/>
                <w:sz w:val="22"/>
                <w:lang w:eastAsia="fi-FI"/>
              </w:rPr>
              <w:tab/>
            </w:r>
            <w:r w:rsidRPr="00F83C5E">
              <w:rPr>
                <w:rStyle w:val="Hyperlink"/>
                <w:noProof/>
              </w:rPr>
              <w:t>Viitteet</w:t>
            </w:r>
            <w:r>
              <w:rPr>
                <w:noProof/>
                <w:webHidden/>
              </w:rPr>
              <w:tab/>
            </w:r>
            <w:r>
              <w:rPr>
                <w:noProof/>
                <w:webHidden/>
              </w:rPr>
              <w:fldChar w:fldCharType="begin"/>
            </w:r>
            <w:r>
              <w:rPr>
                <w:noProof/>
                <w:webHidden/>
              </w:rPr>
              <w:instrText xml:space="preserve"> PAGEREF _Toc405902790 \h </w:instrText>
            </w:r>
            <w:r>
              <w:rPr>
                <w:noProof/>
                <w:webHidden/>
              </w:rPr>
            </w:r>
            <w:r>
              <w:rPr>
                <w:noProof/>
                <w:webHidden/>
              </w:rPr>
              <w:fldChar w:fldCharType="separate"/>
            </w:r>
            <w:r>
              <w:rPr>
                <w:noProof/>
                <w:webHidden/>
              </w:rPr>
              <w:t>9</w:t>
            </w:r>
            <w:r>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902776"/>
      <w:r>
        <w:t>Johdanto</w:t>
      </w:r>
      <w:bookmarkEnd w:id="0"/>
    </w:p>
    <w:p w:rsidR="007D1BFB" w:rsidRPr="00CC5982" w:rsidRDefault="00B67A32" w:rsidP="00CC5982">
      <w:pPr>
        <w:pStyle w:val="BodyText"/>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w:t>
      </w:r>
      <w:proofErr w:type="spellStart"/>
      <w:r>
        <w:t>multimedia</w:t>
      </w:r>
      <w:proofErr w:type="spellEnd"/>
      <w:r>
        <w:t xml:space="preserve"> kirjastoa ja </w:t>
      </w:r>
      <w:proofErr w:type="spellStart"/>
      <w:r>
        <w:t>Githubin</w:t>
      </w:r>
      <w:proofErr w:type="spellEnd"/>
      <w:r>
        <w:t xml:space="preserve"> projektihallinta työkalua. </w:t>
      </w:r>
    </w:p>
    <w:p w:rsidR="00CC5982" w:rsidRDefault="004D2E9C" w:rsidP="003D4E4D">
      <w:pPr>
        <w:pStyle w:val="Heading1"/>
      </w:pPr>
      <w:bookmarkStart w:id="1" w:name="_Toc405902777"/>
      <w:r>
        <w:t>Suunnitelma</w:t>
      </w:r>
      <w:bookmarkEnd w:id="1"/>
    </w:p>
    <w:p w:rsidR="00603BD5" w:rsidRDefault="00F31EC8" w:rsidP="00F31EC8">
      <w:pPr>
        <w:pStyle w:val="Heading2"/>
      </w:pPr>
      <w:bookmarkStart w:id="2" w:name="_Toc405902778"/>
      <w:r>
        <w:t>Lähtö suunnitelma</w:t>
      </w:r>
      <w:bookmarkEnd w:id="2"/>
    </w:p>
    <w:p w:rsidR="00F31EC8" w:rsidRDefault="00F31EC8" w:rsidP="00F31EC8">
      <w:pPr>
        <w:pStyle w:val="BodyText"/>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 xml:space="preserve">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w:t>
      </w:r>
      <w:r w:rsidR="00E20883">
        <w:lastRenderedPageBreak/>
        <w:t>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Heading2"/>
      </w:pPr>
      <w:bookmarkStart w:id="3" w:name="_Toc405902779"/>
      <w:r>
        <w:t>Työnjako suunnitelma ja tavoitteet</w:t>
      </w:r>
      <w:bookmarkEnd w:id="3"/>
    </w:p>
    <w:p w:rsidR="00E8604A" w:rsidRDefault="00E8604A" w:rsidP="00E8604A">
      <w:pPr>
        <w:pStyle w:val="BodyText"/>
      </w:pPr>
      <w:r>
        <w:t xml:space="preserve">Kaikki olivat yhtä mieltä siitä, että olisi kaikille mukavampaa, jos jokainen saisi oman itsenäisen osan ohjelmasta, jota voisi kehittää. Että jokaisella olisi oma pieni ”nurkka” koodista jonka parissa </w:t>
      </w:r>
      <w:r w:rsidR="00042503">
        <w:t>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w:t>
      </w:r>
      <w:r w:rsidR="00F9585F">
        <w:t xml:space="preserve"> Tarvittaessa muut auttaisivat myös muita.</w:t>
      </w:r>
      <w:r w:rsidR="00042503">
        <w:t xml:space="preserve"> Sovittiin, että kukin sai aloittaa milloin itselle parhaaksi sopi, kunhan vain t</w:t>
      </w:r>
      <w:r w:rsidR="00F9585F">
        <w:t>yöt eivät estäisi muiden töitä.</w:t>
      </w:r>
    </w:p>
    <w:p w:rsidR="00E8604A" w:rsidRDefault="00E8604A" w:rsidP="00E8604A">
      <w:pPr>
        <w:pStyle w:val="Heading2"/>
      </w:pPr>
      <w:bookmarkStart w:id="4" w:name="_Toc405902780"/>
      <w:r>
        <w:t>Toteutuksen suunnitelma</w:t>
      </w:r>
      <w:bookmarkEnd w:id="4"/>
    </w:p>
    <w:p w:rsidR="000E47B5" w:rsidRDefault="00F9585F" w:rsidP="00E8604A">
      <w:pPr>
        <w:pStyle w:val="BodyText"/>
      </w:pPr>
      <w:r>
        <w:t xml:space="preserve">Koska peliin </w:t>
      </w:r>
      <w:r w:rsidR="00932A62">
        <w:t>oli</w:t>
      </w:r>
      <w:r>
        <w:t xml:space="preserve"> suunniteltu monta erilaista </w:t>
      </w:r>
      <w:r w:rsidR="00932A62">
        <w:t>tilaa, niin pelin runkoon kuului tehdä toimiva tilakone, joka pitää kaikki pelitilat saman katon alla. Kun ohjelman aluksi käynnistäisi</w:t>
      </w:r>
      <w:r w:rsidR="00146941">
        <w:t>,</w:t>
      </w:r>
      <w:r w:rsidR="00932A62">
        <w:t xml:space="preserve"> menisi peli päävalikkotilaan, josta pystyisi va</w:t>
      </w:r>
      <w:r w:rsidR="00146941">
        <w:t>ihtamaan tilaa kartanluontiin,</w:t>
      </w:r>
      <w:r w:rsidR="00932A62">
        <w:t xml:space="preserve"> pelitilanteeseen</w:t>
      </w:r>
      <w:r w:rsidR="00146941">
        <w:t xml:space="preserve"> ja takaisin päävalikkoon</w:t>
      </w:r>
      <w:r w:rsidR="00932A62">
        <w:t>.</w:t>
      </w:r>
      <w:r w:rsidR="00146941">
        <w:t xml:space="preserve"> Päävalikon alle oli myös suunniteltu asetusvalikko, josta pystyisi vaihtamaan erinäisiä peliin liittyviä asetuksia. </w:t>
      </w:r>
      <w:r w:rsidR="0030183E">
        <w:t>Asetukset tallennettaisiin tiedostoon ja luettaisiin a</w:t>
      </w:r>
      <w:r w:rsidR="00EA5638">
        <w:t>ina pelin avautuessa uudelleen.</w:t>
      </w:r>
      <w:r w:rsidR="000E47B5">
        <w:t xml:space="preserve"> </w:t>
      </w:r>
    </w:p>
    <w:p w:rsidR="00EA5638" w:rsidRDefault="00EA5638" w:rsidP="00E8604A">
      <w:pPr>
        <w:pStyle w:val="BodyText"/>
      </w:pPr>
      <w:r>
        <w:t xml:space="preserve">Kartanluontiin suunniteltiin käytettäväksi satunnaista kartanluontia ennalta määrätyistä karttapaloista. </w:t>
      </w:r>
      <w:r w:rsidR="0008040C">
        <w:t>Nämä karttapalat piti erikseen rakentaa ja siksi sen helpottamiseksi tehtiinkin</w:t>
      </w:r>
      <w:r w:rsidR="00220339">
        <w:t xml:space="preserve"> karttapalaeditori. Karttapalaeditorissa pystyisi lisäämään karttapaloihin ennalta määrättyjä karttaobjekteja. </w:t>
      </w:r>
    </w:p>
    <w:p w:rsidR="00CA2355" w:rsidRPr="00E8604A" w:rsidRDefault="00CA2355" w:rsidP="00E8604A">
      <w:pPr>
        <w:pStyle w:val="BodyText"/>
      </w:pPr>
      <w:r>
        <w:lastRenderedPageBreak/>
        <w:t>Vihollisiin ja hahmoihin suunniteltiin, että luodaan pelaajalle ja vihollisille yhteinen kantaluokka</w:t>
      </w:r>
      <w:r w:rsidR="005F67F0">
        <w:t xml:space="preserve">, jonka molemmat perisivät. </w:t>
      </w:r>
      <w:r w:rsidR="00EA124E">
        <w:t>Hahmot päivitettäisiin ja pii</w:t>
      </w:r>
      <w:r w:rsidR="002D00E5">
        <w:t>rrettäisiin kaikki erillisesti ja ne tarkastettaisiin törmäiltävän maaston kanssa.</w:t>
      </w:r>
      <w:r w:rsidR="00330A3A">
        <w:t xml:space="preserve"> Pelaajalle uniikkeja ominaisuuksia olisi mm. pelaajan ohjaaminen näppäimistöllä. Vihollislitania tallennet</w:t>
      </w:r>
      <w:r w:rsidR="00AE7036">
        <w:t>taisiin linkitettyyn listaan ja</w:t>
      </w:r>
      <w:r w:rsidR="00330A3A">
        <w:t xml:space="preserve"> käsiteltäisiin sieltä.</w:t>
      </w:r>
    </w:p>
    <w:p w:rsidR="00CC5982" w:rsidRDefault="002844D2" w:rsidP="00CC5982">
      <w:pPr>
        <w:pStyle w:val="Heading1"/>
      </w:pPr>
      <w:bookmarkStart w:id="5" w:name="_Toc405902781"/>
      <w:r>
        <w:t>Toteutus</w:t>
      </w:r>
      <w:bookmarkEnd w:id="5"/>
    </w:p>
    <w:p w:rsidR="000D442A" w:rsidRDefault="000D442A" w:rsidP="000D442A">
      <w:pPr>
        <w:pStyle w:val="Heading2"/>
      </w:pPr>
      <w:bookmarkStart w:id="6" w:name="_Toc405902782"/>
      <w:bookmarkStart w:id="7" w:name="_GoBack"/>
      <w:bookmarkEnd w:id="7"/>
      <w:r>
        <w:t xml:space="preserve">Toteutus </w:t>
      </w:r>
      <w:r w:rsidR="009605FD">
        <w:t xml:space="preserve">tilakoneesta ja </w:t>
      </w:r>
      <w:r>
        <w:t>pelimoottorista</w:t>
      </w:r>
      <w:bookmarkEnd w:id="6"/>
    </w:p>
    <w:p w:rsidR="000D442A" w:rsidRDefault="00C10C73" w:rsidP="000D442A">
      <w:pPr>
        <w:pStyle w:val="BodyText"/>
      </w:pPr>
      <w:r>
        <w:t xml:space="preserve">Pelimoottorin ydin on tilakone. Tilakone hallitsee mitä tilaa pelissä pyöritetään ja vaihtaa sitä </w:t>
      </w:r>
      <w:proofErr w:type="spellStart"/>
      <w:r>
        <w:t>switch</w:t>
      </w:r>
      <w:proofErr w:type="spellEnd"/>
      <w:r>
        <w:t xml:space="preserve"> </w:t>
      </w:r>
      <w:proofErr w:type="spellStart"/>
      <w:r>
        <w:t>case:lla</w:t>
      </w:r>
      <w:proofErr w:type="spellEnd"/>
      <w:r>
        <w:t xml:space="preserve">, kunnes tulee tila käsky lopettaa ohjelma. </w:t>
      </w:r>
      <w:r w:rsidR="00EE2365">
        <w:t xml:space="preserve">Tiloista itsessään olisi voinut tehdä virtuaalisen luokan, josta olisi voitu luoda muut tilat, mutta ajan puutteen ja käytännöllisen hyödyn olemattomuus jätti sen tekemisen pois. Ohjelman tilojen pääidea on kiteytettynä </w:t>
      </w:r>
      <w:proofErr w:type="spellStart"/>
      <w:r w:rsidR="00947D23">
        <w:t>seuraavanlainen</w:t>
      </w:r>
      <w:proofErr w:type="spellEnd"/>
      <w:r w:rsidR="00EE2365">
        <w:t>:</w:t>
      </w:r>
    </w:p>
    <w:p w:rsidR="00EE2365" w:rsidRDefault="00EE2365" w:rsidP="000D442A">
      <w:pPr>
        <w:pStyle w:val="BodyText"/>
      </w:pPr>
      <w:r>
        <w:rPr>
          <w:noProof/>
          <w:lang w:eastAsia="fi-FI"/>
        </w:rPr>
        <w:drawing>
          <wp:inline distT="0" distB="0" distL="0" distR="0">
            <wp:extent cx="3533775" cy="2019300"/>
            <wp:effectExtent l="0" t="0" r="0" b="0"/>
            <wp:docPr id="1" name="Picture 1" descr="\\storage\homes\H3425\Dox\Desktop\runPla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runPlay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2019300"/>
                    </a:xfrm>
                    <a:prstGeom prst="rect">
                      <a:avLst/>
                    </a:prstGeom>
                    <a:noFill/>
                    <a:ln>
                      <a:noFill/>
                    </a:ln>
                  </pic:spPr>
                </pic:pic>
              </a:graphicData>
            </a:graphic>
          </wp:inline>
        </w:drawing>
      </w:r>
    </w:p>
    <w:p w:rsidR="00EE2365" w:rsidRDefault="00EE2365" w:rsidP="000D442A">
      <w:pPr>
        <w:pStyle w:val="BodyText"/>
      </w:pPr>
      <w:r>
        <w:t xml:space="preserve">Eli, tila alustetaan, jonka jälkeen siirrytään tilan pyöritys </w:t>
      </w:r>
      <w:proofErr w:type="spellStart"/>
      <w:r>
        <w:t>looppiin</w:t>
      </w:r>
      <w:proofErr w:type="spellEnd"/>
      <w:r>
        <w:t xml:space="preserve">. </w:t>
      </w:r>
      <w:proofErr w:type="spellStart"/>
      <w:proofErr w:type="gramStart"/>
      <w:r w:rsidR="007B3776">
        <w:t>Loopissa</w:t>
      </w:r>
      <w:proofErr w:type="spellEnd"/>
      <w:r w:rsidR="007B3776">
        <w:t xml:space="preserve"> katsotaan kauan viime </w:t>
      </w:r>
      <w:proofErr w:type="spellStart"/>
      <w:r w:rsidR="007B3776">
        <w:t>looppiin</w:t>
      </w:r>
      <w:proofErr w:type="spellEnd"/>
      <w:r w:rsidR="007B3776">
        <w:t xml:space="preserve"> meni aikaa, käsitellään näppäimet, päivitetään tila, piirretään tila ja käsitellään aika.</w:t>
      </w:r>
    </w:p>
    <w:p w:rsidR="00911364" w:rsidRDefault="00911364" w:rsidP="000D442A">
      <w:pPr>
        <w:pStyle w:val="BodyText"/>
      </w:pPr>
      <w:proofErr w:type="gramEnd"/>
      <w:r>
        <w:t xml:space="preserve">Päävalikkotila on ensimmäinen tilakoneen tuottama tila, joka aukeaa käynnistäessä. Päävalikon alussa alustetaan valikkojen napit ja ladataan käyttäjän asetukset asetustietueeseen. Jos asetuksia ei ole, ne luodaan. </w:t>
      </w:r>
      <w:r w:rsidR="003556BC">
        <w:t xml:space="preserve">Asetusten määritykset vaikuttavat pelin suoritukseen. Esimerkiksi anti </w:t>
      </w:r>
      <w:proofErr w:type="spellStart"/>
      <w:r w:rsidR="003556BC">
        <w:t>aliasing</w:t>
      </w:r>
      <w:proofErr w:type="spellEnd"/>
      <w:r w:rsidR="003556BC">
        <w:t xml:space="preserve"> vaikuttaa kuinka pehmeältä kuvat näyttävät.</w:t>
      </w:r>
      <w:r w:rsidR="000823EE">
        <w:t xml:space="preserve"> Päävalikon päivityksessä kuunnellaan lähinnä hiirtä, ja sitä </w:t>
      </w:r>
      <w:r w:rsidR="000823EE">
        <w:lastRenderedPageBreak/>
        <w:t>painetaanko ruudulla näkyviä nappeja.</w:t>
      </w:r>
      <w:r w:rsidR="006036CB">
        <w:t xml:space="preserve"> Jos </w:t>
      </w:r>
      <w:proofErr w:type="spellStart"/>
      <w:r w:rsidR="006036CB">
        <w:t>Esc</w:t>
      </w:r>
      <w:proofErr w:type="spellEnd"/>
      <w:r w:rsidR="006036CB">
        <w:t xml:space="preserve"> painiketta tai ruudun raksia painaa, niin tilakone siirtyy ”</w:t>
      </w:r>
      <w:proofErr w:type="spellStart"/>
      <w:r w:rsidR="006036CB">
        <w:t>exit</w:t>
      </w:r>
      <w:proofErr w:type="spellEnd"/>
      <w:r w:rsidR="006036CB">
        <w:t xml:space="preserve">” tilaan, jolla </w:t>
      </w:r>
      <w:r w:rsidR="00D566BC">
        <w:t>ohjelma sulkeutuu.</w:t>
      </w:r>
      <w:r w:rsidR="00C43323">
        <w:t xml:space="preserve"> Päivityksessä säädetään myös otsikon näkyvyyttä hieman näkyvämmäksi, kunnes se on täysin näkyvä.</w:t>
      </w:r>
    </w:p>
    <w:p w:rsidR="00617198" w:rsidRDefault="00617198" w:rsidP="000D442A">
      <w:pPr>
        <w:pStyle w:val="BodyText"/>
      </w:pPr>
      <w:r>
        <w:rPr>
          <w:noProof/>
          <w:lang w:eastAsia="fi-FI"/>
        </w:rPr>
        <w:drawing>
          <wp:inline distT="0" distB="0" distL="0" distR="0">
            <wp:extent cx="5286375" cy="3924300"/>
            <wp:effectExtent l="0" t="0" r="0" b="0"/>
            <wp:docPr id="4" name="Picture 4" descr="\\storage\homes\H3425\Dox\Desktop\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homes\H3425\Dox\Desktop\main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924300"/>
                    </a:xfrm>
                    <a:prstGeom prst="rect">
                      <a:avLst/>
                    </a:prstGeom>
                    <a:noFill/>
                    <a:ln>
                      <a:noFill/>
                    </a:ln>
                  </pic:spPr>
                </pic:pic>
              </a:graphicData>
            </a:graphic>
          </wp:inline>
        </w:drawing>
      </w:r>
    </w:p>
    <w:p w:rsidR="006051CE" w:rsidRDefault="006051CE" w:rsidP="000D442A">
      <w:pPr>
        <w:pStyle w:val="BodyText"/>
      </w:pPr>
      <w:r>
        <w:rPr>
          <w:noProof/>
          <w:lang w:eastAsia="fi-FI"/>
        </w:rPr>
        <w:drawing>
          <wp:inline distT="0" distB="0" distL="0" distR="0">
            <wp:extent cx="5286375" cy="2400300"/>
            <wp:effectExtent l="0" t="0" r="0" b="0"/>
            <wp:docPr id="5" name="Picture 5" descr="\\storage\homes\H3425\Dox\Desktop\opto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homes\H3425\Dox\Desktop\opto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2400300"/>
                    </a:xfrm>
                    <a:prstGeom prst="rect">
                      <a:avLst/>
                    </a:prstGeom>
                    <a:noFill/>
                    <a:ln>
                      <a:noFill/>
                    </a:ln>
                  </pic:spPr>
                </pic:pic>
              </a:graphicData>
            </a:graphic>
          </wp:inline>
        </w:drawing>
      </w:r>
    </w:p>
    <w:p w:rsidR="00617198" w:rsidRDefault="00617198" w:rsidP="000D442A">
      <w:pPr>
        <w:pStyle w:val="BodyText"/>
      </w:pPr>
      <w:r>
        <w:t xml:space="preserve">Oikeassa yläkulmassa näkyy </w:t>
      </w:r>
      <w:proofErr w:type="spellStart"/>
      <w:r>
        <w:t>fps</w:t>
      </w:r>
      <w:proofErr w:type="spellEnd"/>
      <w:r>
        <w:t xml:space="preserve"> lukema, jonka saa näkyviin/piiloon F1 näppäimellä.</w:t>
      </w:r>
      <w:r w:rsidR="001044E1">
        <w:t xml:space="preserve"> Siirtyessä Play, </w:t>
      </w:r>
      <w:proofErr w:type="spellStart"/>
      <w:r w:rsidR="001044E1">
        <w:t>Edit</w:t>
      </w:r>
      <w:proofErr w:type="spellEnd"/>
      <w:r w:rsidR="001044E1">
        <w:t xml:space="preserve"> tai </w:t>
      </w:r>
      <w:proofErr w:type="spellStart"/>
      <w:r w:rsidR="001044E1">
        <w:t>Merge</w:t>
      </w:r>
      <w:proofErr w:type="spellEnd"/>
      <w:r w:rsidR="001044E1">
        <w:t xml:space="preserve"> tilaan ladataan kartta tiedostosta, jossa kestää tovi. Tätä varten ruudulle piirretään latausruutu.</w:t>
      </w:r>
    </w:p>
    <w:p w:rsidR="006051CE" w:rsidRDefault="006051CE" w:rsidP="000D442A">
      <w:pPr>
        <w:pStyle w:val="BodyText"/>
      </w:pPr>
      <w:r>
        <w:lastRenderedPageBreak/>
        <w:t>Pelitilassa ladataan kartta,</w:t>
      </w:r>
      <w:r w:rsidR="005A7ACA">
        <w:t xml:space="preserve"> pelaaja ja generoidaan</w:t>
      </w:r>
      <w:r>
        <w:t xml:space="preserve"> viholliset.</w:t>
      </w:r>
      <w:r w:rsidR="005A7ACA">
        <w:t xml:space="preserve"> </w:t>
      </w:r>
      <w:r w:rsidR="00D43F48">
        <w:t xml:space="preserve">Vihollisten generointi toimii satunnaisesti kartan koon mukaan. </w:t>
      </w:r>
      <w:r w:rsidR="005A3779">
        <w:t>Viholliset generoidaan linkitettyyn listaan, josta ne</w:t>
      </w:r>
      <w:r w:rsidR="0022545A">
        <w:t xml:space="preserve"> myös päivitetään ja piirretään.</w:t>
      </w:r>
    </w:p>
    <w:p w:rsidR="00706402" w:rsidRDefault="00706402" w:rsidP="000D442A">
      <w:pPr>
        <w:pStyle w:val="BodyText"/>
      </w:pPr>
      <w:r>
        <w:t xml:space="preserve">Pelaajan luonnin yhteydessä ladataan </w:t>
      </w:r>
      <w:proofErr w:type="spellStart"/>
      <w:r>
        <w:t>sprite</w:t>
      </w:r>
      <w:proofErr w:type="spellEnd"/>
      <w:r>
        <w:t xml:space="preserve"> muuttujaan Content luokasta tekstuuri. Jos pelaajan tekstuuria ei syystä tai toisesta löydy, niin heitetään konsoliin virheilmoitus. Pelaajan tekstuurin puuttuminen itsessään ei ole kriittistä ohjelman suorittamiselle, mutta pelaajan tilalle tulee vain valkoine</w:t>
      </w:r>
      <w:r w:rsidR="00F67772">
        <w:t>n suorakulmio</w:t>
      </w:r>
      <w:r>
        <w:t>.</w:t>
      </w:r>
    </w:p>
    <w:p w:rsidR="00F67772" w:rsidRDefault="00F67772" w:rsidP="000D442A">
      <w:pPr>
        <w:pStyle w:val="BodyText"/>
      </w:pPr>
      <w:r>
        <w:rPr>
          <w:noProof/>
          <w:lang w:eastAsia="fi-FI"/>
        </w:rPr>
        <w:drawing>
          <wp:inline distT="0" distB="0" distL="0" distR="0">
            <wp:extent cx="4114800" cy="638175"/>
            <wp:effectExtent l="0" t="0" r="0" b="0"/>
            <wp:docPr id="8" name="Picture 8" descr="\\storage\homes\H3425\Dox\Desktop\play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homes\H3425\Dox\Desktop\playert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638175"/>
                    </a:xfrm>
                    <a:prstGeom prst="rect">
                      <a:avLst/>
                    </a:prstGeom>
                    <a:noFill/>
                    <a:ln>
                      <a:noFill/>
                    </a:ln>
                  </pic:spPr>
                </pic:pic>
              </a:graphicData>
            </a:graphic>
          </wp:inline>
        </w:drawing>
      </w:r>
    </w:p>
    <w:p w:rsidR="00F67772" w:rsidRDefault="00F67772" w:rsidP="000D442A">
      <w:pPr>
        <w:pStyle w:val="BodyText"/>
      </w:pPr>
      <w:r>
        <w:t>Pelaajalle myös luodaan gun olio, joka hoitaa pelaajan ampumiskäden. Nykyisessä versiossa sen käyttö on tosin jouduttu</w:t>
      </w:r>
      <w:r w:rsidR="00C80348">
        <w:t xml:space="preserve"> aika syistä</w:t>
      </w:r>
      <w:r>
        <w:t xml:space="preserve"> karsimaan. </w:t>
      </w:r>
      <w:r w:rsidR="00C80348">
        <w:t xml:space="preserve">Pelaaja myös periytyy </w:t>
      </w:r>
      <w:proofErr w:type="spellStart"/>
      <w:r w:rsidR="00C80348">
        <w:t>Character</w:t>
      </w:r>
      <w:proofErr w:type="spellEnd"/>
      <w:r w:rsidR="00C80348">
        <w:t xml:space="preserve"> luokasta, jossa hoidetaan liikkuminen, painovoima ja piirtäminen. </w:t>
      </w:r>
    </w:p>
    <w:p w:rsidR="00302714" w:rsidRDefault="00302714" w:rsidP="000D442A">
      <w:pPr>
        <w:pStyle w:val="BodyText"/>
      </w:pPr>
      <w:r>
        <w:rPr>
          <w:noProof/>
          <w:lang w:eastAsia="fi-FI"/>
        </w:rPr>
        <w:drawing>
          <wp:inline distT="0" distB="0" distL="0" distR="0">
            <wp:extent cx="3743325" cy="1876425"/>
            <wp:effectExtent l="0" t="0" r="0" b="0"/>
            <wp:docPr id="9" name="Picture 9" descr="\\storage\homes\H3425\Dox\Desktop\pelaajanpaivit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homes\H3425\Dox\Desktop\pelaajanpaivity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1876425"/>
                    </a:xfrm>
                    <a:prstGeom prst="rect">
                      <a:avLst/>
                    </a:prstGeom>
                    <a:noFill/>
                    <a:ln>
                      <a:noFill/>
                    </a:ln>
                  </pic:spPr>
                </pic:pic>
              </a:graphicData>
            </a:graphic>
          </wp:inline>
        </w:drawing>
      </w:r>
    </w:p>
    <w:p w:rsidR="00302714" w:rsidRDefault="00302714" w:rsidP="000D442A">
      <w:pPr>
        <w:pStyle w:val="BodyText"/>
      </w:pPr>
      <w:r>
        <w:t xml:space="preserve">Pelaajan päivityksessä hoidetaan sen liikkuminen, painovoima, </w:t>
      </w:r>
      <w:proofErr w:type="spellStart"/>
      <w:r w:rsidR="001364AF">
        <w:t>H</w:t>
      </w:r>
      <w:r>
        <w:t>itboxien</w:t>
      </w:r>
      <w:proofErr w:type="spellEnd"/>
      <w:r>
        <w:t xml:space="preserve"> seuraaminen pelaajaa, törmäystarkastelu ja aseen erillinen päivitys. Liukuluku arvo </w:t>
      </w:r>
      <w:proofErr w:type="spellStart"/>
      <w:r>
        <w:t>dt</w:t>
      </w:r>
      <w:proofErr w:type="spellEnd"/>
      <w:r>
        <w:t xml:space="preserve"> edustaa delta-aikaa. Aikaa, kuinka suuri eri ruudunpäivitystahdilla on. Ilman tätä arvoa ruudunpiirtonopeus vaikuttaisi liikkumisnopeuteen ja sitä emme halua.</w:t>
      </w:r>
      <w:r w:rsidR="003162BC">
        <w:t xml:space="preserve"> Metodeissa kummittelee myös </w:t>
      </w:r>
      <w:proofErr w:type="spellStart"/>
      <w:r w:rsidR="003162BC">
        <w:t>Map</w:t>
      </w:r>
      <w:proofErr w:type="spellEnd"/>
      <w:r w:rsidR="003162BC">
        <w:t xml:space="preserve"> tyyppinen pointteri kartan paloihin. Tätä tietoa tarvitaan, kun tutkitaan osuuko pelaaja kartanpaloissa oleviin objekteihin.</w:t>
      </w:r>
    </w:p>
    <w:p w:rsidR="00E22D39" w:rsidRDefault="00E22D39" w:rsidP="000D442A">
      <w:pPr>
        <w:pStyle w:val="BodyText"/>
      </w:pPr>
      <w:r>
        <w:t xml:space="preserve">Pelaajan törmäystarkastelu onkin hieman hankalampi ja olisi varmasti pystytty toteuttamaan viisaammin. Periaate on </w:t>
      </w:r>
      <w:proofErr w:type="spellStart"/>
      <w:r>
        <w:t>seuraavanlainen</w:t>
      </w:r>
      <w:proofErr w:type="spellEnd"/>
      <w:r>
        <w:t>:</w:t>
      </w:r>
    </w:p>
    <w:p w:rsidR="00E22D39" w:rsidRDefault="00E22D39" w:rsidP="00E22D39">
      <w:pPr>
        <w:pStyle w:val="BodyText"/>
        <w:numPr>
          <w:ilvl w:val="0"/>
          <w:numId w:val="13"/>
        </w:numPr>
      </w:pPr>
      <w:r>
        <w:t>Asetetaan törmäysarvot epätosiksi</w:t>
      </w:r>
    </w:p>
    <w:p w:rsidR="00E22D39" w:rsidRDefault="00E22D39" w:rsidP="00E22D39">
      <w:pPr>
        <w:pStyle w:val="BodyText"/>
        <w:numPr>
          <w:ilvl w:val="0"/>
          <w:numId w:val="13"/>
        </w:numPr>
      </w:pPr>
      <w:r>
        <w:lastRenderedPageBreak/>
        <w:t>Tutkitaan pelaajan nykyinen karttasektori</w:t>
      </w:r>
    </w:p>
    <w:p w:rsidR="00E22D39" w:rsidRDefault="00E22D39" w:rsidP="00E22D39">
      <w:pPr>
        <w:pStyle w:val="BodyText"/>
        <w:numPr>
          <w:ilvl w:val="0"/>
          <w:numId w:val="13"/>
        </w:numPr>
      </w:pPr>
      <w:proofErr w:type="spellStart"/>
      <w:r>
        <w:t>Loopataan</w:t>
      </w:r>
      <w:proofErr w:type="spellEnd"/>
      <w:r>
        <w:t xml:space="preserve"> pelaajan ympärillä olevat karttasektorit, jos sektori on sallittujen rajojen sisällä</w:t>
      </w:r>
    </w:p>
    <w:p w:rsidR="00E22D39" w:rsidRDefault="00E22D39" w:rsidP="00E22D39">
      <w:pPr>
        <w:pStyle w:val="BodyText"/>
        <w:numPr>
          <w:ilvl w:val="0"/>
          <w:numId w:val="13"/>
        </w:numPr>
      </w:pPr>
      <w:r>
        <w:t>Käydään läpi sektorin jokainen pala</w:t>
      </w:r>
    </w:p>
    <w:p w:rsidR="00E22D39" w:rsidRDefault="00E22D39" w:rsidP="00E22D39">
      <w:pPr>
        <w:pStyle w:val="BodyText"/>
        <w:numPr>
          <w:ilvl w:val="0"/>
          <w:numId w:val="13"/>
        </w:numPr>
      </w:pPr>
      <w:r>
        <w:t xml:space="preserve">Jos kartan objektiin voi törmätä, niin tarkistetaan törmättävät objektit pelaajan kaikkien </w:t>
      </w:r>
      <w:proofErr w:type="spellStart"/>
      <w:r>
        <w:t>Hitboxien</w:t>
      </w:r>
      <w:proofErr w:type="spellEnd"/>
      <w:r>
        <w:t xml:space="preserve"> kanssa</w:t>
      </w:r>
    </w:p>
    <w:p w:rsidR="00E22D39" w:rsidRDefault="00E22D39" w:rsidP="00E22D39">
      <w:pPr>
        <w:pStyle w:val="BodyText"/>
        <w:numPr>
          <w:ilvl w:val="0"/>
          <w:numId w:val="13"/>
        </w:numPr>
      </w:pPr>
      <w:r>
        <w:t xml:space="preserve">Jos kyseessä ei ole törmättävä objekti, vaan </w:t>
      </w:r>
      <w:proofErr w:type="spellStart"/>
      <w:r>
        <w:t>esm</w:t>
      </w:r>
      <w:proofErr w:type="spellEnd"/>
      <w:r>
        <w:t>. tikkaat ja pelaaja koskee siihen, annetaan mahdollisuus kiipeämiseen</w:t>
      </w:r>
    </w:p>
    <w:p w:rsidR="00871A30" w:rsidRDefault="00E22D39" w:rsidP="00E22D39">
      <w:pPr>
        <w:pStyle w:val="BodyText"/>
        <w:numPr>
          <w:ilvl w:val="0"/>
          <w:numId w:val="13"/>
        </w:numPr>
      </w:pPr>
      <w:r>
        <w:t>Kun kaikki objektit on käyty, niin korjataan arvoja riippuen mihin törmättiin</w:t>
      </w:r>
    </w:p>
    <w:p w:rsidR="00871A30" w:rsidRDefault="00871A30" w:rsidP="00871A30">
      <w:pPr>
        <w:pStyle w:val="BodyText"/>
      </w:pPr>
      <w:r>
        <w:t xml:space="preserve">Törmäystä tarkastellaan </w:t>
      </w:r>
      <w:proofErr w:type="spellStart"/>
      <w:r>
        <w:t>Utility</w:t>
      </w:r>
      <w:proofErr w:type="spellEnd"/>
      <w:r>
        <w:t xml:space="preserve"> luokassa. Metodiin annetaan kaksi suorakulmaista laatikkoa ja metodissa katsotaan koskevatko laatikot toisiinsa.</w:t>
      </w:r>
    </w:p>
    <w:p w:rsidR="00871A30" w:rsidRDefault="00871A30" w:rsidP="00871A30">
      <w:pPr>
        <w:pStyle w:val="BodyText"/>
      </w:pPr>
      <w:r>
        <w:rPr>
          <w:noProof/>
          <w:lang w:eastAsia="fi-FI"/>
        </w:rPr>
        <w:drawing>
          <wp:inline distT="0" distB="0" distL="0" distR="0">
            <wp:extent cx="4829175" cy="857250"/>
            <wp:effectExtent l="0" t="0" r="0" b="0"/>
            <wp:docPr id="10" name="Picture 10" descr="\\storage\homes\H3425\Dox\Desktop\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homes\H3425\Dox\Desktop\ut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857250"/>
                    </a:xfrm>
                    <a:prstGeom prst="rect">
                      <a:avLst/>
                    </a:prstGeom>
                    <a:noFill/>
                    <a:ln>
                      <a:noFill/>
                    </a:ln>
                  </pic:spPr>
                </pic:pic>
              </a:graphicData>
            </a:graphic>
          </wp:inline>
        </w:drawing>
      </w:r>
    </w:p>
    <w:p w:rsidR="00E22D39" w:rsidRDefault="00E22D39" w:rsidP="00871A30">
      <w:pPr>
        <w:pStyle w:val="BodyText"/>
      </w:pPr>
      <w:r>
        <w:t xml:space="preserve"> </w:t>
      </w:r>
      <w:r w:rsidR="005A1284">
        <w:t>Viholliset käyttävät suurin piirtein samaa logiikkaa.</w:t>
      </w:r>
    </w:p>
    <w:p w:rsidR="0016131B" w:rsidRDefault="0016131B" w:rsidP="00871A30">
      <w:pPr>
        <w:pStyle w:val="BodyText"/>
      </w:pPr>
      <w:r>
        <w:rPr>
          <w:noProof/>
          <w:lang w:eastAsia="fi-FI"/>
        </w:rPr>
        <w:drawing>
          <wp:inline distT="0" distB="0" distL="0" distR="0">
            <wp:extent cx="5292090" cy="3087370"/>
            <wp:effectExtent l="0" t="0" r="4191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442A" w:rsidRDefault="000D442A" w:rsidP="000D442A">
      <w:pPr>
        <w:pStyle w:val="Heading2"/>
      </w:pPr>
      <w:bookmarkStart w:id="8" w:name="_Toc405902783"/>
      <w:r>
        <w:lastRenderedPageBreak/>
        <w:t>Toteutus kartasta</w:t>
      </w:r>
      <w:bookmarkEnd w:id="8"/>
    </w:p>
    <w:p w:rsidR="000D442A" w:rsidRDefault="000D442A" w:rsidP="000D442A">
      <w:pPr>
        <w:pStyle w:val="BodyText"/>
      </w:pPr>
    </w:p>
    <w:p w:rsidR="000D442A" w:rsidRDefault="000D442A" w:rsidP="000D442A">
      <w:pPr>
        <w:pStyle w:val="Heading2"/>
      </w:pPr>
      <w:bookmarkStart w:id="9" w:name="_Toc405902784"/>
      <w:r>
        <w:t>Toteutus hahmoista ja vihollisista</w:t>
      </w:r>
      <w:bookmarkEnd w:id="9"/>
    </w:p>
    <w:p w:rsidR="000D442A" w:rsidRPr="000D442A" w:rsidRDefault="000D442A" w:rsidP="000D442A">
      <w:pPr>
        <w:pStyle w:val="BodyText"/>
      </w:pPr>
    </w:p>
    <w:p w:rsidR="002844D2" w:rsidRPr="002844D2" w:rsidRDefault="00A95043" w:rsidP="002844D2">
      <w:pPr>
        <w:pStyle w:val="Heading1"/>
      </w:pPr>
      <w:bookmarkStart w:id="10" w:name="_Toc405902785"/>
      <w:r>
        <w:t>Aikata</w:t>
      </w:r>
      <w:r w:rsidR="00F31EC8">
        <w:t>u</w:t>
      </w:r>
      <w:r>
        <w:t>lu</w:t>
      </w:r>
      <w:r w:rsidR="00F31EC8">
        <w:t>tus ja työn jako</w:t>
      </w:r>
      <w:bookmarkEnd w:id="10"/>
    </w:p>
    <w:p w:rsidR="00B40EC2" w:rsidRDefault="00B40EC2" w:rsidP="00CC5982">
      <w:pPr>
        <w:pStyle w:val="BodyText"/>
      </w:pPr>
      <w:hyperlink r:id="rId22" w:history="1">
        <w:r w:rsidRPr="00555252">
          <w:rPr>
            <w:rStyle w:val="Hyperlink"/>
          </w:rPr>
          <w:t>https://github.com/JamkOlioOhjelmointi2HarkkaTiimiHKK/oo22/commits/master?page=1</w:t>
        </w:r>
      </w:hyperlink>
    </w:p>
    <w:p w:rsidR="00B40EC2" w:rsidRDefault="00B40EC2" w:rsidP="00CC5982">
      <w:pPr>
        <w:pStyle w:val="BodyText"/>
      </w:pPr>
      <w:r>
        <w:t xml:space="preserve">Oheisessa linkissä näkyy kunkin työnjako ja päivityshistoria projektille. </w:t>
      </w:r>
    </w:p>
    <w:p w:rsidR="00A95043" w:rsidRDefault="00A95043" w:rsidP="00CC5982">
      <w:pPr>
        <w:pStyle w:val="BodyText"/>
      </w:pPr>
      <w:r>
        <w:t xml:space="preserve">Projekti tehtiin </w:t>
      </w:r>
      <w:proofErr w:type="spellStart"/>
      <w:r>
        <w:t>GitHubia</w:t>
      </w:r>
      <w:proofErr w:type="spellEnd"/>
      <w:r>
        <w:t xml:space="preserve"> käyttäen, jonka ansiosta kaikki projektiin liittyvät lisäykset ja päivitykset näkyvät helposti koottuna </w:t>
      </w:r>
      <w:proofErr w:type="spellStart"/>
      <w:r>
        <w:t>commit</w:t>
      </w:r>
      <w:proofErr w:type="spellEnd"/>
      <w:r>
        <w:t>-historiana. Listasta näkee milloin, mitä ja kuka teki mitäkin.</w:t>
      </w:r>
      <w:r w:rsidR="001E124C">
        <w:t xml:space="preserve"> Projektin</w:t>
      </w:r>
      <w:r w:rsidR="00080A38">
        <w:t xml:space="preserve"> virallinen työstäminen</w:t>
      </w:r>
      <w:r w:rsidR="001E124C">
        <w:t xml:space="preserve"> aloitettiin 23.10.2014.</w:t>
      </w:r>
      <w:r w:rsidR="00080A38">
        <w:t xml:space="preserve"> ja lopetettiin 9.12.2014.</w:t>
      </w:r>
    </w:p>
    <w:p w:rsidR="00871A30" w:rsidRDefault="00871A30" w:rsidP="00871A30">
      <w:pPr>
        <w:pStyle w:val="Heading2"/>
      </w:pPr>
      <w:bookmarkStart w:id="11" w:name="_Toc405902786"/>
      <w:r>
        <w:t>Tuomas Kyttä</w:t>
      </w:r>
      <w:bookmarkEnd w:id="11"/>
    </w:p>
    <w:p w:rsidR="00871A30" w:rsidRDefault="00871A30" w:rsidP="00871A30">
      <w:pPr>
        <w:pStyle w:val="BodyText"/>
      </w:pPr>
    </w:p>
    <w:p w:rsidR="00871A30" w:rsidRDefault="00871A30" w:rsidP="00871A30">
      <w:pPr>
        <w:pStyle w:val="Heading2"/>
      </w:pPr>
      <w:bookmarkStart w:id="12" w:name="_Toc405902787"/>
      <w:r>
        <w:t>Joonas Katainen</w:t>
      </w:r>
      <w:bookmarkEnd w:id="12"/>
    </w:p>
    <w:p w:rsidR="00871A30" w:rsidRDefault="00871A30" w:rsidP="00871A30">
      <w:pPr>
        <w:pStyle w:val="BodyText"/>
      </w:pPr>
    </w:p>
    <w:p w:rsidR="00871A30" w:rsidRDefault="00871A30" w:rsidP="00871A30">
      <w:pPr>
        <w:pStyle w:val="Heading2"/>
      </w:pPr>
      <w:bookmarkStart w:id="13" w:name="_Toc405902788"/>
      <w:r>
        <w:t>Arttu Heinonen</w:t>
      </w:r>
      <w:bookmarkEnd w:id="13"/>
    </w:p>
    <w:p w:rsidR="00871A30" w:rsidRPr="00871A30" w:rsidRDefault="00871A30" w:rsidP="00871A30">
      <w:pPr>
        <w:pStyle w:val="BodyText"/>
      </w:pPr>
    </w:p>
    <w:p w:rsidR="00362DB8" w:rsidRDefault="00CC5982" w:rsidP="00CC5982">
      <w:pPr>
        <w:pStyle w:val="Heading1"/>
      </w:pPr>
      <w:bookmarkStart w:id="14" w:name="_Toc405902789"/>
      <w:r>
        <w:lastRenderedPageBreak/>
        <w:t>Yhteenveto</w:t>
      </w:r>
      <w:r w:rsidR="00B557CD">
        <w:t xml:space="preserve"> ja itsearviointi</w:t>
      </w:r>
      <w:bookmarkEnd w:id="14"/>
    </w:p>
    <w:p w:rsidR="00661643" w:rsidRDefault="00661643" w:rsidP="00CC5982">
      <w:pPr>
        <w:pStyle w:val="BodyText"/>
      </w:pPr>
      <w:r>
        <w:t xml:space="preserve">Loppujen lopuksi pelinkehitys jäi erittäin kesken, mutta saimme kuitenkin aikaan paljon ja pelinkehitys onnistui yllättävän pitkälle. </w:t>
      </w:r>
      <w:r w:rsidR="00CE6A9C">
        <w:t>Toiveet pelinlopputilasta oli kaikilla hieman saavutettua korkeammat, mutta voimme kaikki</w:t>
      </w:r>
      <w:r w:rsidR="00F15463">
        <w:t xml:space="preserve"> olla ylpeitä saavutuksestamme ja opimme projektin aikana paljon asioita.</w:t>
      </w:r>
      <w:r w:rsidR="00393A1F">
        <w:t xml:space="preserve"> </w:t>
      </w:r>
      <w:proofErr w:type="spellStart"/>
      <w:r w:rsidR="00393A1F">
        <w:t>GitHubin</w:t>
      </w:r>
      <w:proofErr w:type="spellEnd"/>
      <w:r w:rsidR="00393A1F">
        <w:t xml:space="preserve"> käyttäminen auttoi projektin etenemistä merkittävästi ja ilman sitä emme varmaan olisikaan päässeet näin pitkälle. </w:t>
      </w:r>
      <w:r w:rsidR="00080A38">
        <w:t>Siitä huolimatta koodin yhdistämisessä tuli moneen otteeseen hankaluuksia ja aiheutti ongelmia usealla taholla.</w:t>
      </w:r>
    </w:p>
    <w:p w:rsidR="00BA52FB" w:rsidRDefault="00BA52FB" w:rsidP="00CC5982">
      <w:pPr>
        <w:pStyle w:val="BodyText"/>
      </w:pPr>
      <w:r>
        <w:t xml:space="preserve">Projektia olisi auttanut selkeämpi suunnitelma ja paremmat rajapinnat koodeille, joita muut olisivat voineet käyttää. </w:t>
      </w:r>
    </w:p>
    <w:p w:rsidR="00EE1C94" w:rsidRDefault="00EE1C94" w:rsidP="00EE1C94">
      <w:pPr>
        <w:pStyle w:val="Heading1"/>
      </w:pPr>
      <w:bookmarkStart w:id="15" w:name="_Toc405902790"/>
      <w:r>
        <w:t>Viitteet</w:t>
      </w:r>
      <w:bookmarkEnd w:id="15"/>
    </w:p>
    <w:p w:rsidR="001E124C" w:rsidRDefault="000D134D" w:rsidP="00EE1C94">
      <w:pPr>
        <w:pStyle w:val="BodyText"/>
      </w:pPr>
      <w:hyperlink r:id="rId23" w:history="1">
        <w:r w:rsidRPr="00555252">
          <w:rPr>
            <w:rStyle w:val="Hyperlink"/>
          </w:rPr>
          <w:t>https://github.com/JamkOlioOhjelmointi2HarkkaTiimiHKK/oo22</w:t>
        </w:r>
      </w:hyperlink>
    </w:p>
    <w:p w:rsidR="00C42801" w:rsidRPr="00F31EC8" w:rsidRDefault="00C42801" w:rsidP="00EE1C94">
      <w:pPr>
        <w:pStyle w:val="BodyText"/>
      </w:pPr>
      <w:hyperlink r:id="rId24" w:history="1">
        <w:r w:rsidRPr="00555252">
          <w:rPr>
            <w:rStyle w:val="Hyperlink"/>
          </w:rPr>
          <w:t>http://sfml-dev.org/tutorials/2.1/</w:t>
        </w:r>
      </w:hyperlink>
    </w:p>
    <w:sectPr w:rsidR="00C42801" w:rsidRPr="00F31EC8" w:rsidSect="00BC1719">
      <w:headerReference w:type="default" r:id="rId25"/>
      <w:footerReference w:type="default" r:id="rId26"/>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41" w:rsidRDefault="00DF7241" w:rsidP="00D96545">
      <w:pPr>
        <w:spacing w:after="0" w:line="240" w:lineRule="auto"/>
      </w:pPr>
      <w:r>
        <w:separator/>
      </w:r>
    </w:p>
  </w:endnote>
  <w:endnote w:type="continuationSeparator" w:id="0">
    <w:p w:rsidR="00DF7241" w:rsidRDefault="00DF7241"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41" w:rsidRDefault="00DF7241" w:rsidP="00D96545">
      <w:pPr>
        <w:spacing w:after="0" w:line="240" w:lineRule="auto"/>
      </w:pPr>
      <w:r>
        <w:separator/>
      </w:r>
    </w:p>
  </w:footnote>
  <w:footnote w:type="continuationSeparator" w:id="0">
    <w:p w:rsidR="00DF7241" w:rsidRDefault="00DF7241"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C51805">
          <w:rPr>
            <w:noProof/>
          </w:rPr>
          <w:t>9</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0FC76516"/>
    <w:multiLevelType w:val="hybridMultilevel"/>
    <w:tmpl w:val="B566AA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11777"/>
    <w:rsid w:val="00024365"/>
    <w:rsid w:val="0002579F"/>
    <w:rsid w:val="00031CA3"/>
    <w:rsid w:val="00042503"/>
    <w:rsid w:val="00044D51"/>
    <w:rsid w:val="0006016A"/>
    <w:rsid w:val="0008040C"/>
    <w:rsid w:val="00080A38"/>
    <w:rsid w:val="000823EE"/>
    <w:rsid w:val="000A7EC3"/>
    <w:rsid w:val="000B51FB"/>
    <w:rsid w:val="000D0533"/>
    <w:rsid w:val="000D134D"/>
    <w:rsid w:val="000D442A"/>
    <w:rsid w:val="000E47B5"/>
    <w:rsid w:val="000F728F"/>
    <w:rsid w:val="00100B84"/>
    <w:rsid w:val="001044E1"/>
    <w:rsid w:val="00131693"/>
    <w:rsid w:val="001364AF"/>
    <w:rsid w:val="001429B7"/>
    <w:rsid w:val="00143404"/>
    <w:rsid w:val="00146941"/>
    <w:rsid w:val="00155807"/>
    <w:rsid w:val="0016131B"/>
    <w:rsid w:val="001812EE"/>
    <w:rsid w:val="00181F8E"/>
    <w:rsid w:val="001B0370"/>
    <w:rsid w:val="001C09CF"/>
    <w:rsid w:val="001C4484"/>
    <w:rsid w:val="001E124C"/>
    <w:rsid w:val="001F4B7E"/>
    <w:rsid w:val="00220339"/>
    <w:rsid w:val="0022320D"/>
    <w:rsid w:val="0022545A"/>
    <w:rsid w:val="002268B2"/>
    <w:rsid w:val="00242C0A"/>
    <w:rsid w:val="00247DEF"/>
    <w:rsid w:val="0026101C"/>
    <w:rsid w:val="00280485"/>
    <w:rsid w:val="002844D2"/>
    <w:rsid w:val="00284DF9"/>
    <w:rsid w:val="0028661C"/>
    <w:rsid w:val="00292B1E"/>
    <w:rsid w:val="002C06D4"/>
    <w:rsid w:val="002D00E5"/>
    <w:rsid w:val="0030183E"/>
    <w:rsid w:val="00302714"/>
    <w:rsid w:val="003044D4"/>
    <w:rsid w:val="003118B4"/>
    <w:rsid w:val="00311961"/>
    <w:rsid w:val="00315900"/>
    <w:rsid w:val="003162BC"/>
    <w:rsid w:val="00325918"/>
    <w:rsid w:val="00330A3A"/>
    <w:rsid w:val="00340626"/>
    <w:rsid w:val="003556BC"/>
    <w:rsid w:val="00362DB8"/>
    <w:rsid w:val="003764DB"/>
    <w:rsid w:val="003876A9"/>
    <w:rsid w:val="00393A1F"/>
    <w:rsid w:val="003A75EC"/>
    <w:rsid w:val="003C28CA"/>
    <w:rsid w:val="003D4E4D"/>
    <w:rsid w:val="003D5167"/>
    <w:rsid w:val="003F32B9"/>
    <w:rsid w:val="003F4B34"/>
    <w:rsid w:val="003F708B"/>
    <w:rsid w:val="00421BD3"/>
    <w:rsid w:val="0044225F"/>
    <w:rsid w:val="00447106"/>
    <w:rsid w:val="00467CA4"/>
    <w:rsid w:val="00471B94"/>
    <w:rsid w:val="0049754B"/>
    <w:rsid w:val="004D0BD2"/>
    <w:rsid w:val="004D2E9C"/>
    <w:rsid w:val="004D6F85"/>
    <w:rsid w:val="00524350"/>
    <w:rsid w:val="00533839"/>
    <w:rsid w:val="00535403"/>
    <w:rsid w:val="00546D48"/>
    <w:rsid w:val="005651BC"/>
    <w:rsid w:val="005700E2"/>
    <w:rsid w:val="005A1284"/>
    <w:rsid w:val="005A3779"/>
    <w:rsid w:val="005A7ACA"/>
    <w:rsid w:val="005C096A"/>
    <w:rsid w:val="005C1DEB"/>
    <w:rsid w:val="005D746C"/>
    <w:rsid w:val="005E6EF4"/>
    <w:rsid w:val="005F67F0"/>
    <w:rsid w:val="006036CB"/>
    <w:rsid w:val="00603BD5"/>
    <w:rsid w:val="006051CE"/>
    <w:rsid w:val="00606AD3"/>
    <w:rsid w:val="00606E66"/>
    <w:rsid w:val="00617198"/>
    <w:rsid w:val="00636F81"/>
    <w:rsid w:val="00661643"/>
    <w:rsid w:val="00672E3E"/>
    <w:rsid w:val="006A369F"/>
    <w:rsid w:val="006C097A"/>
    <w:rsid w:val="006C72F9"/>
    <w:rsid w:val="006D4B6B"/>
    <w:rsid w:val="006E0FC1"/>
    <w:rsid w:val="006E469C"/>
    <w:rsid w:val="006F1F86"/>
    <w:rsid w:val="006F5AE2"/>
    <w:rsid w:val="00706402"/>
    <w:rsid w:val="007151EF"/>
    <w:rsid w:val="00741D46"/>
    <w:rsid w:val="007A25E1"/>
    <w:rsid w:val="007B306E"/>
    <w:rsid w:val="007B3776"/>
    <w:rsid w:val="007C40AD"/>
    <w:rsid w:val="007D1BFB"/>
    <w:rsid w:val="0085305D"/>
    <w:rsid w:val="00862A4D"/>
    <w:rsid w:val="00871A30"/>
    <w:rsid w:val="008B1D07"/>
    <w:rsid w:val="008B7E80"/>
    <w:rsid w:val="008C0399"/>
    <w:rsid w:val="008C3372"/>
    <w:rsid w:val="008C6AA4"/>
    <w:rsid w:val="008D1482"/>
    <w:rsid w:val="00911364"/>
    <w:rsid w:val="009120B5"/>
    <w:rsid w:val="0093191E"/>
    <w:rsid w:val="00932A62"/>
    <w:rsid w:val="00941900"/>
    <w:rsid w:val="00947D23"/>
    <w:rsid w:val="009605FD"/>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AE7036"/>
    <w:rsid w:val="00B054D8"/>
    <w:rsid w:val="00B1567C"/>
    <w:rsid w:val="00B40EC2"/>
    <w:rsid w:val="00B43B04"/>
    <w:rsid w:val="00B51D4D"/>
    <w:rsid w:val="00B557CD"/>
    <w:rsid w:val="00B648B7"/>
    <w:rsid w:val="00B64BCB"/>
    <w:rsid w:val="00B67A32"/>
    <w:rsid w:val="00B82D1F"/>
    <w:rsid w:val="00BA52FB"/>
    <w:rsid w:val="00BC1719"/>
    <w:rsid w:val="00BC271C"/>
    <w:rsid w:val="00BC5A6E"/>
    <w:rsid w:val="00BE5DA3"/>
    <w:rsid w:val="00BE61AA"/>
    <w:rsid w:val="00BF3F62"/>
    <w:rsid w:val="00C10C73"/>
    <w:rsid w:val="00C42801"/>
    <w:rsid w:val="00C43323"/>
    <w:rsid w:val="00C4682E"/>
    <w:rsid w:val="00C51805"/>
    <w:rsid w:val="00C54DCB"/>
    <w:rsid w:val="00C70EB3"/>
    <w:rsid w:val="00C80348"/>
    <w:rsid w:val="00C83259"/>
    <w:rsid w:val="00C86FF5"/>
    <w:rsid w:val="00CA2355"/>
    <w:rsid w:val="00CA2B4E"/>
    <w:rsid w:val="00CA63A4"/>
    <w:rsid w:val="00CB2BC0"/>
    <w:rsid w:val="00CB662A"/>
    <w:rsid w:val="00CC5982"/>
    <w:rsid w:val="00CD5F0A"/>
    <w:rsid w:val="00CE6A9C"/>
    <w:rsid w:val="00CF5ECB"/>
    <w:rsid w:val="00D257C1"/>
    <w:rsid w:val="00D343FA"/>
    <w:rsid w:val="00D43F48"/>
    <w:rsid w:val="00D51525"/>
    <w:rsid w:val="00D566BC"/>
    <w:rsid w:val="00D67FC2"/>
    <w:rsid w:val="00D9601D"/>
    <w:rsid w:val="00D96545"/>
    <w:rsid w:val="00DA729B"/>
    <w:rsid w:val="00DA72D4"/>
    <w:rsid w:val="00DE068B"/>
    <w:rsid w:val="00DE223B"/>
    <w:rsid w:val="00DF1DF8"/>
    <w:rsid w:val="00DF7241"/>
    <w:rsid w:val="00E037D1"/>
    <w:rsid w:val="00E20883"/>
    <w:rsid w:val="00E22D39"/>
    <w:rsid w:val="00E34749"/>
    <w:rsid w:val="00E530D6"/>
    <w:rsid w:val="00E818CF"/>
    <w:rsid w:val="00E8604A"/>
    <w:rsid w:val="00EA124E"/>
    <w:rsid w:val="00EA5638"/>
    <w:rsid w:val="00EE1C94"/>
    <w:rsid w:val="00EE2365"/>
    <w:rsid w:val="00EE35DE"/>
    <w:rsid w:val="00EF4594"/>
    <w:rsid w:val="00EF4B67"/>
    <w:rsid w:val="00F024FE"/>
    <w:rsid w:val="00F15463"/>
    <w:rsid w:val="00F31EC8"/>
    <w:rsid w:val="00F41082"/>
    <w:rsid w:val="00F67772"/>
    <w:rsid w:val="00F81F04"/>
    <w:rsid w:val="00F85B83"/>
    <w:rsid w:val="00F9585F"/>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1862E0E-B0F0-49F8-8211-60B442F7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ml-dev.org/tutorials/2.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JamkOlioOhjelmointi2HarkkaTiimiHKK/oo2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github.com/JamkOlioOhjelmointi2HarkkaTiimiHKK/oo22/commits/master?page=1"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CB5F73-E57B-472A-9620-979D123706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i-FI"/>
        </a:p>
      </dgm:t>
    </dgm:pt>
    <dgm:pt modelId="{21EA5B16-7727-400A-A1D9-9163B27092D6}">
      <dgm:prSet phldrT="[Text]"/>
      <dgm:spPr/>
      <dgm:t>
        <a:bodyPr/>
        <a:lstStyle/>
        <a:p>
          <a:r>
            <a:rPr lang="fi-FI"/>
            <a:t>StateHandler</a:t>
          </a:r>
        </a:p>
      </dgm:t>
    </dgm:pt>
    <dgm:pt modelId="{12AE0249-1F7F-494C-A942-2E8333666454}" type="parTrans" cxnId="{28DE6671-1985-4C08-BBB8-F4E1839CDE66}">
      <dgm:prSet/>
      <dgm:spPr/>
      <dgm:t>
        <a:bodyPr/>
        <a:lstStyle/>
        <a:p>
          <a:endParaRPr lang="fi-FI"/>
        </a:p>
      </dgm:t>
    </dgm:pt>
    <dgm:pt modelId="{C2E1133B-7755-47A3-B406-4892A4ABF74F}" type="sibTrans" cxnId="{28DE6671-1985-4C08-BBB8-F4E1839CDE66}">
      <dgm:prSet/>
      <dgm:spPr/>
      <dgm:t>
        <a:bodyPr/>
        <a:lstStyle/>
        <a:p>
          <a:endParaRPr lang="fi-FI"/>
        </a:p>
      </dgm:t>
    </dgm:pt>
    <dgm:pt modelId="{86FF66C5-90A5-455E-8499-52062F8B95BF}" type="asst">
      <dgm:prSet phldrT="[Text]"/>
      <dgm:spPr/>
      <dgm:t>
        <a:bodyPr/>
        <a:lstStyle/>
        <a:p>
          <a:r>
            <a:rPr lang="fi-FI"/>
            <a:t>Button</a:t>
          </a:r>
        </a:p>
      </dgm:t>
    </dgm:pt>
    <dgm:pt modelId="{7187AE76-90BC-4314-88BD-3ED0982894C5}" type="parTrans" cxnId="{A160E0DF-6E97-490D-8DDF-33789985305F}">
      <dgm:prSet/>
      <dgm:spPr/>
      <dgm:t>
        <a:bodyPr/>
        <a:lstStyle/>
        <a:p>
          <a:endParaRPr lang="fi-FI"/>
        </a:p>
      </dgm:t>
    </dgm:pt>
    <dgm:pt modelId="{5CABFF80-2B9A-45CF-9DA9-5A9B96B00925}" type="sibTrans" cxnId="{A160E0DF-6E97-490D-8DDF-33789985305F}">
      <dgm:prSet/>
      <dgm:spPr/>
      <dgm:t>
        <a:bodyPr/>
        <a:lstStyle/>
        <a:p>
          <a:endParaRPr lang="fi-FI"/>
        </a:p>
      </dgm:t>
    </dgm:pt>
    <dgm:pt modelId="{8E018DCC-9511-4593-8840-0A42707D86B8}">
      <dgm:prSet phldrT="[Text]"/>
      <dgm:spPr/>
      <dgm:t>
        <a:bodyPr/>
        <a:lstStyle/>
        <a:p>
          <a:r>
            <a:rPr lang="fi-FI"/>
            <a:t>MainMenu</a:t>
          </a:r>
        </a:p>
      </dgm:t>
    </dgm:pt>
    <dgm:pt modelId="{EE83C4EC-63EC-426D-A745-06FBC24A03BD}" type="parTrans" cxnId="{4F701203-26EE-41CA-84C4-7308CB8E910E}">
      <dgm:prSet/>
      <dgm:spPr/>
      <dgm:t>
        <a:bodyPr/>
        <a:lstStyle/>
        <a:p>
          <a:endParaRPr lang="fi-FI"/>
        </a:p>
      </dgm:t>
    </dgm:pt>
    <dgm:pt modelId="{D0CE7BDD-E66F-47E6-93FE-05538A492268}" type="sibTrans" cxnId="{4F701203-26EE-41CA-84C4-7308CB8E910E}">
      <dgm:prSet/>
      <dgm:spPr/>
      <dgm:t>
        <a:bodyPr/>
        <a:lstStyle/>
        <a:p>
          <a:endParaRPr lang="fi-FI"/>
        </a:p>
      </dgm:t>
    </dgm:pt>
    <dgm:pt modelId="{8779FD2A-448B-4669-B657-934ED43252B6}">
      <dgm:prSet phldrT="[Text]"/>
      <dgm:spPr/>
      <dgm:t>
        <a:bodyPr/>
        <a:lstStyle/>
        <a:p>
          <a:r>
            <a:rPr lang="fi-FI"/>
            <a:t>PlayState</a:t>
          </a:r>
        </a:p>
      </dgm:t>
    </dgm:pt>
    <dgm:pt modelId="{6F72F34A-FF7E-4B88-BF16-CEE407A9CA7A}" type="parTrans" cxnId="{C902282E-3E19-4DCE-A8B4-60CFC921DBFB}">
      <dgm:prSet/>
      <dgm:spPr/>
      <dgm:t>
        <a:bodyPr/>
        <a:lstStyle/>
        <a:p>
          <a:endParaRPr lang="fi-FI"/>
        </a:p>
      </dgm:t>
    </dgm:pt>
    <dgm:pt modelId="{E511E7BA-5453-403D-B02F-20A338CCFA32}" type="sibTrans" cxnId="{C902282E-3E19-4DCE-A8B4-60CFC921DBFB}">
      <dgm:prSet/>
      <dgm:spPr/>
      <dgm:t>
        <a:bodyPr/>
        <a:lstStyle/>
        <a:p>
          <a:endParaRPr lang="fi-FI"/>
        </a:p>
      </dgm:t>
    </dgm:pt>
    <dgm:pt modelId="{1E96141B-6B7F-4BD3-B5A3-96198F02937B}">
      <dgm:prSet phldrT="[Text]"/>
      <dgm:spPr/>
      <dgm:t>
        <a:bodyPr/>
        <a:lstStyle/>
        <a:p>
          <a:r>
            <a:rPr lang="fi-FI"/>
            <a:t>EditorState</a:t>
          </a:r>
        </a:p>
      </dgm:t>
    </dgm:pt>
    <dgm:pt modelId="{0394039A-B315-488E-B132-66C3EF7248AF}" type="parTrans" cxnId="{F3162A58-81DB-40B2-B14D-B0531F3FA7A5}">
      <dgm:prSet/>
      <dgm:spPr/>
      <dgm:t>
        <a:bodyPr/>
        <a:lstStyle/>
        <a:p>
          <a:endParaRPr lang="fi-FI"/>
        </a:p>
      </dgm:t>
    </dgm:pt>
    <dgm:pt modelId="{FA7B08C6-2626-4292-8478-9FE26EDEE894}" type="sibTrans" cxnId="{F3162A58-81DB-40B2-B14D-B0531F3FA7A5}">
      <dgm:prSet/>
      <dgm:spPr/>
      <dgm:t>
        <a:bodyPr/>
        <a:lstStyle/>
        <a:p>
          <a:endParaRPr lang="fi-FI"/>
        </a:p>
      </dgm:t>
    </dgm:pt>
    <dgm:pt modelId="{30F0137E-F759-4966-821B-8FDCAB85828E}">
      <dgm:prSet phldrT="[Text]"/>
      <dgm:spPr/>
      <dgm:t>
        <a:bodyPr/>
        <a:lstStyle/>
        <a:p>
          <a:r>
            <a:rPr lang="fi-FI"/>
            <a:t>MergeState</a:t>
          </a:r>
        </a:p>
      </dgm:t>
    </dgm:pt>
    <dgm:pt modelId="{D2590AF3-0277-47C9-B9B2-27D472C3AB5E}" type="parTrans" cxnId="{1A3F0437-8754-4271-B44A-F13E4D03F0AB}">
      <dgm:prSet/>
      <dgm:spPr/>
    </dgm:pt>
    <dgm:pt modelId="{1AF87071-03FC-44D4-B2D3-D945B091B177}" type="sibTrans" cxnId="{1A3F0437-8754-4271-B44A-F13E4D03F0AB}">
      <dgm:prSet/>
      <dgm:spPr/>
    </dgm:pt>
    <dgm:pt modelId="{17CD8524-D85D-4C2C-8335-0DD2AE439136}">
      <dgm:prSet phldrT="[Text]"/>
      <dgm:spPr/>
      <dgm:t>
        <a:bodyPr/>
        <a:lstStyle/>
        <a:p>
          <a:r>
            <a:rPr lang="fi-FI"/>
            <a:t>Character</a:t>
          </a:r>
        </a:p>
      </dgm:t>
    </dgm:pt>
    <dgm:pt modelId="{D8EF292A-A63A-4B57-9045-18FC4DB13F5B}" type="parTrans" cxnId="{E2314D7E-89C6-412D-8EB6-EAC7E2CDC10C}">
      <dgm:prSet/>
      <dgm:spPr/>
    </dgm:pt>
    <dgm:pt modelId="{1370999C-5A46-4AB2-B20B-14605D7B87D0}" type="sibTrans" cxnId="{E2314D7E-89C6-412D-8EB6-EAC7E2CDC10C}">
      <dgm:prSet/>
      <dgm:spPr/>
    </dgm:pt>
    <dgm:pt modelId="{D709B7C9-158C-4475-AD9E-01DDC05E6747}">
      <dgm:prSet phldrT="[Text]"/>
      <dgm:spPr/>
      <dgm:t>
        <a:bodyPr/>
        <a:lstStyle/>
        <a:p>
          <a:r>
            <a:rPr lang="fi-FI"/>
            <a:t>Player</a:t>
          </a:r>
        </a:p>
      </dgm:t>
    </dgm:pt>
    <dgm:pt modelId="{183FC9B5-640D-4E22-B589-D5F96F28E5B0}" type="parTrans" cxnId="{020FDB8C-D5DF-4801-B477-8DE9A7458AC0}">
      <dgm:prSet/>
      <dgm:spPr/>
    </dgm:pt>
    <dgm:pt modelId="{D0BDAFE0-2DAC-427B-A4E5-D191F7FEF87A}" type="sibTrans" cxnId="{020FDB8C-D5DF-4801-B477-8DE9A7458AC0}">
      <dgm:prSet/>
      <dgm:spPr/>
    </dgm:pt>
    <dgm:pt modelId="{A863BAB9-F5DD-47B6-8A17-9E6FEEAA1380}">
      <dgm:prSet phldrT="[Text]"/>
      <dgm:spPr/>
      <dgm:t>
        <a:bodyPr/>
        <a:lstStyle/>
        <a:p>
          <a:r>
            <a:rPr lang="fi-FI"/>
            <a:t>Enemy</a:t>
          </a:r>
        </a:p>
      </dgm:t>
    </dgm:pt>
    <dgm:pt modelId="{11A9CA38-6450-472C-BEA8-EE2F7529AC11}" type="parTrans" cxnId="{673646E2-E149-4A9F-988D-1B22ECA81AFD}">
      <dgm:prSet/>
      <dgm:spPr/>
    </dgm:pt>
    <dgm:pt modelId="{5B1C279B-D82A-40E6-AE9B-F7790062DD0A}" type="sibTrans" cxnId="{673646E2-E149-4A9F-988D-1B22ECA81AFD}">
      <dgm:prSet/>
      <dgm:spPr/>
    </dgm:pt>
    <dgm:pt modelId="{2BFD8F01-1B18-462E-BDC6-406AE4994DCB}">
      <dgm:prSet phldrT="[Text]"/>
      <dgm:spPr/>
      <dgm:t>
        <a:bodyPr/>
        <a:lstStyle/>
        <a:p>
          <a:r>
            <a:rPr lang="fi-FI"/>
            <a:t>Button</a:t>
          </a:r>
        </a:p>
      </dgm:t>
    </dgm:pt>
    <dgm:pt modelId="{8F99A64A-9BC5-4327-99F0-327D25EBCA00}" type="parTrans" cxnId="{79412B39-C9F5-493A-B99C-16010DEA5AEB}">
      <dgm:prSet/>
      <dgm:spPr/>
    </dgm:pt>
    <dgm:pt modelId="{6ECA0AA4-76BE-4658-BCA8-040643A8E04B}" type="sibTrans" cxnId="{79412B39-C9F5-493A-B99C-16010DEA5AEB}">
      <dgm:prSet/>
      <dgm:spPr/>
    </dgm:pt>
    <dgm:pt modelId="{DB65E2C0-E476-443C-B3CA-80B53A16444B}">
      <dgm:prSet phldrT="[Text]"/>
      <dgm:spPr/>
      <dgm:t>
        <a:bodyPr/>
        <a:lstStyle/>
        <a:p>
          <a:r>
            <a:rPr lang="fi-FI"/>
            <a:t>MapObject</a:t>
          </a:r>
        </a:p>
      </dgm:t>
    </dgm:pt>
    <dgm:pt modelId="{611B16C0-D3DE-45AF-ABC3-35FA06C45635}" type="parTrans" cxnId="{39A8318C-0F34-4317-AD6F-B1146518B3D8}">
      <dgm:prSet/>
      <dgm:spPr/>
    </dgm:pt>
    <dgm:pt modelId="{2F1A3F8F-D8EF-4F00-B742-DF0AFA203FBB}" type="sibTrans" cxnId="{39A8318C-0F34-4317-AD6F-B1146518B3D8}">
      <dgm:prSet/>
      <dgm:spPr/>
    </dgm:pt>
    <dgm:pt modelId="{CD7977C3-F1DA-4207-AF7A-FEE24B6E70A2}">
      <dgm:prSet phldrT="[Text]"/>
      <dgm:spPr/>
      <dgm:t>
        <a:bodyPr/>
        <a:lstStyle/>
        <a:p>
          <a:r>
            <a:rPr lang="fi-FI"/>
            <a:t>Hitbox</a:t>
          </a:r>
        </a:p>
      </dgm:t>
    </dgm:pt>
    <dgm:pt modelId="{CEAA9DE4-DE58-4FD5-8913-2D6128F322F4}" type="parTrans" cxnId="{CDF30607-BFCA-43B4-BB05-CB1D201999E5}">
      <dgm:prSet/>
      <dgm:spPr/>
    </dgm:pt>
    <dgm:pt modelId="{FB4A1D71-2DC9-4348-B4B0-46FB2A288067}" type="sibTrans" cxnId="{CDF30607-BFCA-43B4-BB05-CB1D201999E5}">
      <dgm:prSet/>
      <dgm:spPr/>
    </dgm:pt>
    <dgm:pt modelId="{50AA950F-FB97-4375-A92E-86E6F44DB8D5}">
      <dgm:prSet phldrT="[Text]"/>
      <dgm:spPr/>
      <dgm:t>
        <a:bodyPr/>
        <a:lstStyle/>
        <a:p>
          <a:r>
            <a:rPr lang="fi-FI"/>
            <a:t>Gun</a:t>
          </a:r>
        </a:p>
      </dgm:t>
    </dgm:pt>
    <dgm:pt modelId="{0B572ABD-1D02-4B72-83B3-7E5FFD709402}" type="parTrans" cxnId="{D4ECE3B1-67AB-4C72-8F1A-44B983BAFB95}">
      <dgm:prSet/>
      <dgm:spPr/>
    </dgm:pt>
    <dgm:pt modelId="{21B722A4-9FF4-4916-BC08-E1C3D45A8CDF}" type="sibTrans" cxnId="{D4ECE3B1-67AB-4C72-8F1A-44B983BAFB95}">
      <dgm:prSet/>
      <dgm:spPr/>
    </dgm:pt>
    <dgm:pt modelId="{90F8DB98-2C9A-4BB7-B119-5F741244767E}" type="pres">
      <dgm:prSet presAssocID="{E6CB5F73-E57B-472A-9620-979D1237067B}" presName="hierChild1" presStyleCnt="0">
        <dgm:presLayoutVars>
          <dgm:orgChart val="1"/>
          <dgm:chPref val="1"/>
          <dgm:dir/>
          <dgm:animOne val="branch"/>
          <dgm:animLvl val="lvl"/>
          <dgm:resizeHandles/>
        </dgm:presLayoutVars>
      </dgm:prSet>
      <dgm:spPr/>
    </dgm:pt>
    <dgm:pt modelId="{B8C0F269-D927-4125-AF9C-A65E4C7C82DD}" type="pres">
      <dgm:prSet presAssocID="{21EA5B16-7727-400A-A1D9-9163B27092D6}" presName="hierRoot1" presStyleCnt="0">
        <dgm:presLayoutVars>
          <dgm:hierBranch val="init"/>
        </dgm:presLayoutVars>
      </dgm:prSet>
      <dgm:spPr/>
    </dgm:pt>
    <dgm:pt modelId="{126B7ECC-D187-445F-9CA5-7A4626265415}" type="pres">
      <dgm:prSet presAssocID="{21EA5B16-7727-400A-A1D9-9163B27092D6}" presName="rootComposite1" presStyleCnt="0"/>
      <dgm:spPr/>
    </dgm:pt>
    <dgm:pt modelId="{D370C31D-8747-4BD2-BBF0-E85E0425F97D}" type="pres">
      <dgm:prSet presAssocID="{21EA5B16-7727-400A-A1D9-9163B27092D6}" presName="rootText1" presStyleLbl="node0" presStyleIdx="0" presStyleCnt="1">
        <dgm:presLayoutVars>
          <dgm:chPref val="3"/>
        </dgm:presLayoutVars>
      </dgm:prSet>
      <dgm:spPr/>
    </dgm:pt>
    <dgm:pt modelId="{6CEA82AE-B83A-4F94-B4E0-14A082B39F49}" type="pres">
      <dgm:prSet presAssocID="{21EA5B16-7727-400A-A1D9-9163B27092D6}" presName="rootConnector1" presStyleLbl="node1" presStyleIdx="0" presStyleCnt="0"/>
      <dgm:spPr/>
    </dgm:pt>
    <dgm:pt modelId="{A3F92BD1-EF85-4922-B70B-6BC577A614A1}" type="pres">
      <dgm:prSet presAssocID="{21EA5B16-7727-400A-A1D9-9163B27092D6}" presName="hierChild2" presStyleCnt="0"/>
      <dgm:spPr/>
    </dgm:pt>
    <dgm:pt modelId="{D030A31F-F1AC-4304-90DF-4A926F9597C3}" type="pres">
      <dgm:prSet presAssocID="{EE83C4EC-63EC-426D-A745-06FBC24A03BD}" presName="Name37" presStyleLbl="parChTrans1D2" presStyleIdx="0" presStyleCnt="4"/>
      <dgm:spPr/>
    </dgm:pt>
    <dgm:pt modelId="{D6475CBB-F11C-4144-86A8-56CCF591A690}" type="pres">
      <dgm:prSet presAssocID="{8E018DCC-9511-4593-8840-0A42707D86B8}" presName="hierRoot2" presStyleCnt="0">
        <dgm:presLayoutVars>
          <dgm:hierBranch val="init"/>
        </dgm:presLayoutVars>
      </dgm:prSet>
      <dgm:spPr/>
    </dgm:pt>
    <dgm:pt modelId="{88841AD4-F929-4D66-94AE-C4603301FC9E}" type="pres">
      <dgm:prSet presAssocID="{8E018DCC-9511-4593-8840-0A42707D86B8}" presName="rootComposite" presStyleCnt="0"/>
      <dgm:spPr/>
    </dgm:pt>
    <dgm:pt modelId="{48304F73-79C0-4FF9-BFBE-A8CC594F8106}" type="pres">
      <dgm:prSet presAssocID="{8E018DCC-9511-4593-8840-0A42707D86B8}" presName="rootText" presStyleLbl="node2" presStyleIdx="0" presStyleCnt="4">
        <dgm:presLayoutVars>
          <dgm:chPref val="3"/>
        </dgm:presLayoutVars>
      </dgm:prSet>
      <dgm:spPr/>
      <dgm:t>
        <a:bodyPr/>
        <a:lstStyle/>
        <a:p>
          <a:endParaRPr lang="fi-FI"/>
        </a:p>
      </dgm:t>
    </dgm:pt>
    <dgm:pt modelId="{7C878D63-1990-4871-81C0-297C783A2516}" type="pres">
      <dgm:prSet presAssocID="{8E018DCC-9511-4593-8840-0A42707D86B8}" presName="rootConnector" presStyleLbl="node2" presStyleIdx="0" presStyleCnt="4"/>
      <dgm:spPr/>
    </dgm:pt>
    <dgm:pt modelId="{25500A2E-C855-47CB-A371-E965A8D93001}" type="pres">
      <dgm:prSet presAssocID="{8E018DCC-9511-4593-8840-0A42707D86B8}" presName="hierChild4" presStyleCnt="0"/>
      <dgm:spPr/>
    </dgm:pt>
    <dgm:pt modelId="{AFB5DD15-8BD8-4F9B-946B-0C610ABD4268}" type="pres">
      <dgm:prSet presAssocID="{8E018DCC-9511-4593-8840-0A42707D86B8}" presName="hierChild5" presStyleCnt="0"/>
      <dgm:spPr/>
    </dgm:pt>
    <dgm:pt modelId="{13328379-46F0-4BB9-AD90-FB7F362CFA0E}" type="pres">
      <dgm:prSet presAssocID="{7187AE76-90BC-4314-88BD-3ED0982894C5}" presName="Name111" presStyleLbl="parChTrans1D3" presStyleIdx="0" presStyleCnt="4"/>
      <dgm:spPr/>
    </dgm:pt>
    <dgm:pt modelId="{D987CA0E-0ADD-4133-BB54-B1DF6D0DB28B}" type="pres">
      <dgm:prSet presAssocID="{86FF66C5-90A5-455E-8499-52062F8B95BF}" presName="hierRoot3" presStyleCnt="0">
        <dgm:presLayoutVars>
          <dgm:hierBranch val="init"/>
        </dgm:presLayoutVars>
      </dgm:prSet>
      <dgm:spPr/>
    </dgm:pt>
    <dgm:pt modelId="{DEB453CB-ADEB-4022-AA98-054D76822822}" type="pres">
      <dgm:prSet presAssocID="{86FF66C5-90A5-455E-8499-52062F8B95BF}" presName="rootComposite3" presStyleCnt="0"/>
      <dgm:spPr/>
    </dgm:pt>
    <dgm:pt modelId="{2656D7F3-5266-4333-A255-356A4035A852}" type="pres">
      <dgm:prSet presAssocID="{86FF66C5-90A5-455E-8499-52062F8B95BF}" presName="rootText3" presStyleLbl="asst2" presStyleIdx="0" presStyleCnt="1">
        <dgm:presLayoutVars>
          <dgm:chPref val="3"/>
        </dgm:presLayoutVars>
      </dgm:prSet>
      <dgm:spPr/>
      <dgm:t>
        <a:bodyPr/>
        <a:lstStyle/>
        <a:p>
          <a:endParaRPr lang="fi-FI"/>
        </a:p>
      </dgm:t>
    </dgm:pt>
    <dgm:pt modelId="{11460F81-34E3-42AB-AE3A-EBCA1DFF9542}" type="pres">
      <dgm:prSet presAssocID="{86FF66C5-90A5-455E-8499-52062F8B95BF}" presName="rootConnector3" presStyleLbl="asst2" presStyleIdx="0" presStyleCnt="1"/>
      <dgm:spPr/>
    </dgm:pt>
    <dgm:pt modelId="{B290D69A-0368-42D8-9CB9-B6192FBB2B54}" type="pres">
      <dgm:prSet presAssocID="{86FF66C5-90A5-455E-8499-52062F8B95BF}" presName="hierChild6" presStyleCnt="0"/>
      <dgm:spPr/>
    </dgm:pt>
    <dgm:pt modelId="{9DD62691-8F37-4687-A719-560991E4C1E1}" type="pres">
      <dgm:prSet presAssocID="{86FF66C5-90A5-455E-8499-52062F8B95BF}" presName="hierChild7" presStyleCnt="0"/>
      <dgm:spPr/>
    </dgm:pt>
    <dgm:pt modelId="{8679AC2D-067C-40D8-B928-D6C5CD9A1FA7}" type="pres">
      <dgm:prSet presAssocID="{6F72F34A-FF7E-4B88-BF16-CEE407A9CA7A}" presName="Name37" presStyleLbl="parChTrans1D2" presStyleIdx="1" presStyleCnt="4"/>
      <dgm:spPr/>
    </dgm:pt>
    <dgm:pt modelId="{CE7DFB3E-F762-4475-B58D-F24459D85774}" type="pres">
      <dgm:prSet presAssocID="{8779FD2A-448B-4669-B657-934ED43252B6}" presName="hierRoot2" presStyleCnt="0">
        <dgm:presLayoutVars>
          <dgm:hierBranch val="init"/>
        </dgm:presLayoutVars>
      </dgm:prSet>
      <dgm:spPr/>
    </dgm:pt>
    <dgm:pt modelId="{5FC4FC22-A94D-4C7B-A684-727B4D250282}" type="pres">
      <dgm:prSet presAssocID="{8779FD2A-448B-4669-B657-934ED43252B6}" presName="rootComposite" presStyleCnt="0"/>
      <dgm:spPr/>
    </dgm:pt>
    <dgm:pt modelId="{4F9A6ABA-DBB6-48F4-BCE6-1A61216673B6}" type="pres">
      <dgm:prSet presAssocID="{8779FD2A-448B-4669-B657-934ED43252B6}" presName="rootText" presStyleLbl="node2" presStyleIdx="1" presStyleCnt="4">
        <dgm:presLayoutVars>
          <dgm:chPref val="3"/>
        </dgm:presLayoutVars>
      </dgm:prSet>
      <dgm:spPr/>
    </dgm:pt>
    <dgm:pt modelId="{FB4D8C28-F7CF-4B56-B075-E2629489314E}" type="pres">
      <dgm:prSet presAssocID="{8779FD2A-448B-4669-B657-934ED43252B6}" presName="rootConnector" presStyleLbl="node2" presStyleIdx="1" presStyleCnt="4"/>
      <dgm:spPr/>
    </dgm:pt>
    <dgm:pt modelId="{016E2CF6-CB9E-43CD-A4E6-0A7C492EDAFF}" type="pres">
      <dgm:prSet presAssocID="{8779FD2A-448B-4669-B657-934ED43252B6}" presName="hierChild4" presStyleCnt="0"/>
      <dgm:spPr/>
    </dgm:pt>
    <dgm:pt modelId="{DAEB1617-7949-4B41-839F-EEC19CB3696F}" type="pres">
      <dgm:prSet presAssocID="{D8EF292A-A63A-4B57-9045-18FC4DB13F5B}" presName="Name37" presStyleLbl="parChTrans1D3" presStyleIdx="1" presStyleCnt="4"/>
      <dgm:spPr/>
    </dgm:pt>
    <dgm:pt modelId="{FDA7818E-AFF2-4C4D-B104-2B77618CC191}" type="pres">
      <dgm:prSet presAssocID="{17CD8524-D85D-4C2C-8335-0DD2AE439136}" presName="hierRoot2" presStyleCnt="0">
        <dgm:presLayoutVars>
          <dgm:hierBranch val="init"/>
        </dgm:presLayoutVars>
      </dgm:prSet>
      <dgm:spPr/>
    </dgm:pt>
    <dgm:pt modelId="{E24B7336-C60B-4D42-B07B-94D62090A0F4}" type="pres">
      <dgm:prSet presAssocID="{17CD8524-D85D-4C2C-8335-0DD2AE439136}" presName="rootComposite" presStyleCnt="0"/>
      <dgm:spPr/>
    </dgm:pt>
    <dgm:pt modelId="{C41859B5-9552-4977-8387-6606B8C03091}" type="pres">
      <dgm:prSet presAssocID="{17CD8524-D85D-4C2C-8335-0DD2AE439136}" presName="rootText" presStyleLbl="node3" presStyleIdx="0" presStyleCnt="3">
        <dgm:presLayoutVars>
          <dgm:chPref val="3"/>
        </dgm:presLayoutVars>
      </dgm:prSet>
      <dgm:spPr/>
      <dgm:t>
        <a:bodyPr/>
        <a:lstStyle/>
        <a:p>
          <a:endParaRPr lang="fi-FI"/>
        </a:p>
      </dgm:t>
    </dgm:pt>
    <dgm:pt modelId="{B71D3A4E-13A6-4688-9EBB-01B9B1672993}" type="pres">
      <dgm:prSet presAssocID="{17CD8524-D85D-4C2C-8335-0DD2AE439136}" presName="rootConnector" presStyleLbl="node3" presStyleIdx="0" presStyleCnt="3"/>
      <dgm:spPr/>
    </dgm:pt>
    <dgm:pt modelId="{291AB503-A3A2-4703-80F5-112EAE97A69A}" type="pres">
      <dgm:prSet presAssocID="{17CD8524-D85D-4C2C-8335-0DD2AE439136}" presName="hierChild4" presStyleCnt="0"/>
      <dgm:spPr/>
    </dgm:pt>
    <dgm:pt modelId="{2C3A844A-3972-4D20-B0B1-40884B6766BC}" type="pres">
      <dgm:prSet presAssocID="{CEAA9DE4-DE58-4FD5-8913-2D6128F322F4}" presName="Name37" presStyleLbl="parChTrans1D4" presStyleIdx="0" presStyleCnt="4"/>
      <dgm:spPr/>
    </dgm:pt>
    <dgm:pt modelId="{474786A2-B52F-43D8-A28D-B940B00A7F0E}" type="pres">
      <dgm:prSet presAssocID="{CD7977C3-F1DA-4207-AF7A-FEE24B6E70A2}" presName="hierRoot2" presStyleCnt="0">
        <dgm:presLayoutVars>
          <dgm:hierBranch val="init"/>
        </dgm:presLayoutVars>
      </dgm:prSet>
      <dgm:spPr/>
    </dgm:pt>
    <dgm:pt modelId="{1D16876F-086F-4875-9170-54C94480BAD3}" type="pres">
      <dgm:prSet presAssocID="{CD7977C3-F1DA-4207-AF7A-FEE24B6E70A2}" presName="rootComposite" presStyleCnt="0"/>
      <dgm:spPr/>
    </dgm:pt>
    <dgm:pt modelId="{838A9B83-1DDE-473A-A38C-55F94AEA4348}" type="pres">
      <dgm:prSet presAssocID="{CD7977C3-F1DA-4207-AF7A-FEE24B6E70A2}" presName="rootText" presStyleLbl="node4" presStyleIdx="0" presStyleCnt="4">
        <dgm:presLayoutVars>
          <dgm:chPref val="3"/>
        </dgm:presLayoutVars>
      </dgm:prSet>
      <dgm:spPr/>
      <dgm:t>
        <a:bodyPr/>
        <a:lstStyle/>
        <a:p>
          <a:endParaRPr lang="fi-FI"/>
        </a:p>
      </dgm:t>
    </dgm:pt>
    <dgm:pt modelId="{F95C18DE-6755-46CA-9CB6-0A484836E9F3}" type="pres">
      <dgm:prSet presAssocID="{CD7977C3-F1DA-4207-AF7A-FEE24B6E70A2}" presName="rootConnector" presStyleLbl="node4" presStyleIdx="0" presStyleCnt="4"/>
      <dgm:spPr/>
    </dgm:pt>
    <dgm:pt modelId="{0CB5AB0C-CB09-4C26-85DF-5436A4C4C8DA}" type="pres">
      <dgm:prSet presAssocID="{CD7977C3-F1DA-4207-AF7A-FEE24B6E70A2}" presName="hierChild4" presStyleCnt="0"/>
      <dgm:spPr/>
    </dgm:pt>
    <dgm:pt modelId="{4FA807E9-0C34-47E0-B157-3EA08FABA53A}" type="pres">
      <dgm:prSet presAssocID="{CD7977C3-F1DA-4207-AF7A-FEE24B6E70A2}" presName="hierChild5" presStyleCnt="0"/>
      <dgm:spPr/>
    </dgm:pt>
    <dgm:pt modelId="{7CF58B88-C5C7-428B-8B1F-19974D5D3728}" type="pres">
      <dgm:prSet presAssocID="{183FC9B5-640D-4E22-B589-D5F96F28E5B0}" presName="Name37" presStyleLbl="parChTrans1D4" presStyleIdx="1" presStyleCnt="4"/>
      <dgm:spPr/>
    </dgm:pt>
    <dgm:pt modelId="{9FD4FBAD-D36E-45DD-AAB5-AA5A846ABA8C}" type="pres">
      <dgm:prSet presAssocID="{D709B7C9-158C-4475-AD9E-01DDC05E6747}" presName="hierRoot2" presStyleCnt="0">
        <dgm:presLayoutVars>
          <dgm:hierBranch val="init"/>
        </dgm:presLayoutVars>
      </dgm:prSet>
      <dgm:spPr/>
    </dgm:pt>
    <dgm:pt modelId="{F9A74678-1DD6-4759-84F8-F1CCAEF4E8CE}" type="pres">
      <dgm:prSet presAssocID="{D709B7C9-158C-4475-AD9E-01DDC05E6747}" presName="rootComposite" presStyleCnt="0"/>
      <dgm:spPr/>
    </dgm:pt>
    <dgm:pt modelId="{8598824B-4CFD-4F7C-B4A7-6BF1BBD3F44F}" type="pres">
      <dgm:prSet presAssocID="{D709B7C9-158C-4475-AD9E-01DDC05E6747}" presName="rootText" presStyleLbl="node4" presStyleIdx="1" presStyleCnt="4">
        <dgm:presLayoutVars>
          <dgm:chPref val="3"/>
        </dgm:presLayoutVars>
      </dgm:prSet>
      <dgm:spPr/>
      <dgm:t>
        <a:bodyPr/>
        <a:lstStyle/>
        <a:p>
          <a:endParaRPr lang="fi-FI"/>
        </a:p>
      </dgm:t>
    </dgm:pt>
    <dgm:pt modelId="{FEBD780D-9754-4654-BE68-354F11A17E53}" type="pres">
      <dgm:prSet presAssocID="{D709B7C9-158C-4475-AD9E-01DDC05E6747}" presName="rootConnector" presStyleLbl="node4" presStyleIdx="1" presStyleCnt="4"/>
      <dgm:spPr/>
    </dgm:pt>
    <dgm:pt modelId="{A3E6A944-A657-49A9-ABAB-9A48F18B974B}" type="pres">
      <dgm:prSet presAssocID="{D709B7C9-158C-4475-AD9E-01DDC05E6747}" presName="hierChild4" presStyleCnt="0"/>
      <dgm:spPr/>
    </dgm:pt>
    <dgm:pt modelId="{0B34C9B6-4E65-4A0E-84F5-CFB71AB13FB6}" type="pres">
      <dgm:prSet presAssocID="{0B572ABD-1D02-4B72-83B3-7E5FFD709402}" presName="Name37" presStyleLbl="parChTrans1D4" presStyleIdx="2" presStyleCnt="4"/>
      <dgm:spPr/>
    </dgm:pt>
    <dgm:pt modelId="{F8842736-6AF5-47EA-9877-6BD73DD50B5F}" type="pres">
      <dgm:prSet presAssocID="{50AA950F-FB97-4375-A92E-86E6F44DB8D5}" presName="hierRoot2" presStyleCnt="0">
        <dgm:presLayoutVars>
          <dgm:hierBranch val="init"/>
        </dgm:presLayoutVars>
      </dgm:prSet>
      <dgm:spPr/>
    </dgm:pt>
    <dgm:pt modelId="{3CEE5D01-CF90-47E7-8B91-5D524FC418E0}" type="pres">
      <dgm:prSet presAssocID="{50AA950F-FB97-4375-A92E-86E6F44DB8D5}" presName="rootComposite" presStyleCnt="0"/>
      <dgm:spPr/>
    </dgm:pt>
    <dgm:pt modelId="{29B04730-2BCE-47E8-A796-CC129C920481}" type="pres">
      <dgm:prSet presAssocID="{50AA950F-FB97-4375-A92E-86E6F44DB8D5}" presName="rootText" presStyleLbl="node4" presStyleIdx="2" presStyleCnt="4">
        <dgm:presLayoutVars>
          <dgm:chPref val="3"/>
        </dgm:presLayoutVars>
      </dgm:prSet>
      <dgm:spPr/>
      <dgm:t>
        <a:bodyPr/>
        <a:lstStyle/>
        <a:p>
          <a:endParaRPr lang="fi-FI"/>
        </a:p>
      </dgm:t>
    </dgm:pt>
    <dgm:pt modelId="{95A7DDBE-E2EE-46BC-9D09-8DF37D2FB69A}" type="pres">
      <dgm:prSet presAssocID="{50AA950F-FB97-4375-A92E-86E6F44DB8D5}" presName="rootConnector" presStyleLbl="node4" presStyleIdx="2" presStyleCnt="4"/>
      <dgm:spPr/>
    </dgm:pt>
    <dgm:pt modelId="{E703260B-DA83-48CB-A67E-2D3E6A59DEA1}" type="pres">
      <dgm:prSet presAssocID="{50AA950F-FB97-4375-A92E-86E6F44DB8D5}" presName="hierChild4" presStyleCnt="0"/>
      <dgm:spPr/>
    </dgm:pt>
    <dgm:pt modelId="{A86B4970-33DB-43FA-930A-6BA0312B87C8}" type="pres">
      <dgm:prSet presAssocID="{50AA950F-FB97-4375-A92E-86E6F44DB8D5}" presName="hierChild5" presStyleCnt="0"/>
      <dgm:spPr/>
    </dgm:pt>
    <dgm:pt modelId="{96D6EB30-DA2C-49F1-80DC-C52E59B43420}" type="pres">
      <dgm:prSet presAssocID="{D709B7C9-158C-4475-AD9E-01DDC05E6747}" presName="hierChild5" presStyleCnt="0"/>
      <dgm:spPr/>
    </dgm:pt>
    <dgm:pt modelId="{5CA68DB6-01A8-4B88-BF76-3D8AF584A634}" type="pres">
      <dgm:prSet presAssocID="{11A9CA38-6450-472C-BEA8-EE2F7529AC11}" presName="Name37" presStyleLbl="parChTrans1D4" presStyleIdx="3" presStyleCnt="4"/>
      <dgm:spPr/>
    </dgm:pt>
    <dgm:pt modelId="{945FD7D2-75A8-40DD-9357-D87963A8DB54}" type="pres">
      <dgm:prSet presAssocID="{A863BAB9-F5DD-47B6-8A17-9E6FEEAA1380}" presName="hierRoot2" presStyleCnt="0">
        <dgm:presLayoutVars>
          <dgm:hierBranch val="init"/>
        </dgm:presLayoutVars>
      </dgm:prSet>
      <dgm:spPr/>
    </dgm:pt>
    <dgm:pt modelId="{22DF8AB1-720D-454C-B942-102EFF6E0826}" type="pres">
      <dgm:prSet presAssocID="{A863BAB9-F5DD-47B6-8A17-9E6FEEAA1380}" presName="rootComposite" presStyleCnt="0"/>
      <dgm:spPr/>
    </dgm:pt>
    <dgm:pt modelId="{D73B1694-F440-4A00-9AF5-4A29CD1BF6B7}" type="pres">
      <dgm:prSet presAssocID="{A863BAB9-F5DD-47B6-8A17-9E6FEEAA1380}" presName="rootText" presStyleLbl="node4" presStyleIdx="3" presStyleCnt="4">
        <dgm:presLayoutVars>
          <dgm:chPref val="3"/>
        </dgm:presLayoutVars>
      </dgm:prSet>
      <dgm:spPr/>
    </dgm:pt>
    <dgm:pt modelId="{58F82BA4-57C5-4370-BF3E-6B20EAA9A7D7}" type="pres">
      <dgm:prSet presAssocID="{A863BAB9-F5DD-47B6-8A17-9E6FEEAA1380}" presName="rootConnector" presStyleLbl="node4" presStyleIdx="3" presStyleCnt="4"/>
      <dgm:spPr/>
    </dgm:pt>
    <dgm:pt modelId="{4A4245CA-7545-4762-B978-B4D5060AF2ED}" type="pres">
      <dgm:prSet presAssocID="{A863BAB9-F5DD-47B6-8A17-9E6FEEAA1380}" presName="hierChild4" presStyleCnt="0"/>
      <dgm:spPr/>
    </dgm:pt>
    <dgm:pt modelId="{3C15C000-0269-4153-A71E-2DBC8AE74927}" type="pres">
      <dgm:prSet presAssocID="{A863BAB9-F5DD-47B6-8A17-9E6FEEAA1380}" presName="hierChild5" presStyleCnt="0"/>
      <dgm:spPr/>
    </dgm:pt>
    <dgm:pt modelId="{42B38C1D-D4D5-43D0-8B24-ABF61E0D075D}" type="pres">
      <dgm:prSet presAssocID="{17CD8524-D85D-4C2C-8335-0DD2AE439136}" presName="hierChild5" presStyleCnt="0"/>
      <dgm:spPr/>
    </dgm:pt>
    <dgm:pt modelId="{503734C2-3D27-4C2C-9B93-F099F0F0BF4C}" type="pres">
      <dgm:prSet presAssocID="{8779FD2A-448B-4669-B657-934ED43252B6}" presName="hierChild5" presStyleCnt="0"/>
      <dgm:spPr/>
    </dgm:pt>
    <dgm:pt modelId="{002E2B5A-2328-4757-ABDE-9AD3C6A30A97}" type="pres">
      <dgm:prSet presAssocID="{0394039A-B315-488E-B132-66C3EF7248AF}" presName="Name37" presStyleLbl="parChTrans1D2" presStyleIdx="2" presStyleCnt="4"/>
      <dgm:spPr/>
    </dgm:pt>
    <dgm:pt modelId="{B1A45AED-5C89-4D73-941A-87DC8535A703}" type="pres">
      <dgm:prSet presAssocID="{1E96141B-6B7F-4BD3-B5A3-96198F02937B}" presName="hierRoot2" presStyleCnt="0">
        <dgm:presLayoutVars>
          <dgm:hierBranch val="init"/>
        </dgm:presLayoutVars>
      </dgm:prSet>
      <dgm:spPr/>
    </dgm:pt>
    <dgm:pt modelId="{E6257313-5A69-4126-B750-0DDA5BDEEB0A}" type="pres">
      <dgm:prSet presAssocID="{1E96141B-6B7F-4BD3-B5A3-96198F02937B}" presName="rootComposite" presStyleCnt="0"/>
      <dgm:spPr/>
    </dgm:pt>
    <dgm:pt modelId="{5A9BD43B-A980-438E-9DD9-F6EDCCD3DC1C}" type="pres">
      <dgm:prSet presAssocID="{1E96141B-6B7F-4BD3-B5A3-96198F02937B}" presName="rootText" presStyleLbl="node2" presStyleIdx="2" presStyleCnt="4">
        <dgm:presLayoutVars>
          <dgm:chPref val="3"/>
        </dgm:presLayoutVars>
      </dgm:prSet>
      <dgm:spPr/>
    </dgm:pt>
    <dgm:pt modelId="{8AB0B406-1A81-4391-8202-9A1792DC0601}" type="pres">
      <dgm:prSet presAssocID="{1E96141B-6B7F-4BD3-B5A3-96198F02937B}" presName="rootConnector" presStyleLbl="node2" presStyleIdx="2" presStyleCnt="4"/>
      <dgm:spPr/>
    </dgm:pt>
    <dgm:pt modelId="{3CE08D46-C144-42D9-88C2-7821157FE7DC}" type="pres">
      <dgm:prSet presAssocID="{1E96141B-6B7F-4BD3-B5A3-96198F02937B}" presName="hierChild4" presStyleCnt="0"/>
      <dgm:spPr/>
    </dgm:pt>
    <dgm:pt modelId="{7342ED10-2628-4DDB-9F04-16B988B09CE1}" type="pres">
      <dgm:prSet presAssocID="{8F99A64A-9BC5-4327-99F0-327D25EBCA00}" presName="Name37" presStyleLbl="parChTrans1D3" presStyleIdx="2" presStyleCnt="4"/>
      <dgm:spPr/>
    </dgm:pt>
    <dgm:pt modelId="{BF0A1C46-CC1B-406F-A234-24B30F0D84A7}" type="pres">
      <dgm:prSet presAssocID="{2BFD8F01-1B18-462E-BDC6-406AE4994DCB}" presName="hierRoot2" presStyleCnt="0">
        <dgm:presLayoutVars>
          <dgm:hierBranch val="init"/>
        </dgm:presLayoutVars>
      </dgm:prSet>
      <dgm:spPr/>
    </dgm:pt>
    <dgm:pt modelId="{45F38976-9248-4F62-B5BF-82AE6F0D0976}" type="pres">
      <dgm:prSet presAssocID="{2BFD8F01-1B18-462E-BDC6-406AE4994DCB}" presName="rootComposite" presStyleCnt="0"/>
      <dgm:spPr/>
    </dgm:pt>
    <dgm:pt modelId="{BCF93BEB-4969-449E-96C9-87ECD5C32A2C}" type="pres">
      <dgm:prSet presAssocID="{2BFD8F01-1B18-462E-BDC6-406AE4994DCB}" presName="rootText" presStyleLbl="node3" presStyleIdx="1" presStyleCnt="3">
        <dgm:presLayoutVars>
          <dgm:chPref val="3"/>
        </dgm:presLayoutVars>
      </dgm:prSet>
      <dgm:spPr/>
      <dgm:t>
        <a:bodyPr/>
        <a:lstStyle/>
        <a:p>
          <a:endParaRPr lang="fi-FI"/>
        </a:p>
      </dgm:t>
    </dgm:pt>
    <dgm:pt modelId="{904998DF-2677-44BC-8B6D-218C6AF8FC50}" type="pres">
      <dgm:prSet presAssocID="{2BFD8F01-1B18-462E-BDC6-406AE4994DCB}" presName="rootConnector" presStyleLbl="node3" presStyleIdx="1" presStyleCnt="3"/>
      <dgm:spPr/>
    </dgm:pt>
    <dgm:pt modelId="{5D25FA48-8193-4CEA-BE79-72C62B321CC5}" type="pres">
      <dgm:prSet presAssocID="{2BFD8F01-1B18-462E-BDC6-406AE4994DCB}" presName="hierChild4" presStyleCnt="0"/>
      <dgm:spPr/>
    </dgm:pt>
    <dgm:pt modelId="{E5B62F25-595C-4736-97F3-84E6804F9954}" type="pres">
      <dgm:prSet presAssocID="{2BFD8F01-1B18-462E-BDC6-406AE4994DCB}" presName="hierChild5" presStyleCnt="0"/>
      <dgm:spPr/>
    </dgm:pt>
    <dgm:pt modelId="{D27E35A3-8C6F-4581-9B08-F07FE32369E6}" type="pres">
      <dgm:prSet presAssocID="{611B16C0-D3DE-45AF-ABC3-35FA06C45635}" presName="Name37" presStyleLbl="parChTrans1D3" presStyleIdx="3" presStyleCnt="4"/>
      <dgm:spPr/>
    </dgm:pt>
    <dgm:pt modelId="{5EDAA17C-4ECB-45E4-935E-DDC361E63168}" type="pres">
      <dgm:prSet presAssocID="{DB65E2C0-E476-443C-B3CA-80B53A16444B}" presName="hierRoot2" presStyleCnt="0">
        <dgm:presLayoutVars>
          <dgm:hierBranch val="init"/>
        </dgm:presLayoutVars>
      </dgm:prSet>
      <dgm:spPr/>
    </dgm:pt>
    <dgm:pt modelId="{45AC84B0-FB98-4652-B0AD-B22F25459E69}" type="pres">
      <dgm:prSet presAssocID="{DB65E2C0-E476-443C-B3CA-80B53A16444B}" presName="rootComposite" presStyleCnt="0"/>
      <dgm:spPr/>
    </dgm:pt>
    <dgm:pt modelId="{332DAB7D-86CB-402E-BC3A-B8740403397E}" type="pres">
      <dgm:prSet presAssocID="{DB65E2C0-E476-443C-B3CA-80B53A16444B}" presName="rootText" presStyleLbl="node3" presStyleIdx="2" presStyleCnt="3">
        <dgm:presLayoutVars>
          <dgm:chPref val="3"/>
        </dgm:presLayoutVars>
      </dgm:prSet>
      <dgm:spPr/>
      <dgm:t>
        <a:bodyPr/>
        <a:lstStyle/>
        <a:p>
          <a:endParaRPr lang="fi-FI"/>
        </a:p>
      </dgm:t>
    </dgm:pt>
    <dgm:pt modelId="{D5440020-23B7-4D27-BED5-BCFDBBB3F307}" type="pres">
      <dgm:prSet presAssocID="{DB65E2C0-E476-443C-B3CA-80B53A16444B}" presName="rootConnector" presStyleLbl="node3" presStyleIdx="2" presStyleCnt="3"/>
      <dgm:spPr/>
    </dgm:pt>
    <dgm:pt modelId="{863C2D9B-BDDC-44A8-BE5B-60D8559B3AC8}" type="pres">
      <dgm:prSet presAssocID="{DB65E2C0-E476-443C-B3CA-80B53A16444B}" presName="hierChild4" presStyleCnt="0"/>
      <dgm:spPr/>
    </dgm:pt>
    <dgm:pt modelId="{29DB2650-0A5B-4D6C-972D-D3BF09A8978A}" type="pres">
      <dgm:prSet presAssocID="{DB65E2C0-E476-443C-B3CA-80B53A16444B}" presName="hierChild5" presStyleCnt="0"/>
      <dgm:spPr/>
    </dgm:pt>
    <dgm:pt modelId="{A964C6A9-7F66-4794-BB50-A167AA34A57B}" type="pres">
      <dgm:prSet presAssocID="{1E96141B-6B7F-4BD3-B5A3-96198F02937B}" presName="hierChild5" presStyleCnt="0"/>
      <dgm:spPr/>
    </dgm:pt>
    <dgm:pt modelId="{BB950013-9506-4FED-8A19-A1B7A27190EF}" type="pres">
      <dgm:prSet presAssocID="{D2590AF3-0277-47C9-B9B2-27D472C3AB5E}" presName="Name37" presStyleLbl="parChTrans1D2" presStyleIdx="3" presStyleCnt="4"/>
      <dgm:spPr/>
    </dgm:pt>
    <dgm:pt modelId="{11997286-68AE-4FEC-B5DC-386610A02DF3}" type="pres">
      <dgm:prSet presAssocID="{30F0137E-F759-4966-821B-8FDCAB85828E}" presName="hierRoot2" presStyleCnt="0">
        <dgm:presLayoutVars>
          <dgm:hierBranch val="init"/>
        </dgm:presLayoutVars>
      </dgm:prSet>
      <dgm:spPr/>
    </dgm:pt>
    <dgm:pt modelId="{F35FD407-666B-4760-8029-B50C83935EA4}" type="pres">
      <dgm:prSet presAssocID="{30F0137E-F759-4966-821B-8FDCAB85828E}" presName="rootComposite" presStyleCnt="0"/>
      <dgm:spPr/>
    </dgm:pt>
    <dgm:pt modelId="{75AFB92D-98E0-4B9B-BA57-DD5D0BF6DDD3}" type="pres">
      <dgm:prSet presAssocID="{30F0137E-F759-4966-821B-8FDCAB85828E}" presName="rootText" presStyleLbl="node2" presStyleIdx="3" presStyleCnt="4">
        <dgm:presLayoutVars>
          <dgm:chPref val="3"/>
        </dgm:presLayoutVars>
      </dgm:prSet>
      <dgm:spPr/>
      <dgm:t>
        <a:bodyPr/>
        <a:lstStyle/>
        <a:p>
          <a:endParaRPr lang="fi-FI"/>
        </a:p>
      </dgm:t>
    </dgm:pt>
    <dgm:pt modelId="{4B355AB2-3C7B-41E3-9FCB-5F8151619FB2}" type="pres">
      <dgm:prSet presAssocID="{30F0137E-F759-4966-821B-8FDCAB85828E}" presName="rootConnector" presStyleLbl="node2" presStyleIdx="3" presStyleCnt="4"/>
      <dgm:spPr/>
    </dgm:pt>
    <dgm:pt modelId="{3C9FC6FD-B274-4146-AF5A-38D445A5813B}" type="pres">
      <dgm:prSet presAssocID="{30F0137E-F759-4966-821B-8FDCAB85828E}" presName="hierChild4" presStyleCnt="0"/>
      <dgm:spPr/>
    </dgm:pt>
    <dgm:pt modelId="{1F56343E-BD04-4EEC-A61C-E5BE60AF9165}" type="pres">
      <dgm:prSet presAssocID="{30F0137E-F759-4966-821B-8FDCAB85828E}" presName="hierChild5" presStyleCnt="0"/>
      <dgm:spPr/>
    </dgm:pt>
    <dgm:pt modelId="{81BB14E1-F7E5-487C-B30D-777B6C18CF00}" type="pres">
      <dgm:prSet presAssocID="{21EA5B16-7727-400A-A1D9-9163B27092D6}" presName="hierChild3" presStyleCnt="0"/>
      <dgm:spPr/>
    </dgm:pt>
  </dgm:ptLst>
  <dgm:cxnLst>
    <dgm:cxn modelId="{AD955D36-9887-4565-A573-691ECB2D0B73}" type="presOf" srcId="{CD7977C3-F1DA-4207-AF7A-FEE24B6E70A2}" destId="{F95C18DE-6755-46CA-9CB6-0A484836E9F3}" srcOrd="1" destOrd="0" presId="urn:microsoft.com/office/officeart/2005/8/layout/orgChart1"/>
    <dgm:cxn modelId="{149E1DF4-B91B-447F-B155-2C601489B8F1}" type="presOf" srcId="{E6CB5F73-E57B-472A-9620-979D1237067B}" destId="{90F8DB98-2C9A-4BB7-B119-5F741244767E}" srcOrd="0" destOrd="0" presId="urn:microsoft.com/office/officeart/2005/8/layout/orgChart1"/>
    <dgm:cxn modelId="{A535EB3D-4E8A-421D-91AB-AAB4F1E23065}" type="presOf" srcId="{DB65E2C0-E476-443C-B3CA-80B53A16444B}" destId="{D5440020-23B7-4D27-BED5-BCFDBBB3F307}" srcOrd="1" destOrd="0" presId="urn:microsoft.com/office/officeart/2005/8/layout/orgChart1"/>
    <dgm:cxn modelId="{0580C7A5-3DDA-4BDA-83B0-F9A8975856F7}" type="presOf" srcId="{50AA950F-FB97-4375-A92E-86E6F44DB8D5}" destId="{95A7DDBE-E2EE-46BC-9D09-8DF37D2FB69A}" srcOrd="1" destOrd="0" presId="urn:microsoft.com/office/officeart/2005/8/layout/orgChart1"/>
    <dgm:cxn modelId="{B0BB7306-BF52-41D8-BA66-4B26F41C47A9}" type="presOf" srcId="{0394039A-B315-488E-B132-66C3EF7248AF}" destId="{002E2B5A-2328-4757-ABDE-9AD3C6A30A97}" srcOrd="0" destOrd="0" presId="urn:microsoft.com/office/officeart/2005/8/layout/orgChart1"/>
    <dgm:cxn modelId="{0F0309B6-C991-4967-B20C-BFE5BD79A61C}" type="presOf" srcId="{D2590AF3-0277-47C9-B9B2-27D472C3AB5E}" destId="{BB950013-9506-4FED-8A19-A1B7A27190EF}" srcOrd="0" destOrd="0" presId="urn:microsoft.com/office/officeart/2005/8/layout/orgChart1"/>
    <dgm:cxn modelId="{F3162A58-81DB-40B2-B14D-B0531F3FA7A5}" srcId="{21EA5B16-7727-400A-A1D9-9163B27092D6}" destId="{1E96141B-6B7F-4BD3-B5A3-96198F02937B}" srcOrd="2" destOrd="0" parTransId="{0394039A-B315-488E-B132-66C3EF7248AF}" sibTransId="{FA7B08C6-2626-4292-8478-9FE26EDEE894}"/>
    <dgm:cxn modelId="{B07FE988-2418-4124-807D-E5816730BCD3}" type="presOf" srcId="{DB65E2C0-E476-443C-B3CA-80B53A16444B}" destId="{332DAB7D-86CB-402E-BC3A-B8740403397E}" srcOrd="0" destOrd="0" presId="urn:microsoft.com/office/officeart/2005/8/layout/orgChart1"/>
    <dgm:cxn modelId="{7A070743-982B-42DC-8ED7-8543D0D526C0}" type="presOf" srcId="{1E96141B-6B7F-4BD3-B5A3-96198F02937B}" destId="{5A9BD43B-A980-438E-9DD9-F6EDCCD3DC1C}" srcOrd="0" destOrd="0" presId="urn:microsoft.com/office/officeart/2005/8/layout/orgChart1"/>
    <dgm:cxn modelId="{B96DDC13-4E95-4888-92F7-73FCDF682E65}" type="presOf" srcId="{D709B7C9-158C-4475-AD9E-01DDC05E6747}" destId="{8598824B-4CFD-4F7C-B4A7-6BF1BBD3F44F}" srcOrd="0" destOrd="0" presId="urn:microsoft.com/office/officeart/2005/8/layout/orgChart1"/>
    <dgm:cxn modelId="{D4ECE3B1-67AB-4C72-8F1A-44B983BAFB95}" srcId="{D709B7C9-158C-4475-AD9E-01DDC05E6747}" destId="{50AA950F-FB97-4375-A92E-86E6F44DB8D5}" srcOrd="0" destOrd="0" parTransId="{0B572ABD-1D02-4B72-83B3-7E5FFD709402}" sibTransId="{21B722A4-9FF4-4916-BC08-E1C3D45A8CDF}"/>
    <dgm:cxn modelId="{4DD6947D-EF2B-412C-BA53-BD0B8E737A11}" type="presOf" srcId="{EE83C4EC-63EC-426D-A745-06FBC24A03BD}" destId="{D030A31F-F1AC-4304-90DF-4A926F9597C3}" srcOrd="0" destOrd="0" presId="urn:microsoft.com/office/officeart/2005/8/layout/orgChart1"/>
    <dgm:cxn modelId="{B9FF105C-7462-4C8E-BD85-2559DDDD0F06}" type="presOf" srcId="{17CD8524-D85D-4C2C-8335-0DD2AE439136}" destId="{B71D3A4E-13A6-4688-9EBB-01B9B1672993}" srcOrd="1" destOrd="0" presId="urn:microsoft.com/office/officeart/2005/8/layout/orgChart1"/>
    <dgm:cxn modelId="{6DE272FC-08B2-498D-91FB-1B891E0906BE}" type="presOf" srcId="{8F99A64A-9BC5-4327-99F0-327D25EBCA00}" destId="{7342ED10-2628-4DDB-9F04-16B988B09CE1}" srcOrd="0" destOrd="0" presId="urn:microsoft.com/office/officeart/2005/8/layout/orgChart1"/>
    <dgm:cxn modelId="{BA249275-83C4-44BC-9C73-E1924187FB88}" type="presOf" srcId="{6F72F34A-FF7E-4B88-BF16-CEE407A9CA7A}" destId="{8679AC2D-067C-40D8-B928-D6C5CD9A1FA7}" srcOrd="0" destOrd="0" presId="urn:microsoft.com/office/officeart/2005/8/layout/orgChart1"/>
    <dgm:cxn modelId="{B3BA0E8D-466E-4FB0-8CA7-E5C7A9476B9D}" type="presOf" srcId="{8779FD2A-448B-4669-B657-934ED43252B6}" destId="{FB4D8C28-F7CF-4B56-B075-E2629489314E}" srcOrd="1" destOrd="0" presId="urn:microsoft.com/office/officeart/2005/8/layout/orgChart1"/>
    <dgm:cxn modelId="{DD2DB284-75F9-42E8-BE62-2134D71B9B8E}" type="presOf" srcId="{86FF66C5-90A5-455E-8499-52062F8B95BF}" destId="{2656D7F3-5266-4333-A255-356A4035A852}" srcOrd="0" destOrd="0" presId="urn:microsoft.com/office/officeart/2005/8/layout/orgChart1"/>
    <dgm:cxn modelId="{4FAD3063-9440-4A72-9A7F-6F3AACDE21F0}" type="presOf" srcId="{A863BAB9-F5DD-47B6-8A17-9E6FEEAA1380}" destId="{D73B1694-F440-4A00-9AF5-4A29CD1BF6B7}" srcOrd="0" destOrd="0" presId="urn:microsoft.com/office/officeart/2005/8/layout/orgChart1"/>
    <dgm:cxn modelId="{F33CABEF-6987-46E6-B7F8-4CC2EBF617C0}" type="presOf" srcId="{17CD8524-D85D-4C2C-8335-0DD2AE439136}" destId="{C41859B5-9552-4977-8387-6606B8C03091}" srcOrd="0" destOrd="0" presId="urn:microsoft.com/office/officeart/2005/8/layout/orgChart1"/>
    <dgm:cxn modelId="{A9A16112-59F4-4FF7-9A4D-64C80273B58E}" type="presOf" srcId="{611B16C0-D3DE-45AF-ABC3-35FA06C45635}" destId="{D27E35A3-8C6F-4581-9B08-F07FE32369E6}" srcOrd="0" destOrd="0" presId="urn:microsoft.com/office/officeart/2005/8/layout/orgChart1"/>
    <dgm:cxn modelId="{1A3F0437-8754-4271-B44A-F13E4D03F0AB}" srcId="{21EA5B16-7727-400A-A1D9-9163B27092D6}" destId="{30F0137E-F759-4966-821B-8FDCAB85828E}" srcOrd="3" destOrd="0" parTransId="{D2590AF3-0277-47C9-B9B2-27D472C3AB5E}" sibTransId="{1AF87071-03FC-44D4-B2D3-D945B091B177}"/>
    <dgm:cxn modelId="{A2815378-489D-42A5-B6D6-F41CAB5CC626}" type="presOf" srcId="{8E018DCC-9511-4593-8840-0A42707D86B8}" destId="{7C878D63-1990-4871-81C0-297C783A2516}" srcOrd="1" destOrd="0" presId="urn:microsoft.com/office/officeart/2005/8/layout/orgChart1"/>
    <dgm:cxn modelId="{79412B39-C9F5-493A-B99C-16010DEA5AEB}" srcId="{1E96141B-6B7F-4BD3-B5A3-96198F02937B}" destId="{2BFD8F01-1B18-462E-BDC6-406AE4994DCB}" srcOrd="0" destOrd="0" parTransId="{8F99A64A-9BC5-4327-99F0-327D25EBCA00}" sibTransId="{6ECA0AA4-76BE-4658-BCA8-040643A8E04B}"/>
    <dgm:cxn modelId="{A160E0DF-6E97-490D-8DDF-33789985305F}" srcId="{8E018DCC-9511-4593-8840-0A42707D86B8}" destId="{86FF66C5-90A5-455E-8499-52062F8B95BF}" srcOrd="0" destOrd="0" parTransId="{7187AE76-90BC-4314-88BD-3ED0982894C5}" sibTransId="{5CABFF80-2B9A-45CF-9DA9-5A9B96B00925}"/>
    <dgm:cxn modelId="{C902282E-3E19-4DCE-A8B4-60CFC921DBFB}" srcId="{21EA5B16-7727-400A-A1D9-9163B27092D6}" destId="{8779FD2A-448B-4669-B657-934ED43252B6}" srcOrd="1" destOrd="0" parTransId="{6F72F34A-FF7E-4B88-BF16-CEE407A9CA7A}" sibTransId="{E511E7BA-5453-403D-B02F-20A338CCFA32}"/>
    <dgm:cxn modelId="{5271127B-F308-44F7-A44D-6F09C8DB4F7E}" type="presOf" srcId="{A863BAB9-F5DD-47B6-8A17-9E6FEEAA1380}" destId="{58F82BA4-57C5-4370-BF3E-6B20EAA9A7D7}" srcOrd="1" destOrd="0" presId="urn:microsoft.com/office/officeart/2005/8/layout/orgChart1"/>
    <dgm:cxn modelId="{DCD86991-CA06-4AFE-A443-A50D009B80FF}" type="presOf" srcId="{2BFD8F01-1B18-462E-BDC6-406AE4994DCB}" destId="{BCF93BEB-4969-449E-96C9-87ECD5C32A2C}" srcOrd="0" destOrd="0" presId="urn:microsoft.com/office/officeart/2005/8/layout/orgChart1"/>
    <dgm:cxn modelId="{83CBFF71-A8BE-4048-9E6F-CC393B58C351}" type="presOf" srcId="{86FF66C5-90A5-455E-8499-52062F8B95BF}" destId="{11460F81-34E3-42AB-AE3A-EBCA1DFF9542}" srcOrd="1" destOrd="0" presId="urn:microsoft.com/office/officeart/2005/8/layout/orgChart1"/>
    <dgm:cxn modelId="{B9E9BCA0-5419-4CB5-B735-6FE66E431518}" type="presOf" srcId="{183FC9B5-640D-4E22-B589-D5F96F28E5B0}" destId="{7CF58B88-C5C7-428B-8B1F-19974D5D3728}" srcOrd="0" destOrd="0" presId="urn:microsoft.com/office/officeart/2005/8/layout/orgChart1"/>
    <dgm:cxn modelId="{020FDB8C-D5DF-4801-B477-8DE9A7458AC0}" srcId="{17CD8524-D85D-4C2C-8335-0DD2AE439136}" destId="{D709B7C9-158C-4475-AD9E-01DDC05E6747}" srcOrd="1" destOrd="0" parTransId="{183FC9B5-640D-4E22-B589-D5F96F28E5B0}" sibTransId="{D0BDAFE0-2DAC-427B-A4E5-D191F7FEF87A}"/>
    <dgm:cxn modelId="{3E4A19FC-5A5D-48E7-B074-C3999896F5AE}" type="presOf" srcId="{8779FD2A-448B-4669-B657-934ED43252B6}" destId="{4F9A6ABA-DBB6-48F4-BCE6-1A61216673B6}" srcOrd="0" destOrd="0" presId="urn:microsoft.com/office/officeart/2005/8/layout/orgChart1"/>
    <dgm:cxn modelId="{4F701203-26EE-41CA-84C4-7308CB8E910E}" srcId="{21EA5B16-7727-400A-A1D9-9163B27092D6}" destId="{8E018DCC-9511-4593-8840-0A42707D86B8}" srcOrd="0" destOrd="0" parTransId="{EE83C4EC-63EC-426D-A745-06FBC24A03BD}" sibTransId="{D0CE7BDD-E66F-47E6-93FE-05538A492268}"/>
    <dgm:cxn modelId="{E2314D7E-89C6-412D-8EB6-EAC7E2CDC10C}" srcId="{8779FD2A-448B-4669-B657-934ED43252B6}" destId="{17CD8524-D85D-4C2C-8335-0DD2AE439136}" srcOrd="0" destOrd="0" parTransId="{D8EF292A-A63A-4B57-9045-18FC4DB13F5B}" sibTransId="{1370999C-5A46-4AB2-B20B-14605D7B87D0}"/>
    <dgm:cxn modelId="{2BD2FB72-BE81-49C0-B94C-D9928935C486}" type="presOf" srcId="{8E018DCC-9511-4593-8840-0A42707D86B8}" destId="{48304F73-79C0-4FF9-BFBE-A8CC594F8106}" srcOrd="0" destOrd="0" presId="urn:microsoft.com/office/officeart/2005/8/layout/orgChart1"/>
    <dgm:cxn modelId="{696E85C4-30A4-4951-8990-E93BE7110445}" type="presOf" srcId="{1E96141B-6B7F-4BD3-B5A3-96198F02937B}" destId="{8AB0B406-1A81-4391-8202-9A1792DC0601}" srcOrd="1" destOrd="0" presId="urn:microsoft.com/office/officeart/2005/8/layout/orgChart1"/>
    <dgm:cxn modelId="{CC92D89C-4995-493D-A428-24CC19E70D18}" type="presOf" srcId="{CD7977C3-F1DA-4207-AF7A-FEE24B6E70A2}" destId="{838A9B83-1DDE-473A-A38C-55F94AEA4348}" srcOrd="0" destOrd="0" presId="urn:microsoft.com/office/officeart/2005/8/layout/orgChart1"/>
    <dgm:cxn modelId="{673646E2-E149-4A9F-988D-1B22ECA81AFD}" srcId="{17CD8524-D85D-4C2C-8335-0DD2AE439136}" destId="{A863BAB9-F5DD-47B6-8A17-9E6FEEAA1380}" srcOrd="2" destOrd="0" parTransId="{11A9CA38-6450-472C-BEA8-EE2F7529AC11}" sibTransId="{5B1C279B-D82A-40E6-AE9B-F7790062DD0A}"/>
    <dgm:cxn modelId="{E31FF577-8C2A-41C2-A66F-51ECF1770259}" type="presOf" srcId="{CEAA9DE4-DE58-4FD5-8913-2D6128F322F4}" destId="{2C3A844A-3972-4D20-B0B1-40884B6766BC}" srcOrd="0" destOrd="0" presId="urn:microsoft.com/office/officeart/2005/8/layout/orgChart1"/>
    <dgm:cxn modelId="{8B1B43B9-9A50-4626-A19E-06324B35163D}" type="presOf" srcId="{21EA5B16-7727-400A-A1D9-9163B27092D6}" destId="{D370C31D-8747-4BD2-BBF0-E85E0425F97D}" srcOrd="0" destOrd="0" presId="urn:microsoft.com/office/officeart/2005/8/layout/orgChart1"/>
    <dgm:cxn modelId="{7D953D13-E1BA-4300-B474-6788EF4D9164}" type="presOf" srcId="{7187AE76-90BC-4314-88BD-3ED0982894C5}" destId="{13328379-46F0-4BB9-AD90-FB7F362CFA0E}" srcOrd="0" destOrd="0" presId="urn:microsoft.com/office/officeart/2005/8/layout/orgChart1"/>
    <dgm:cxn modelId="{EA2BA3E3-44E7-4AAC-B0E3-26AC0A6176B4}" type="presOf" srcId="{21EA5B16-7727-400A-A1D9-9163B27092D6}" destId="{6CEA82AE-B83A-4F94-B4E0-14A082B39F49}" srcOrd="1" destOrd="0" presId="urn:microsoft.com/office/officeart/2005/8/layout/orgChart1"/>
    <dgm:cxn modelId="{28DE6671-1985-4C08-BBB8-F4E1839CDE66}" srcId="{E6CB5F73-E57B-472A-9620-979D1237067B}" destId="{21EA5B16-7727-400A-A1D9-9163B27092D6}" srcOrd="0" destOrd="0" parTransId="{12AE0249-1F7F-494C-A942-2E8333666454}" sibTransId="{C2E1133B-7755-47A3-B406-4892A4ABF74F}"/>
    <dgm:cxn modelId="{D53F990A-895A-4DC2-A740-E39B535A2B42}" type="presOf" srcId="{11A9CA38-6450-472C-BEA8-EE2F7529AC11}" destId="{5CA68DB6-01A8-4B88-BF76-3D8AF584A634}" srcOrd="0" destOrd="0" presId="urn:microsoft.com/office/officeart/2005/8/layout/orgChart1"/>
    <dgm:cxn modelId="{058E7ED9-9B2D-45CC-A1F2-F41AB4FB9633}" type="presOf" srcId="{30F0137E-F759-4966-821B-8FDCAB85828E}" destId="{75AFB92D-98E0-4B9B-BA57-DD5D0BF6DDD3}" srcOrd="0" destOrd="0" presId="urn:microsoft.com/office/officeart/2005/8/layout/orgChart1"/>
    <dgm:cxn modelId="{075DFC46-36D4-481C-B2EB-768D113D3D2D}" type="presOf" srcId="{D8EF292A-A63A-4B57-9045-18FC4DB13F5B}" destId="{DAEB1617-7949-4B41-839F-EEC19CB3696F}" srcOrd="0" destOrd="0" presId="urn:microsoft.com/office/officeart/2005/8/layout/orgChart1"/>
    <dgm:cxn modelId="{CDF30607-BFCA-43B4-BB05-CB1D201999E5}" srcId="{17CD8524-D85D-4C2C-8335-0DD2AE439136}" destId="{CD7977C3-F1DA-4207-AF7A-FEE24B6E70A2}" srcOrd="0" destOrd="0" parTransId="{CEAA9DE4-DE58-4FD5-8913-2D6128F322F4}" sibTransId="{FB4A1D71-2DC9-4348-B4B0-46FB2A288067}"/>
    <dgm:cxn modelId="{B2FAEA3A-0536-4AE4-9F88-A0D62EDD110F}" type="presOf" srcId="{D709B7C9-158C-4475-AD9E-01DDC05E6747}" destId="{FEBD780D-9754-4654-BE68-354F11A17E53}" srcOrd="1" destOrd="0" presId="urn:microsoft.com/office/officeart/2005/8/layout/orgChart1"/>
    <dgm:cxn modelId="{C911AE6A-672C-4E83-B8E1-EEFB4D668B12}" type="presOf" srcId="{0B572ABD-1D02-4B72-83B3-7E5FFD709402}" destId="{0B34C9B6-4E65-4A0E-84F5-CFB71AB13FB6}" srcOrd="0" destOrd="0" presId="urn:microsoft.com/office/officeart/2005/8/layout/orgChart1"/>
    <dgm:cxn modelId="{D2813518-7168-422E-AD89-89203EF35846}" type="presOf" srcId="{50AA950F-FB97-4375-A92E-86E6F44DB8D5}" destId="{29B04730-2BCE-47E8-A796-CC129C920481}" srcOrd="0" destOrd="0" presId="urn:microsoft.com/office/officeart/2005/8/layout/orgChart1"/>
    <dgm:cxn modelId="{772BE86D-77A4-4787-AD1D-400C0C80E8A6}" type="presOf" srcId="{2BFD8F01-1B18-462E-BDC6-406AE4994DCB}" destId="{904998DF-2677-44BC-8B6D-218C6AF8FC50}" srcOrd="1" destOrd="0" presId="urn:microsoft.com/office/officeart/2005/8/layout/orgChart1"/>
    <dgm:cxn modelId="{E4A3C351-2B3C-492D-9CD5-A87E7E62A4F1}" type="presOf" srcId="{30F0137E-F759-4966-821B-8FDCAB85828E}" destId="{4B355AB2-3C7B-41E3-9FCB-5F8151619FB2}" srcOrd="1" destOrd="0" presId="urn:microsoft.com/office/officeart/2005/8/layout/orgChart1"/>
    <dgm:cxn modelId="{39A8318C-0F34-4317-AD6F-B1146518B3D8}" srcId="{1E96141B-6B7F-4BD3-B5A3-96198F02937B}" destId="{DB65E2C0-E476-443C-B3CA-80B53A16444B}" srcOrd="1" destOrd="0" parTransId="{611B16C0-D3DE-45AF-ABC3-35FA06C45635}" sibTransId="{2F1A3F8F-D8EF-4F00-B742-DF0AFA203FBB}"/>
    <dgm:cxn modelId="{69B37B8C-B22A-4DC2-B3A2-877867544D82}" type="presParOf" srcId="{90F8DB98-2C9A-4BB7-B119-5F741244767E}" destId="{B8C0F269-D927-4125-AF9C-A65E4C7C82DD}" srcOrd="0" destOrd="0" presId="urn:microsoft.com/office/officeart/2005/8/layout/orgChart1"/>
    <dgm:cxn modelId="{2E9E7C9C-33C4-4FD0-BEFF-15053C748EDD}" type="presParOf" srcId="{B8C0F269-D927-4125-AF9C-A65E4C7C82DD}" destId="{126B7ECC-D187-445F-9CA5-7A4626265415}" srcOrd="0" destOrd="0" presId="urn:microsoft.com/office/officeart/2005/8/layout/orgChart1"/>
    <dgm:cxn modelId="{020D6D1D-6EA0-4371-B3CB-C37055DD5BA5}" type="presParOf" srcId="{126B7ECC-D187-445F-9CA5-7A4626265415}" destId="{D370C31D-8747-4BD2-BBF0-E85E0425F97D}" srcOrd="0" destOrd="0" presId="urn:microsoft.com/office/officeart/2005/8/layout/orgChart1"/>
    <dgm:cxn modelId="{0D629ED1-5A58-43D8-B316-78B938FF8E06}" type="presParOf" srcId="{126B7ECC-D187-445F-9CA5-7A4626265415}" destId="{6CEA82AE-B83A-4F94-B4E0-14A082B39F49}" srcOrd="1" destOrd="0" presId="urn:microsoft.com/office/officeart/2005/8/layout/orgChart1"/>
    <dgm:cxn modelId="{CE821042-217E-4759-BA1B-47FD14F52F58}" type="presParOf" srcId="{B8C0F269-D927-4125-AF9C-A65E4C7C82DD}" destId="{A3F92BD1-EF85-4922-B70B-6BC577A614A1}" srcOrd="1" destOrd="0" presId="urn:microsoft.com/office/officeart/2005/8/layout/orgChart1"/>
    <dgm:cxn modelId="{39C29CB4-7647-40BC-9481-0192F642E944}" type="presParOf" srcId="{A3F92BD1-EF85-4922-B70B-6BC577A614A1}" destId="{D030A31F-F1AC-4304-90DF-4A926F9597C3}" srcOrd="0" destOrd="0" presId="urn:microsoft.com/office/officeart/2005/8/layout/orgChart1"/>
    <dgm:cxn modelId="{C5610874-4163-4B03-B925-3E4FCCA76720}" type="presParOf" srcId="{A3F92BD1-EF85-4922-B70B-6BC577A614A1}" destId="{D6475CBB-F11C-4144-86A8-56CCF591A690}" srcOrd="1" destOrd="0" presId="urn:microsoft.com/office/officeart/2005/8/layout/orgChart1"/>
    <dgm:cxn modelId="{E4621120-C3ED-450B-ACC5-50AF69859A11}" type="presParOf" srcId="{D6475CBB-F11C-4144-86A8-56CCF591A690}" destId="{88841AD4-F929-4D66-94AE-C4603301FC9E}" srcOrd="0" destOrd="0" presId="urn:microsoft.com/office/officeart/2005/8/layout/orgChart1"/>
    <dgm:cxn modelId="{CDAE3D9F-37B1-46AC-9932-35E75832F6D4}" type="presParOf" srcId="{88841AD4-F929-4D66-94AE-C4603301FC9E}" destId="{48304F73-79C0-4FF9-BFBE-A8CC594F8106}" srcOrd="0" destOrd="0" presId="urn:microsoft.com/office/officeart/2005/8/layout/orgChart1"/>
    <dgm:cxn modelId="{74DF9547-6EA9-409D-A2F3-75B7EB4905EF}" type="presParOf" srcId="{88841AD4-F929-4D66-94AE-C4603301FC9E}" destId="{7C878D63-1990-4871-81C0-297C783A2516}" srcOrd="1" destOrd="0" presId="urn:microsoft.com/office/officeart/2005/8/layout/orgChart1"/>
    <dgm:cxn modelId="{171594C5-110F-479D-858A-42A0F8A28E27}" type="presParOf" srcId="{D6475CBB-F11C-4144-86A8-56CCF591A690}" destId="{25500A2E-C855-47CB-A371-E965A8D93001}" srcOrd="1" destOrd="0" presId="urn:microsoft.com/office/officeart/2005/8/layout/orgChart1"/>
    <dgm:cxn modelId="{E3CB145E-4443-40AD-B3A2-05215AB2DE87}" type="presParOf" srcId="{D6475CBB-F11C-4144-86A8-56CCF591A690}" destId="{AFB5DD15-8BD8-4F9B-946B-0C610ABD4268}" srcOrd="2" destOrd="0" presId="urn:microsoft.com/office/officeart/2005/8/layout/orgChart1"/>
    <dgm:cxn modelId="{4CB404EB-636A-435D-A56B-58379D4A8843}" type="presParOf" srcId="{AFB5DD15-8BD8-4F9B-946B-0C610ABD4268}" destId="{13328379-46F0-4BB9-AD90-FB7F362CFA0E}" srcOrd="0" destOrd="0" presId="urn:microsoft.com/office/officeart/2005/8/layout/orgChart1"/>
    <dgm:cxn modelId="{40B9DB7F-7F18-4ED0-9131-622C3343919D}" type="presParOf" srcId="{AFB5DD15-8BD8-4F9B-946B-0C610ABD4268}" destId="{D987CA0E-0ADD-4133-BB54-B1DF6D0DB28B}" srcOrd="1" destOrd="0" presId="urn:microsoft.com/office/officeart/2005/8/layout/orgChart1"/>
    <dgm:cxn modelId="{145A1DBC-2E4A-48EF-A284-B076A00DFF33}" type="presParOf" srcId="{D987CA0E-0ADD-4133-BB54-B1DF6D0DB28B}" destId="{DEB453CB-ADEB-4022-AA98-054D76822822}" srcOrd="0" destOrd="0" presId="urn:microsoft.com/office/officeart/2005/8/layout/orgChart1"/>
    <dgm:cxn modelId="{419CABE7-4126-4298-A045-7F3CE9BCA969}" type="presParOf" srcId="{DEB453CB-ADEB-4022-AA98-054D76822822}" destId="{2656D7F3-5266-4333-A255-356A4035A852}" srcOrd="0" destOrd="0" presId="urn:microsoft.com/office/officeart/2005/8/layout/orgChart1"/>
    <dgm:cxn modelId="{2C5AA1C9-2AC2-4592-8971-A44EAC7B5CF4}" type="presParOf" srcId="{DEB453CB-ADEB-4022-AA98-054D76822822}" destId="{11460F81-34E3-42AB-AE3A-EBCA1DFF9542}" srcOrd="1" destOrd="0" presId="urn:microsoft.com/office/officeart/2005/8/layout/orgChart1"/>
    <dgm:cxn modelId="{D973DFF2-5A64-46DC-8F07-50648A654F06}" type="presParOf" srcId="{D987CA0E-0ADD-4133-BB54-B1DF6D0DB28B}" destId="{B290D69A-0368-42D8-9CB9-B6192FBB2B54}" srcOrd="1" destOrd="0" presId="urn:microsoft.com/office/officeart/2005/8/layout/orgChart1"/>
    <dgm:cxn modelId="{212D2354-5B9E-461B-86D8-508351A719AE}" type="presParOf" srcId="{D987CA0E-0ADD-4133-BB54-B1DF6D0DB28B}" destId="{9DD62691-8F37-4687-A719-560991E4C1E1}" srcOrd="2" destOrd="0" presId="urn:microsoft.com/office/officeart/2005/8/layout/orgChart1"/>
    <dgm:cxn modelId="{BBE6028D-B78B-4447-98CA-F5D2C8C76E78}" type="presParOf" srcId="{A3F92BD1-EF85-4922-B70B-6BC577A614A1}" destId="{8679AC2D-067C-40D8-B928-D6C5CD9A1FA7}" srcOrd="2" destOrd="0" presId="urn:microsoft.com/office/officeart/2005/8/layout/orgChart1"/>
    <dgm:cxn modelId="{55522D94-205B-48E4-8189-49BD575502A9}" type="presParOf" srcId="{A3F92BD1-EF85-4922-B70B-6BC577A614A1}" destId="{CE7DFB3E-F762-4475-B58D-F24459D85774}" srcOrd="3" destOrd="0" presId="urn:microsoft.com/office/officeart/2005/8/layout/orgChart1"/>
    <dgm:cxn modelId="{8DF2E4CD-EADF-49C1-B744-CCBCEFF6FBE0}" type="presParOf" srcId="{CE7DFB3E-F762-4475-B58D-F24459D85774}" destId="{5FC4FC22-A94D-4C7B-A684-727B4D250282}" srcOrd="0" destOrd="0" presId="urn:microsoft.com/office/officeart/2005/8/layout/orgChart1"/>
    <dgm:cxn modelId="{531FC1E6-49C4-4061-98D1-875D082A7C31}" type="presParOf" srcId="{5FC4FC22-A94D-4C7B-A684-727B4D250282}" destId="{4F9A6ABA-DBB6-48F4-BCE6-1A61216673B6}" srcOrd="0" destOrd="0" presId="urn:microsoft.com/office/officeart/2005/8/layout/orgChart1"/>
    <dgm:cxn modelId="{1C25A569-32B4-4AE6-992D-4CA787D66A75}" type="presParOf" srcId="{5FC4FC22-A94D-4C7B-A684-727B4D250282}" destId="{FB4D8C28-F7CF-4B56-B075-E2629489314E}" srcOrd="1" destOrd="0" presId="urn:microsoft.com/office/officeart/2005/8/layout/orgChart1"/>
    <dgm:cxn modelId="{EF21C3AE-D3B4-4C12-90F9-1FFA1CF38D6C}" type="presParOf" srcId="{CE7DFB3E-F762-4475-B58D-F24459D85774}" destId="{016E2CF6-CB9E-43CD-A4E6-0A7C492EDAFF}" srcOrd="1" destOrd="0" presId="urn:microsoft.com/office/officeart/2005/8/layout/orgChart1"/>
    <dgm:cxn modelId="{A6183A0D-DA54-4D8B-9676-E6DAC121991C}" type="presParOf" srcId="{016E2CF6-CB9E-43CD-A4E6-0A7C492EDAFF}" destId="{DAEB1617-7949-4B41-839F-EEC19CB3696F}" srcOrd="0" destOrd="0" presId="urn:microsoft.com/office/officeart/2005/8/layout/orgChart1"/>
    <dgm:cxn modelId="{52A7D700-8444-428F-BAE0-0AE346FCFA68}" type="presParOf" srcId="{016E2CF6-CB9E-43CD-A4E6-0A7C492EDAFF}" destId="{FDA7818E-AFF2-4C4D-B104-2B77618CC191}" srcOrd="1" destOrd="0" presId="urn:microsoft.com/office/officeart/2005/8/layout/orgChart1"/>
    <dgm:cxn modelId="{99D801CB-939D-4C86-835D-34CE7D996EA2}" type="presParOf" srcId="{FDA7818E-AFF2-4C4D-B104-2B77618CC191}" destId="{E24B7336-C60B-4D42-B07B-94D62090A0F4}" srcOrd="0" destOrd="0" presId="urn:microsoft.com/office/officeart/2005/8/layout/orgChart1"/>
    <dgm:cxn modelId="{3881232C-183D-4197-AD86-AF7C1E14AABA}" type="presParOf" srcId="{E24B7336-C60B-4D42-B07B-94D62090A0F4}" destId="{C41859B5-9552-4977-8387-6606B8C03091}" srcOrd="0" destOrd="0" presId="urn:microsoft.com/office/officeart/2005/8/layout/orgChart1"/>
    <dgm:cxn modelId="{39F4F18E-5A47-4553-BCB7-A5237CA31710}" type="presParOf" srcId="{E24B7336-C60B-4D42-B07B-94D62090A0F4}" destId="{B71D3A4E-13A6-4688-9EBB-01B9B1672993}" srcOrd="1" destOrd="0" presId="urn:microsoft.com/office/officeart/2005/8/layout/orgChart1"/>
    <dgm:cxn modelId="{DE96179B-5AA8-4D51-B6C8-1E37B3C0A431}" type="presParOf" srcId="{FDA7818E-AFF2-4C4D-B104-2B77618CC191}" destId="{291AB503-A3A2-4703-80F5-112EAE97A69A}" srcOrd="1" destOrd="0" presId="urn:microsoft.com/office/officeart/2005/8/layout/orgChart1"/>
    <dgm:cxn modelId="{0B3A7502-358F-416A-AA3F-95097FAC3160}" type="presParOf" srcId="{291AB503-A3A2-4703-80F5-112EAE97A69A}" destId="{2C3A844A-3972-4D20-B0B1-40884B6766BC}" srcOrd="0" destOrd="0" presId="urn:microsoft.com/office/officeart/2005/8/layout/orgChart1"/>
    <dgm:cxn modelId="{58D9D89A-9D60-4091-9E86-6BC6DEAB1F14}" type="presParOf" srcId="{291AB503-A3A2-4703-80F5-112EAE97A69A}" destId="{474786A2-B52F-43D8-A28D-B940B00A7F0E}" srcOrd="1" destOrd="0" presId="urn:microsoft.com/office/officeart/2005/8/layout/orgChart1"/>
    <dgm:cxn modelId="{3DB5EDE7-F148-4410-80DF-39386FBB0C03}" type="presParOf" srcId="{474786A2-B52F-43D8-A28D-B940B00A7F0E}" destId="{1D16876F-086F-4875-9170-54C94480BAD3}" srcOrd="0" destOrd="0" presId="urn:microsoft.com/office/officeart/2005/8/layout/orgChart1"/>
    <dgm:cxn modelId="{29626CD4-8581-470A-B237-5BBBABA9F499}" type="presParOf" srcId="{1D16876F-086F-4875-9170-54C94480BAD3}" destId="{838A9B83-1DDE-473A-A38C-55F94AEA4348}" srcOrd="0" destOrd="0" presId="urn:microsoft.com/office/officeart/2005/8/layout/orgChart1"/>
    <dgm:cxn modelId="{F363F21C-F200-4B14-8E8F-07C0B94B9DB9}" type="presParOf" srcId="{1D16876F-086F-4875-9170-54C94480BAD3}" destId="{F95C18DE-6755-46CA-9CB6-0A484836E9F3}" srcOrd="1" destOrd="0" presId="urn:microsoft.com/office/officeart/2005/8/layout/orgChart1"/>
    <dgm:cxn modelId="{DE43D951-3DB4-42AC-B1A6-3DB914567CF3}" type="presParOf" srcId="{474786A2-B52F-43D8-A28D-B940B00A7F0E}" destId="{0CB5AB0C-CB09-4C26-85DF-5436A4C4C8DA}" srcOrd="1" destOrd="0" presId="urn:microsoft.com/office/officeart/2005/8/layout/orgChart1"/>
    <dgm:cxn modelId="{1C8E4FC3-FBBB-43E5-9933-437102E99943}" type="presParOf" srcId="{474786A2-B52F-43D8-A28D-B940B00A7F0E}" destId="{4FA807E9-0C34-47E0-B157-3EA08FABA53A}" srcOrd="2" destOrd="0" presId="urn:microsoft.com/office/officeart/2005/8/layout/orgChart1"/>
    <dgm:cxn modelId="{22E3469C-9D6B-467C-BFA2-DAFFF0CAB61C}" type="presParOf" srcId="{291AB503-A3A2-4703-80F5-112EAE97A69A}" destId="{7CF58B88-C5C7-428B-8B1F-19974D5D3728}" srcOrd="2" destOrd="0" presId="urn:microsoft.com/office/officeart/2005/8/layout/orgChart1"/>
    <dgm:cxn modelId="{31B52683-61DF-4B99-9776-766BFF77BECB}" type="presParOf" srcId="{291AB503-A3A2-4703-80F5-112EAE97A69A}" destId="{9FD4FBAD-D36E-45DD-AAB5-AA5A846ABA8C}" srcOrd="3" destOrd="0" presId="urn:microsoft.com/office/officeart/2005/8/layout/orgChart1"/>
    <dgm:cxn modelId="{81020A38-CC38-416F-BA34-DBC4E2D2434D}" type="presParOf" srcId="{9FD4FBAD-D36E-45DD-AAB5-AA5A846ABA8C}" destId="{F9A74678-1DD6-4759-84F8-F1CCAEF4E8CE}" srcOrd="0" destOrd="0" presId="urn:microsoft.com/office/officeart/2005/8/layout/orgChart1"/>
    <dgm:cxn modelId="{E5660067-4027-4CFA-AE24-ED318D354D18}" type="presParOf" srcId="{F9A74678-1DD6-4759-84F8-F1CCAEF4E8CE}" destId="{8598824B-4CFD-4F7C-B4A7-6BF1BBD3F44F}" srcOrd="0" destOrd="0" presId="urn:microsoft.com/office/officeart/2005/8/layout/orgChart1"/>
    <dgm:cxn modelId="{DD1EB26F-AA85-43C2-9771-C57C2321A1C9}" type="presParOf" srcId="{F9A74678-1DD6-4759-84F8-F1CCAEF4E8CE}" destId="{FEBD780D-9754-4654-BE68-354F11A17E53}" srcOrd="1" destOrd="0" presId="urn:microsoft.com/office/officeart/2005/8/layout/orgChart1"/>
    <dgm:cxn modelId="{5611892D-1DF7-431F-BBA2-79B1927F8EF2}" type="presParOf" srcId="{9FD4FBAD-D36E-45DD-AAB5-AA5A846ABA8C}" destId="{A3E6A944-A657-49A9-ABAB-9A48F18B974B}" srcOrd="1" destOrd="0" presId="urn:microsoft.com/office/officeart/2005/8/layout/orgChart1"/>
    <dgm:cxn modelId="{829C879C-86FF-4BF0-B74A-B832C41B9379}" type="presParOf" srcId="{A3E6A944-A657-49A9-ABAB-9A48F18B974B}" destId="{0B34C9B6-4E65-4A0E-84F5-CFB71AB13FB6}" srcOrd="0" destOrd="0" presId="urn:microsoft.com/office/officeart/2005/8/layout/orgChart1"/>
    <dgm:cxn modelId="{B7ABF704-D475-4B1D-9A38-045F42FD7AB3}" type="presParOf" srcId="{A3E6A944-A657-49A9-ABAB-9A48F18B974B}" destId="{F8842736-6AF5-47EA-9877-6BD73DD50B5F}" srcOrd="1" destOrd="0" presId="urn:microsoft.com/office/officeart/2005/8/layout/orgChart1"/>
    <dgm:cxn modelId="{5B3BF7B9-03BF-4888-9D0D-50E5A6CEDB46}" type="presParOf" srcId="{F8842736-6AF5-47EA-9877-6BD73DD50B5F}" destId="{3CEE5D01-CF90-47E7-8B91-5D524FC418E0}" srcOrd="0" destOrd="0" presId="urn:microsoft.com/office/officeart/2005/8/layout/orgChart1"/>
    <dgm:cxn modelId="{A25E64BA-64E8-4765-90FE-D4A9AE8B0171}" type="presParOf" srcId="{3CEE5D01-CF90-47E7-8B91-5D524FC418E0}" destId="{29B04730-2BCE-47E8-A796-CC129C920481}" srcOrd="0" destOrd="0" presId="urn:microsoft.com/office/officeart/2005/8/layout/orgChart1"/>
    <dgm:cxn modelId="{65F6A5EA-301D-4A95-8F84-591166E935E3}" type="presParOf" srcId="{3CEE5D01-CF90-47E7-8B91-5D524FC418E0}" destId="{95A7DDBE-E2EE-46BC-9D09-8DF37D2FB69A}" srcOrd="1" destOrd="0" presId="urn:microsoft.com/office/officeart/2005/8/layout/orgChart1"/>
    <dgm:cxn modelId="{F5EEBA9F-8616-40D7-B054-CD46610BE6C0}" type="presParOf" srcId="{F8842736-6AF5-47EA-9877-6BD73DD50B5F}" destId="{E703260B-DA83-48CB-A67E-2D3E6A59DEA1}" srcOrd="1" destOrd="0" presId="urn:microsoft.com/office/officeart/2005/8/layout/orgChart1"/>
    <dgm:cxn modelId="{AF00C500-31F4-446B-B0D6-7D80E155810C}" type="presParOf" srcId="{F8842736-6AF5-47EA-9877-6BD73DD50B5F}" destId="{A86B4970-33DB-43FA-930A-6BA0312B87C8}" srcOrd="2" destOrd="0" presId="urn:microsoft.com/office/officeart/2005/8/layout/orgChart1"/>
    <dgm:cxn modelId="{C640229B-5884-418C-B5F9-0A28478E9DFE}" type="presParOf" srcId="{9FD4FBAD-D36E-45DD-AAB5-AA5A846ABA8C}" destId="{96D6EB30-DA2C-49F1-80DC-C52E59B43420}" srcOrd="2" destOrd="0" presId="urn:microsoft.com/office/officeart/2005/8/layout/orgChart1"/>
    <dgm:cxn modelId="{8BDF6101-2B64-4BCC-8BFD-152771E46F3D}" type="presParOf" srcId="{291AB503-A3A2-4703-80F5-112EAE97A69A}" destId="{5CA68DB6-01A8-4B88-BF76-3D8AF584A634}" srcOrd="4" destOrd="0" presId="urn:microsoft.com/office/officeart/2005/8/layout/orgChart1"/>
    <dgm:cxn modelId="{2E6F3A89-207F-4325-9521-F0A5CD37E61D}" type="presParOf" srcId="{291AB503-A3A2-4703-80F5-112EAE97A69A}" destId="{945FD7D2-75A8-40DD-9357-D87963A8DB54}" srcOrd="5" destOrd="0" presId="urn:microsoft.com/office/officeart/2005/8/layout/orgChart1"/>
    <dgm:cxn modelId="{FB29274A-95A9-46E8-9615-410BCC15E59D}" type="presParOf" srcId="{945FD7D2-75A8-40DD-9357-D87963A8DB54}" destId="{22DF8AB1-720D-454C-B942-102EFF6E0826}" srcOrd="0" destOrd="0" presId="urn:microsoft.com/office/officeart/2005/8/layout/orgChart1"/>
    <dgm:cxn modelId="{8EE3D999-3CBC-4C1D-9EDA-9BC2C06F8E43}" type="presParOf" srcId="{22DF8AB1-720D-454C-B942-102EFF6E0826}" destId="{D73B1694-F440-4A00-9AF5-4A29CD1BF6B7}" srcOrd="0" destOrd="0" presId="urn:microsoft.com/office/officeart/2005/8/layout/orgChart1"/>
    <dgm:cxn modelId="{BEB043DB-A83C-42A0-B0C3-9E88CAFC6EFC}" type="presParOf" srcId="{22DF8AB1-720D-454C-B942-102EFF6E0826}" destId="{58F82BA4-57C5-4370-BF3E-6B20EAA9A7D7}" srcOrd="1" destOrd="0" presId="urn:microsoft.com/office/officeart/2005/8/layout/orgChart1"/>
    <dgm:cxn modelId="{B7929D8A-87AC-4794-A223-3D33A3F5DFCA}" type="presParOf" srcId="{945FD7D2-75A8-40DD-9357-D87963A8DB54}" destId="{4A4245CA-7545-4762-B978-B4D5060AF2ED}" srcOrd="1" destOrd="0" presId="urn:microsoft.com/office/officeart/2005/8/layout/orgChart1"/>
    <dgm:cxn modelId="{14D396AC-2A77-4757-9D0D-B310FC9610F5}" type="presParOf" srcId="{945FD7D2-75A8-40DD-9357-D87963A8DB54}" destId="{3C15C000-0269-4153-A71E-2DBC8AE74927}" srcOrd="2" destOrd="0" presId="urn:microsoft.com/office/officeart/2005/8/layout/orgChart1"/>
    <dgm:cxn modelId="{5F0464A6-3A33-47DC-9B5F-B48BF7F3C71D}" type="presParOf" srcId="{FDA7818E-AFF2-4C4D-B104-2B77618CC191}" destId="{42B38C1D-D4D5-43D0-8B24-ABF61E0D075D}" srcOrd="2" destOrd="0" presId="urn:microsoft.com/office/officeart/2005/8/layout/orgChart1"/>
    <dgm:cxn modelId="{B6D37EBE-E3FE-45A4-970D-34B9FA9B2014}" type="presParOf" srcId="{CE7DFB3E-F762-4475-B58D-F24459D85774}" destId="{503734C2-3D27-4C2C-9B93-F099F0F0BF4C}" srcOrd="2" destOrd="0" presId="urn:microsoft.com/office/officeart/2005/8/layout/orgChart1"/>
    <dgm:cxn modelId="{CFB16B7B-A184-4F4F-BCA5-05B68AC85A46}" type="presParOf" srcId="{A3F92BD1-EF85-4922-B70B-6BC577A614A1}" destId="{002E2B5A-2328-4757-ABDE-9AD3C6A30A97}" srcOrd="4" destOrd="0" presId="urn:microsoft.com/office/officeart/2005/8/layout/orgChart1"/>
    <dgm:cxn modelId="{E280643C-96FC-4121-A77B-BF62163D6B89}" type="presParOf" srcId="{A3F92BD1-EF85-4922-B70B-6BC577A614A1}" destId="{B1A45AED-5C89-4D73-941A-87DC8535A703}" srcOrd="5" destOrd="0" presId="urn:microsoft.com/office/officeart/2005/8/layout/orgChart1"/>
    <dgm:cxn modelId="{2C51AA44-D4ED-4E66-AED3-124E4851155E}" type="presParOf" srcId="{B1A45AED-5C89-4D73-941A-87DC8535A703}" destId="{E6257313-5A69-4126-B750-0DDA5BDEEB0A}" srcOrd="0" destOrd="0" presId="urn:microsoft.com/office/officeart/2005/8/layout/orgChart1"/>
    <dgm:cxn modelId="{83B23694-460D-47A0-8F20-1665E0AF34C6}" type="presParOf" srcId="{E6257313-5A69-4126-B750-0DDA5BDEEB0A}" destId="{5A9BD43B-A980-438E-9DD9-F6EDCCD3DC1C}" srcOrd="0" destOrd="0" presId="urn:microsoft.com/office/officeart/2005/8/layout/orgChart1"/>
    <dgm:cxn modelId="{330E6BC0-D572-4359-9C15-D319B92C94CD}" type="presParOf" srcId="{E6257313-5A69-4126-B750-0DDA5BDEEB0A}" destId="{8AB0B406-1A81-4391-8202-9A1792DC0601}" srcOrd="1" destOrd="0" presId="urn:microsoft.com/office/officeart/2005/8/layout/orgChart1"/>
    <dgm:cxn modelId="{FCAB270A-49F8-4770-B15D-AC4FF07E4F8A}" type="presParOf" srcId="{B1A45AED-5C89-4D73-941A-87DC8535A703}" destId="{3CE08D46-C144-42D9-88C2-7821157FE7DC}" srcOrd="1" destOrd="0" presId="urn:microsoft.com/office/officeart/2005/8/layout/orgChart1"/>
    <dgm:cxn modelId="{97515B35-8819-4F09-8C0A-DFAAEA15A4AA}" type="presParOf" srcId="{3CE08D46-C144-42D9-88C2-7821157FE7DC}" destId="{7342ED10-2628-4DDB-9F04-16B988B09CE1}" srcOrd="0" destOrd="0" presId="urn:microsoft.com/office/officeart/2005/8/layout/orgChart1"/>
    <dgm:cxn modelId="{F3E2CE2F-F572-4959-9DD1-710BE9F2C099}" type="presParOf" srcId="{3CE08D46-C144-42D9-88C2-7821157FE7DC}" destId="{BF0A1C46-CC1B-406F-A234-24B30F0D84A7}" srcOrd="1" destOrd="0" presId="urn:microsoft.com/office/officeart/2005/8/layout/orgChart1"/>
    <dgm:cxn modelId="{A1E05427-E950-4034-9B7D-84F75BD4C6A9}" type="presParOf" srcId="{BF0A1C46-CC1B-406F-A234-24B30F0D84A7}" destId="{45F38976-9248-4F62-B5BF-82AE6F0D0976}" srcOrd="0" destOrd="0" presId="urn:microsoft.com/office/officeart/2005/8/layout/orgChart1"/>
    <dgm:cxn modelId="{9A02CF63-3E45-4D03-9F29-7D52E367B0D5}" type="presParOf" srcId="{45F38976-9248-4F62-B5BF-82AE6F0D0976}" destId="{BCF93BEB-4969-449E-96C9-87ECD5C32A2C}" srcOrd="0" destOrd="0" presId="urn:microsoft.com/office/officeart/2005/8/layout/orgChart1"/>
    <dgm:cxn modelId="{A5F32A57-675E-40F7-B2C4-33CA3262D35D}" type="presParOf" srcId="{45F38976-9248-4F62-B5BF-82AE6F0D0976}" destId="{904998DF-2677-44BC-8B6D-218C6AF8FC50}" srcOrd="1" destOrd="0" presId="urn:microsoft.com/office/officeart/2005/8/layout/orgChart1"/>
    <dgm:cxn modelId="{1AF5E868-9A97-4D06-AFA9-62E5B4FFABC1}" type="presParOf" srcId="{BF0A1C46-CC1B-406F-A234-24B30F0D84A7}" destId="{5D25FA48-8193-4CEA-BE79-72C62B321CC5}" srcOrd="1" destOrd="0" presId="urn:microsoft.com/office/officeart/2005/8/layout/orgChart1"/>
    <dgm:cxn modelId="{3EEFA0DD-9CBD-4D13-B93B-5FAE7A833006}" type="presParOf" srcId="{BF0A1C46-CC1B-406F-A234-24B30F0D84A7}" destId="{E5B62F25-595C-4736-97F3-84E6804F9954}" srcOrd="2" destOrd="0" presId="urn:microsoft.com/office/officeart/2005/8/layout/orgChart1"/>
    <dgm:cxn modelId="{80D6E0FE-239E-4D0E-A2CF-2C8D46C41C93}" type="presParOf" srcId="{3CE08D46-C144-42D9-88C2-7821157FE7DC}" destId="{D27E35A3-8C6F-4581-9B08-F07FE32369E6}" srcOrd="2" destOrd="0" presId="urn:microsoft.com/office/officeart/2005/8/layout/orgChart1"/>
    <dgm:cxn modelId="{76E32AAA-D9E3-44A9-8370-6B0B4EEC3F57}" type="presParOf" srcId="{3CE08D46-C144-42D9-88C2-7821157FE7DC}" destId="{5EDAA17C-4ECB-45E4-935E-DDC361E63168}" srcOrd="3" destOrd="0" presId="urn:microsoft.com/office/officeart/2005/8/layout/orgChart1"/>
    <dgm:cxn modelId="{E302299C-ED23-4970-8407-6B2CCC1B650D}" type="presParOf" srcId="{5EDAA17C-4ECB-45E4-935E-DDC361E63168}" destId="{45AC84B0-FB98-4652-B0AD-B22F25459E69}" srcOrd="0" destOrd="0" presId="urn:microsoft.com/office/officeart/2005/8/layout/orgChart1"/>
    <dgm:cxn modelId="{42C170D5-AD49-4A60-ACB8-67B041E60F77}" type="presParOf" srcId="{45AC84B0-FB98-4652-B0AD-B22F25459E69}" destId="{332DAB7D-86CB-402E-BC3A-B8740403397E}" srcOrd="0" destOrd="0" presId="urn:microsoft.com/office/officeart/2005/8/layout/orgChart1"/>
    <dgm:cxn modelId="{B58803CB-2715-4A90-AD6F-23FCF696345C}" type="presParOf" srcId="{45AC84B0-FB98-4652-B0AD-B22F25459E69}" destId="{D5440020-23B7-4D27-BED5-BCFDBBB3F307}" srcOrd="1" destOrd="0" presId="urn:microsoft.com/office/officeart/2005/8/layout/orgChart1"/>
    <dgm:cxn modelId="{94842309-2ABF-4F44-B8E6-1272E2CAE223}" type="presParOf" srcId="{5EDAA17C-4ECB-45E4-935E-DDC361E63168}" destId="{863C2D9B-BDDC-44A8-BE5B-60D8559B3AC8}" srcOrd="1" destOrd="0" presId="urn:microsoft.com/office/officeart/2005/8/layout/orgChart1"/>
    <dgm:cxn modelId="{B151DFAE-AE53-4A73-B6FA-F414E5C2E877}" type="presParOf" srcId="{5EDAA17C-4ECB-45E4-935E-DDC361E63168}" destId="{29DB2650-0A5B-4D6C-972D-D3BF09A8978A}" srcOrd="2" destOrd="0" presId="urn:microsoft.com/office/officeart/2005/8/layout/orgChart1"/>
    <dgm:cxn modelId="{4405C8B0-2840-4148-B13C-3F483F16FB8C}" type="presParOf" srcId="{B1A45AED-5C89-4D73-941A-87DC8535A703}" destId="{A964C6A9-7F66-4794-BB50-A167AA34A57B}" srcOrd="2" destOrd="0" presId="urn:microsoft.com/office/officeart/2005/8/layout/orgChart1"/>
    <dgm:cxn modelId="{5B149C41-7A2E-4AC4-B161-3F3DCBB4E646}" type="presParOf" srcId="{A3F92BD1-EF85-4922-B70B-6BC577A614A1}" destId="{BB950013-9506-4FED-8A19-A1B7A27190EF}" srcOrd="6" destOrd="0" presId="urn:microsoft.com/office/officeart/2005/8/layout/orgChart1"/>
    <dgm:cxn modelId="{D4544775-FBF7-4514-96C7-A9FB48A16204}" type="presParOf" srcId="{A3F92BD1-EF85-4922-B70B-6BC577A614A1}" destId="{11997286-68AE-4FEC-B5DC-386610A02DF3}" srcOrd="7" destOrd="0" presId="urn:microsoft.com/office/officeart/2005/8/layout/orgChart1"/>
    <dgm:cxn modelId="{13AA6180-5A1E-493E-AD7C-E9EB5FD907CE}" type="presParOf" srcId="{11997286-68AE-4FEC-B5DC-386610A02DF3}" destId="{F35FD407-666B-4760-8029-B50C83935EA4}" srcOrd="0" destOrd="0" presId="urn:microsoft.com/office/officeart/2005/8/layout/orgChart1"/>
    <dgm:cxn modelId="{DE4EF327-244F-4695-BE19-F1CDD64D7AFC}" type="presParOf" srcId="{F35FD407-666B-4760-8029-B50C83935EA4}" destId="{75AFB92D-98E0-4B9B-BA57-DD5D0BF6DDD3}" srcOrd="0" destOrd="0" presId="urn:microsoft.com/office/officeart/2005/8/layout/orgChart1"/>
    <dgm:cxn modelId="{6879EA94-8682-4B8D-8293-FE1B95C7514D}" type="presParOf" srcId="{F35FD407-666B-4760-8029-B50C83935EA4}" destId="{4B355AB2-3C7B-41E3-9FCB-5F8151619FB2}" srcOrd="1" destOrd="0" presId="urn:microsoft.com/office/officeart/2005/8/layout/orgChart1"/>
    <dgm:cxn modelId="{98363436-B2AE-4DA3-AB8D-D5A3BE9021F8}" type="presParOf" srcId="{11997286-68AE-4FEC-B5DC-386610A02DF3}" destId="{3C9FC6FD-B274-4146-AF5A-38D445A5813B}" srcOrd="1" destOrd="0" presId="urn:microsoft.com/office/officeart/2005/8/layout/orgChart1"/>
    <dgm:cxn modelId="{A880D19A-B734-4730-ADE0-192EEEF083F3}" type="presParOf" srcId="{11997286-68AE-4FEC-B5DC-386610A02DF3}" destId="{1F56343E-BD04-4EEC-A61C-E5BE60AF9165}" srcOrd="2" destOrd="0" presId="urn:microsoft.com/office/officeart/2005/8/layout/orgChart1"/>
    <dgm:cxn modelId="{A2CA0ADC-8CB0-4E0D-84F4-60CB2F128096}" type="presParOf" srcId="{B8C0F269-D927-4125-AF9C-A65E4C7C82DD}" destId="{81BB14E1-F7E5-487C-B30D-777B6C18CF00}"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50013-9506-4FED-8A19-A1B7A27190EF}">
      <dsp:nvSpPr>
        <dsp:cNvPr id="0" name=""/>
        <dsp:cNvSpPr/>
      </dsp:nvSpPr>
      <dsp:spPr>
        <a:xfrm>
          <a:off x="2903995" y="545991"/>
          <a:ext cx="1957013" cy="179073"/>
        </a:xfrm>
        <a:custGeom>
          <a:avLst/>
          <a:gdLst/>
          <a:ahLst/>
          <a:cxnLst/>
          <a:rect l="0" t="0" r="0" b="0"/>
          <a:pathLst>
            <a:path>
              <a:moveTo>
                <a:pt x="0" y="0"/>
              </a:moveTo>
              <a:lnTo>
                <a:pt x="0" y="89536"/>
              </a:lnTo>
              <a:lnTo>
                <a:pt x="1957013" y="89536"/>
              </a:lnTo>
              <a:lnTo>
                <a:pt x="1957013"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E35A3-8C6F-4581-9B08-F07FE32369E6}">
      <dsp:nvSpPr>
        <dsp:cNvPr id="0" name=""/>
        <dsp:cNvSpPr/>
      </dsp:nvSpPr>
      <dsp:spPr>
        <a:xfrm>
          <a:off x="3488115" y="1151429"/>
          <a:ext cx="127909" cy="997693"/>
        </a:xfrm>
        <a:custGeom>
          <a:avLst/>
          <a:gdLst/>
          <a:ahLst/>
          <a:cxnLst/>
          <a:rect l="0" t="0" r="0" b="0"/>
          <a:pathLst>
            <a:path>
              <a:moveTo>
                <a:pt x="0" y="0"/>
              </a:moveTo>
              <a:lnTo>
                <a:pt x="0" y="997693"/>
              </a:lnTo>
              <a:lnTo>
                <a:pt x="127909" y="9976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2ED10-2628-4DDB-9F04-16B988B09CE1}">
      <dsp:nvSpPr>
        <dsp:cNvPr id="0" name=""/>
        <dsp:cNvSpPr/>
      </dsp:nvSpPr>
      <dsp:spPr>
        <a:xfrm>
          <a:off x="3488115" y="1151429"/>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E2B5A-2328-4757-ABDE-9AD3C6A30A97}">
      <dsp:nvSpPr>
        <dsp:cNvPr id="0" name=""/>
        <dsp:cNvSpPr/>
      </dsp:nvSpPr>
      <dsp:spPr>
        <a:xfrm>
          <a:off x="2903995" y="545991"/>
          <a:ext cx="925211" cy="179073"/>
        </a:xfrm>
        <a:custGeom>
          <a:avLst/>
          <a:gdLst/>
          <a:ahLst/>
          <a:cxnLst/>
          <a:rect l="0" t="0" r="0" b="0"/>
          <a:pathLst>
            <a:path>
              <a:moveTo>
                <a:pt x="0" y="0"/>
              </a:moveTo>
              <a:lnTo>
                <a:pt x="0" y="89536"/>
              </a:lnTo>
              <a:lnTo>
                <a:pt x="925211" y="89536"/>
              </a:lnTo>
              <a:lnTo>
                <a:pt x="925211"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68DB6-01A8-4B88-BF76-3D8AF584A634}">
      <dsp:nvSpPr>
        <dsp:cNvPr id="0" name=""/>
        <dsp:cNvSpPr/>
      </dsp:nvSpPr>
      <dsp:spPr>
        <a:xfrm>
          <a:off x="1978784" y="1756867"/>
          <a:ext cx="1031802" cy="179073"/>
        </a:xfrm>
        <a:custGeom>
          <a:avLst/>
          <a:gdLst/>
          <a:ahLst/>
          <a:cxnLst/>
          <a:rect l="0" t="0" r="0" b="0"/>
          <a:pathLst>
            <a:path>
              <a:moveTo>
                <a:pt x="0" y="0"/>
              </a:moveTo>
              <a:lnTo>
                <a:pt x="0" y="89536"/>
              </a:lnTo>
              <a:lnTo>
                <a:pt x="1031802" y="89536"/>
              </a:lnTo>
              <a:lnTo>
                <a:pt x="1031802"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4C9B6-4E65-4A0E-84F5-CFB71AB13FB6}">
      <dsp:nvSpPr>
        <dsp:cNvPr id="0" name=""/>
        <dsp:cNvSpPr/>
      </dsp:nvSpPr>
      <dsp:spPr>
        <a:xfrm>
          <a:off x="1637692" y="2362305"/>
          <a:ext cx="127909" cy="392255"/>
        </a:xfrm>
        <a:custGeom>
          <a:avLst/>
          <a:gdLst/>
          <a:ahLst/>
          <a:cxnLst/>
          <a:rect l="0" t="0" r="0" b="0"/>
          <a:pathLst>
            <a:path>
              <a:moveTo>
                <a:pt x="0" y="0"/>
              </a:moveTo>
              <a:lnTo>
                <a:pt x="0" y="392255"/>
              </a:lnTo>
              <a:lnTo>
                <a:pt x="127909"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58B88-C5C7-428B-8B1F-19974D5D3728}">
      <dsp:nvSpPr>
        <dsp:cNvPr id="0" name=""/>
        <dsp:cNvSpPr/>
      </dsp:nvSpPr>
      <dsp:spPr>
        <a:xfrm>
          <a:off x="1933064" y="1756867"/>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3A844A-3972-4D20-B0B1-40884B6766BC}">
      <dsp:nvSpPr>
        <dsp:cNvPr id="0" name=""/>
        <dsp:cNvSpPr/>
      </dsp:nvSpPr>
      <dsp:spPr>
        <a:xfrm>
          <a:off x="946981" y="1756867"/>
          <a:ext cx="1031802" cy="179073"/>
        </a:xfrm>
        <a:custGeom>
          <a:avLst/>
          <a:gdLst/>
          <a:ahLst/>
          <a:cxnLst/>
          <a:rect l="0" t="0" r="0" b="0"/>
          <a:pathLst>
            <a:path>
              <a:moveTo>
                <a:pt x="1031802" y="0"/>
              </a:moveTo>
              <a:lnTo>
                <a:pt x="1031802" y="89536"/>
              </a:lnTo>
              <a:lnTo>
                <a:pt x="0" y="89536"/>
              </a:lnTo>
              <a:lnTo>
                <a:pt x="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B1617-7949-4B41-839F-EEC19CB3696F}">
      <dsp:nvSpPr>
        <dsp:cNvPr id="0" name=""/>
        <dsp:cNvSpPr/>
      </dsp:nvSpPr>
      <dsp:spPr>
        <a:xfrm>
          <a:off x="1933064" y="1151429"/>
          <a:ext cx="91440" cy="179073"/>
        </a:xfrm>
        <a:custGeom>
          <a:avLst/>
          <a:gdLst/>
          <a:ahLst/>
          <a:cxnLst/>
          <a:rect l="0" t="0" r="0" b="0"/>
          <a:pathLst>
            <a:path>
              <a:moveTo>
                <a:pt x="45720" y="0"/>
              </a:moveTo>
              <a:lnTo>
                <a:pt x="45720" y="179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9AC2D-067C-40D8-B928-D6C5CD9A1FA7}">
      <dsp:nvSpPr>
        <dsp:cNvPr id="0" name=""/>
        <dsp:cNvSpPr/>
      </dsp:nvSpPr>
      <dsp:spPr>
        <a:xfrm>
          <a:off x="1978784" y="545991"/>
          <a:ext cx="925211" cy="179073"/>
        </a:xfrm>
        <a:custGeom>
          <a:avLst/>
          <a:gdLst/>
          <a:ahLst/>
          <a:cxnLst/>
          <a:rect l="0" t="0" r="0" b="0"/>
          <a:pathLst>
            <a:path>
              <a:moveTo>
                <a:pt x="925211" y="0"/>
              </a:moveTo>
              <a:lnTo>
                <a:pt x="925211"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328379-46F0-4BB9-AD90-FB7F362CFA0E}">
      <dsp:nvSpPr>
        <dsp:cNvPr id="0" name=""/>
        <dsp:cNvSpPr/>
      </dsp:nvSpPr>
      <dsp:spPr>
        <a:xfrm>
          <a:off x="811725" y="1151429"/>
          <a:ext cx="91440" cy="392255"/>
        </a:xfrm>
        <a:custGeom>
          <a:avLst/>
          <a:gdLst/>
          <a:ahLst/>
          <a:cxnLst/>
          <a:rect l="0" t="0" r="0" b="0"/>
          <a:pathLst>
            <a:path>
              <a:moveTo>
                <a:pt x="135256" y="0"/>
              </a:moveTo>
              <a:lnTo>
                <a:pt x="135256" y="392255"/>
              </a:lnTo>
              <a:lnTo>
                <a:pt x="45720" y="392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0A31F-F1AC-4304-90DF-4A926F9597C3}">
      <dsp:nvSpPr>
        <dsp:cNvPr id="0" name=""/>
        <dsp:cNvSpPr/>
      </dsp:nvSpPr>
      <dsp:spPr>
        <a:xfrm>
          <a:off x="946981" y="545991"/>
          <a:ext cx="1957013" cy="179073"/>
        </a:xfrm>
        <a:custGeom>
          <a:avLst/>
          <a:gdLst/>
          <a:ahLst/>
          <a:cxnLst/>
          <a:rect l="0" t="0" r="0" b="0"/>
          <a:pathLst>
            <a:path>
              <a:moveTo>
                <a:pt x="1957013" y="0"/>
              </a:moveTo>
              <a:lnTo>
                <a:pt x="1957013" y="89536"/>
              </a:lnTo>
              <a:lnTo>
                <a:pt x="0" y="89536"/>
              </a:lnTo>
              <a:lnTo>
                <a:pt x="0" y="179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0C31D-8747-4BD2-BBF0-E85E0425F97D}">
      <dsp:nvSpPr>
        <dsp:cNvPr id="0" name=""/>
        <dsp:cNvSpPr/>
      </dsp:nvSpPr>
      <dsp:spPr>
        <a:xfrm>
          <a:off x="2477630" y="119626"/>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StateHandler</a:t>
          </a:r>
        </a:p>
      </dsp:txBody>
      <dsp:txXfrm>
        <a:off x="2477630" y="119626"/>
        <a:ext cx="852729" cy="426364"/>
      </dsp:txXfrm>
    </dsp:sp>
    <dsp:sp modelId="{48304F73-79C0-4FF9-BFBE-A8CC594F8106}">
      <dsp:nvSpPr>
        <dsp:cNvPr id="0" name=""/>
        <dsp:cNvSpPr/>
      </dsp:nvSpPr>
      <dsp:spPr>
        <a:xfrm>
          <a:off x="520617"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MainMenu</a:t>
          </a:r>
        </a:p>
      </dsp:txBody>
      <dsp:txXfrm>
        <a:off x="520617" y="725064"/>
        <a:ext cx="852729" cy="426364"/>
      </dsp:txXfrm>
    </dsp:sp>
    <dsp:sp modelId="{2656D7F3-5266-4333-A255-356A4035A852}">
      <dsp:nvSpPr>
        <dsp:cNvPr id="0" name=""/>
        <dsp:cNvSpPr/>
      </dsp:nvSpPr>
      <dsp:spPr>
        <a:xfrm>
          <a:off x="4715"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4715" y="1330502"/>
        <a:ext cx="852729" cy="426364"/>
      </dsp:txXfrm>
    </dsp:sp>
    <dsp:sp modelId="{4F9A6ABA-DBB6-48F4-BCE6-1A61216673B6}">
      <dsp:nvSpPr>
        <dsp:cNvPr id="0" name=""/>
        <dsp:cNvSpPr/>
      </dsp:nvSpPr>
      <dsp:spPr>
        <a:xfrm>
          <a:off x="1552419"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PlayState</a:t>
          </a:r>
        </a:p>
      </dsp:txBody>
      <dsp:txXfrm>
        <a:off x="1552419" y="725064"/>
        <a:ext cx="852729" cy="426364"/>
      </dsp:txXfrm>
    </dsp:sp>
    <dsp:sp modelId="{C41859B5-9552-4977-8387-6606B8C03091}">
      <dsp:nvSpPr>
        <dsp:cNvPr id="0" name=""/>
        <dsp:cNvSpPr/>
      </dsp:nvSpPr>
      <dsp:spPr>
        <a:xfrm>
          <a:off x="1552419"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Character</a:t>
          </a:r>
        </a:p>
      </dsp:txBody>
      <dsp:txXfrm>
        <a:off x="1552419" y="1330502"/>
        <a:ext cx="852729" cy="426364"/>
      </dsp:txXfrm>
    </dsp:sp>
    <dsp:sp modelId="{838A9B83-1DDE-473A-A38C-55F94AEA4348}">
      <dsp:nvSpPr>
        <dsp:cNvPr id="0" name=""/>
        <dsp:cNvSpPr/>
      </dsp:nvSpPr>
      <dsp:spPr>
        <a:xfrm>
          <a:off x="520617"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Hitbox</a:t>
          </a:r>
        </a:p>
      </dsp:txBody>
      <dsp:txXfrm>
        <a:off x="520617" y="1935940"/>
        <a:ext cx="852729" cy="426364"/>
      </dsp:txXfrm>
    </dsp:sp>
    <dsp:sp modelId="{8598824B-4CFD-4F7C-B4A7-6BF1BBD3F44F}">
      <dsp:nvSpPr>
        <dsp:cNvPr id="0" name=""/>
        <dsp:cNvSpPr/>
      </dsp:nvSpPr>
      <dsp:spPr>
        <a:xfrm>
          <a:off x="1552419"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Player</a:t>
          </a:r>
        </a:p>
      </dsp:txBody>
      <dsp:txXfrm>
        <a:off x="1552419" y="1935940"/>
        <a:ext cx="852729" cy="426364"/>
      </dsp:txXfrm>
    </dsp:sp>
    <dsp:sp modelId="{29B04730-2BCE-47E8-A796-CC129C920481}">
      <dsp:nvSpPr>
        <dsp:cNvPr id="0" name=""/>
        <dsp:cNvSpPr/>
      </dsp:nvSpPr>
      <dsp:spPr>
        <a:xfrm>
          <a:off x="1765601" y="2541378"/>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Gun</a:t>
          </a:r>
        </a:p>
      </dsp:txBody>
      <dsp:txXfrm>
        <a:off x="1765601" y="2541378"/>
        <a:ext cx="852729" cy="426364"/>
      </dsp:txXfrm>
    </dsp:sp>
    <dsp:sp modelId="{D73B1694-F440-4A00-9AF5-4A29CD1BF6B7}">
      <dsp:nvSpPr>
        <dsp:cNvPr id="0" name=""/>
        <dsp:cNvSpPr/>
      </dsp:nvSpPr>
      <dsp:spPr>
        <a:xfrm>
          <a:off x="2584222"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Enemy</a:t>
          </a:r>
        </a:p>
      </dsp:txBody>
      <dsp:txXfrm>
        <a:off x="2584222" y="1935940"/>
        <a:ext cx="852729" cy="426364"/>
      </dsp:txXfrm>
    </dsp:sp>
    <dsp:sp modelId="{5A9BD43B-A980-438E-9DD9-F6EDCCD3DC1C}">
      <dsp:nvSpPr>
        <dsp:cNvPr id="0" name=""/>
        <dsp:cNvSpPr/>
      </dsp:nvSpPr>
      <dsp:spPr>
        <a:xfrm>
          <a:off x="3402842"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EditorState</a:t>
          </a:r>
        </a:p>
      </dsp:txBody>
      <dsp:txXfrm>
        <a:off x="3402842" y="725064"/>
        <a:ext cx="852729" cy="426364"/>
      </dsp:txXfrm>
    </dsp:sp>
    <dsp:sp modelId="{BCF93BEB-4969-449E-96C9-87ECD5C32A2C}">
      <dsp:nvSpPr>
        <dsp:cNvPr id="0" name=""/>
        <dsp:cNvSpPr/>
      </dsp:nvSpPr>
      <dsp:spPr>
        <a:xfrm>
          <a:off x="3616024" y="1330502"/>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Button</a:t>
          </a:r>
        </a:p>
      </dsp:txBody>
      <dsp:txXfrm>
        <a:off x="3616024" y="1330502"/>
        <a:ext cx="852729" cy="426364"/>
      </dsp:txXfrm>
    </dsp:sp>
    <dsp:sp modelId="{332DAB7D-86CB-402E-BC3A-B8740403397E}">
      <dsp:nvSpPr>
        <dsp:cNvPr id="0" name=""/>
        <dsp:cNvSpPr/>
      </dsp:nvSpPr>
      <dsp:spPr>
        <a:xfrm>
          <a:off x="3616024" y="1935940"/>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MapObject</a:t>
          </a:r>
        </a:p>
      </dsp:txBody>
      <dsp:txXfrm>
        <a:off x="3616024" y="1935940"/>
        <a:ext cx="852729" cy="426364"/>
      </dsp:txXfrm>
    </dsp:sp>
    <dsp:sp modelId="{75AFB92D-98E0-4B9B-BA57-DD5D0BF6DDD3}">
      <dsp:nvSpPr>
        <dsp:cNvPr id="0" name=""/>
        <dsp:cNvSpPr/>
      </dsp:nvSpPr>
      <dsp:spPr>
        <a:xfrm>
          <a:off x="4434644" y="725064"/>
          <a:ext cx="852729" cy="4263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i-FI" sz="1200" kern="1200"/>
            <a:t>MergeState</a:t>
          </a:r>
        </a:p>
      </dsp:txBody>
      <dsp:txXfrm>
        <a:off x="4434644" y="725064"/>
        <a:ext cx="852729" cy="4263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C9598-6D92-4919-8581-A81D8AA8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10</Pages>
  <Words>1136</Words>
  <Characters>9210</Characters>
  <Application>Microsoft Office Word</Application>
  <DocSecurity>0</DocSecurity>
  <Lines>76</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Arttu Heinonen</cp:lastModifiedBy>
  <cp:revision>98</cp:revision>
  <dcterms:created xsi:type="dcterms:W3CDTF">2014-11-30T13:07:00Z</dcterms:created>
  <dcterms:modified xsi:type="dcterms:W3CDTF">2014-12-09T13:39:00Z</dcterms:modified>
</cp:coreProperties>
</file>