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5FACD58C" w:rsidR="00505EE2" w:rsidRDefault="00FD6CD6" w:rsidP="00721135">
      <w:pPr>
        <w:ind w:firstLine="720"/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(Nation)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1F5BB452" w:rsidR="00556D85" w:rsidRPr="00764C1D" w:rsidRDefault="0091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340D3ED5" w14:textId="72A70578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796AAE87" w:rsidR="00CD7599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Required</w:t>
            </w:r>
          </w:p>
        </w:tc>
        <w:tc>
          <w:tcPr>
            <w:tcW w:w="3006" w:type="dxa"/>
          </w:tcPr>
          <w:p w14:paraId="5C631139" w14:textId="4BE48DF2" w:rsidR="00915075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Sell by </w:t>
            </w:r>
            <w:r w:rsidR="0041424E">
              <w:rPr>
                <w:rFonts w:ascii="Constantia" w:hAnsi="Constantia"/>
                <w:lang w:val="en-CA"/>
              </w:rPr>
              <w:t>date.</w:t>
            </w:r>
          </w:p>
          <w:p w14:paraId="3D9E0576" w14:textId="1FF4AC2F" w:rsidR="00915075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Expiration date</w:t>
            </w:r>
            <w:r>
              <w:rPr>
                <w:rFonts w:ascii="Constantia" w:hAnsi="Constantia"/>
                <w:lang w:val="en-CA"/>
              </w:rPr>
              <w:br/>
              <w:t>Ingredients</w:t>
            </w: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5FDD9F3D" w:rsidR="00CD7599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519CD2A1" w:rsidR="00CD7599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Must be approved by Central Gov</w:t>
            </w: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E205EF" w:rsidRPr="00764C1D" w14:paraId="5E76DA6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B31C10" w14:textId="41EA0066" w:rsidR="00E205EF" w:rsidRPr="00764C1D" w:rsidRDefault="00E205EF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0B488AE6" w14:textId="7D987EA4" w:rsidR="00E205EF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18</w:t>
            </w:r>
          </w:p>
        </w:tc>
        <w:tc>
          <w:tcPr>
            <w:tcW w:w="3006" w:type="dxa"/>
          </w:tcPr>
          <w:p w14:paraId="79056168" w14:textId="77777777" w:rsidR="00E205EF" w:rsidRPr="00764C1D" w:rsidRDefault="00E205E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8E80C1" w14:textId="19956E9C" w:rsidR="00915075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Birth citizenship</w:t>
            </w:r>
          </w:p>
          <w:p w14:paraId="7C069A31" w14:textId="68A672C9" w:rsidR="00CD7599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Born in </w:t>
            </w:r>
            <w:proofErr w:type="spellStart"/>
            <w:r>
              <w:rPr>
                <w:rFonts w:ascii="Constantia" w:hAnsi="Constantia"/>
                <w:lang w:val="en-CA"/>
              </w:rPr>
              <w:t>Anglun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 to people living in </w:t>
            </w:r>
            <w:proofErr w:type="spellStart"/>
            <w:proofErr w:type="gramStart"/>
            <w:r>
              <w:rPr>
                <w:rFonts w:ascii="Constantia" w:hAnsi="Constantia"/>
                <w:lang w:val="en-CA"/>
              </w:rPr>
              <w:t>Anglun</w:t>
            </w:r>
            <w:proofErr w:type="spellEnd"/>
            <w:proofErr w:type="gramEnd"/>
          </w:p>
          <w:p w14:paraId="01E2EEFA" w14:textId="299638C1" w:rsidR="00915075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Born to </w:t>
            </w:r>
            <w:proofErr w:type="spellStart"/>
            <w:r>
              <w:rPr>
                <w:rFonts w:ascii="Constantia" w:hAnsi="Constantia"/>
                <w:lang w:val="en-CA"/>
              </w:rPr>
              <w:t>Anglun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 </w:t>
            </w:r>
            <w:r w:rsidR="0041424E">
              <w:rPr>
                <w:rFonts w:ascii="Constantia" w:hAnsi="Constantia"/>
                <w:lang w:val="en-CA"/>
              </w:rPr>
              <w:t>citizens.</w:t>
            </w:r>
          </w:p>
          <w:p w14:paraId="06F463D4" w14:textId="77777777" w:rsidR="00915075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321E4550" w14:textId="77777777" w:rsidR="00915075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Gain:</w:t>
            </w:r>
          </w:p>
          <w:p w14:paraId="75003796" w14:textId="335C2BA4" w:rsidR="00915075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Citizenship test after living in </w:t>
            </w:r>
            <w:proofErr w:type="spellStart"/>
            <w:r>
              <w:rPr>
                <w:rFonts w:ascii="Constantia" w:hAnsi="Constantia"/>
                <w:lang w:val="en-CA"/>
              </w:rPr>
              <w:t>Anglun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 for more than 2 years</w:t>
            </w: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C6A688C" w14:textId="77777777" w:rsidR="009E715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Society in </w:t>
            </w:r>
            <w:proofErr w:type="spellStart"/>
            <w:r>
              <w:rPr>
                <w:rFonts w:ascii="Constantia" w:hAnsi="Constantia"/>
                <w:lang w:val="en-CA"/>
              </w:rPr>
              <w:t>Anglun</w:t>
            </w:r>
            <w:proofErr w:type="spellEnd"/>
          </w:p>
          <w:p w14:paraId="2677EB49" w14:textId="0DFD69CA" w:rsidR="00915075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Civic Values</w:t>
            </w:r>
          </w:p>
        </w:tc>
      </w:tr>
      <w:tr w:rsidR="00674DAB" w:rsidRPr="00764C1D" w14:paraId="232AD8D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DAA642" w14:textId="4DB83DD4" w:rsidR="00674DAB" w:rsidRPr="00764C1D" w:rsidRDefault="00674DA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43290EAA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A090CA1" w14:textId="77777777" w:rsidR="00674DAB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Free for all to discard.</w:t>
            </w:r>
          </w:p>
          <w:p w14:paraId="19245DB0" w14:textId="779016A0" w:rsidR="00915075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Cannot discard during war.</w:t>
            </w:r>
          </w:p>
        </w:tc>
      </w:tr>
      <w:tr w:rsidR="00674DAB" w:rsidRPr="00764C1D" w14:paraId="3FE169F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02282" w14:textId="4BECFAFD" w:rsidR="00674DAB" w:rsidRPr="00764C1D" w:rsidRDefault="00674DA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Dual Citizenship</w:t>
            </w:r>
          </w:p>
        </w:tc>
        <w:tc>
          <w:tcPr>
            <w:tcW w:w="3005" w:type="dxa"/>
          </w:tcPr>
          <w:p w14:paraId="1F387CA4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5127362" w14:textId="42EA54A4" w:rsidR="00674DAB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Legal for </w:t>
            </w:r>
            <w:proofErr w:type="spellStart"/>
            <w:r w:rsidR="00845FFB">
              <w:rPr>
                <w:rFonts w:ascii="Constantia" w:hAnsi="Constantia"/>
                <w:lang w:val="en-CA"/>
              </w:rPr>
              <w:t>Lunaura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, </w:t>
            </w:r>
            <w:proofErr w:type="spellStart"/>
            <w:r w:rsidR="00845FFB">
              <w:rPr>
                <w:rFonts w:ascii="Constantia" w:hAnsi="Constantia"/>
                <w:lang w:val="en-CA"/>
              </w:rPr>
              <w:t>Artizore</w:t>
            </w:r>
            <w:proofErr w:type="spellEnd"/>
            <w:r w:rsidR="00845FFB">
              <w:rPr>
                <w:rFonts w:ascii="Constantia" w:hAnsi="Constantia"/>
                <w:lang w:val="en-CA"/>
              </w:rPr>
              <w:t>,</w:t>
            </w:r>
            <w:r>
              <w:rPr>
                <w:rFonts w:ascii="Constantia" w:hAnsi="Constantia"/>
                <w:lang w:val="en-CA"/>
              </w:rPr>
              <w:t xml:space="preserve"> and </w:t>
            </w:r>
            <w:proofErr w:type="spellStart"/>
            <w:r w:rsidR="00845FFB">
              <w:rPr>
                <w:rFonts w:ascii="Constantia" w:hAnsi="Constantia"/>
                <w:lang w:val="en-CA"/>
              </w:rPr>
              <w:t>Palorsenna</w:t>
            </w:r>
            <w:proofErr w:type="spellEnd"/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2C72876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02EAB07" w14:textId="760EAEE3" w:rsidR="00CD7599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 years.</w:t>
            </w: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02F4EF41" w:rsidR="00CD40AE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Subsidised</w:t>
            </w:r>
          </w:p>
        </w:tc>
        <w:tc>
          <w:tcPr>
            <w:tcW w:w="3006" w:type="dxa"/>
          </w:tcPr>
          <w:p w14:paraId="5CC9916C" w14:textId="6EF2FC9F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AD25DC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1A699F" w14:textId="29F56762" w:rsidR="001E6CE3" w:rsidRDefault="005D056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History, Maths and Science mandatory until 11</w:t>
            </w:r>
            <w:r w:rsidRPr="005D056E">
              <w:rPr>
                <w:rFonts w:ascii="Constantia" w:hAnsi="Constantia"/>
                <w:vertAlign w:val="superscript"/>
                <w:lang w:val="en-CA"/>
              </w:rPr>
              <w:t>th</w:t>
            </w:r>
            <w:r>
              <w:rPr>
                <w:rFonts w:ascii="Constantia" w:hAnsi="Constantia"/>
                <w:lang w:val="en-CA"/>
              </w:rPr>
              <w:t xml:space="preserve"> Grade starts.</w:t>
            </w:r>
          </w:p>
          <w:p w14:paraId="468BE6BB" w14:textId="16EACF18" w:rsidR="005D056E" w:rsidRDefault="005D056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At least 1 Personal Finance class is mandatory to do.</w:t>
            </w:r>
          </w:p>
          <w:p w14:paraId="49179273" w14:textId="5036DF81" w:rsidR="005D056E" w:rsidRDefault="005D056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full year of Civics class is mandatory to do.</w:t>
            </w:r>
          </w:p>
          <w:p w14:paraId="5464E27D" w14:textId="03CD616B" w:rsidR="005D056E" w:rsidRPr="00764C1D" w:rsidRDefault="005D056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English mandatory until the end of High School.</w:t>
            </w: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Exercise Policy</w:t>
            </w:r>
          </w:p>
        </w:tc>
        <w:tc>
          <w:tcPr>
            <w:tcW w:w="3005" w:type="dxa"/>
          </w:tcPr>
          <w:p w14:paraId="079DE78C" w14:textId="6F4AB43D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4FC896B6" w14:textId="7A5C6A6C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Up to 10</w:t>
            </w:r>
            <w:r w:rsidRPr="00F974B0">
              <w:rPr>
                <w:rFonts w:ascii="Constantia" w:hAnsi="Constantia"/>
                <w:vertAlign w:val="superscript"/>
                <w:lang w:val="en-CA"/>
              </w:rPr>
              <w:t>th</w:t>
            </w:r>
            <w:r>
              <w:rPr>
                <w:rFonts w:ascii="Constantia" w:hAnsi="Constantia"/>
                <w:lang w:val="en-CA"/>
              </w:rPr>
              <w:t xml:space="preserve"> grade. Graded based off participation.</w:t>
            </w: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1946DABB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39D0CA1" w14:textId="0D451A00" w:rsidR="00F974B0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9-12</w:t>
            </w:r>
            <w:r w:rsidRPr="00F974B0">
              <w:rPr>
                <w:rFonts w:ascii="Constantia" w:hAnsi="Constantia"/>
                <w:vertAlign w:val="superscript"/>
                <w:lang w:val="en-CA"/>
              </w:rPr>
              <w:t>th</w:t>
            </w:r>
            <w:r>
              <w:rPr>
                <w:rFonts w:ascii="Constantia" w:hAnsi="Constantia"/>
                <w:lang w:val="en-CA"/>
              </w:rPr>
              <w:t xml:space="preserve"> grades. </w:t>
            </w:r>
            <w:r w:rsidR="001E6CE3">
              <w:rPr>
                <w:rFonts w:ascii="Constantia" w:hAnsi="Constantia"/>
                <w:lang w:val="en-CA"/>
              </w:rPr>
              <w:t>Graded based off participation.</w:t>
            </w: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3C998625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</w:t>
            </w:r>
          </w:p>
        </w:tc>
        <w:tc>
          <w:tcPr>
            <w:tcW w:w="3006" w:type="dxa"/>
          </w:tcPr>
          <w:p w14:paraId="3BC80D53" w14:textId="714E4083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Focus upon the scientific knowledge but acknowledge the existence of different views.</w:t>
            </w: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1E3020A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  <w:r w:rsidR="002E5DBB">
              <w:rPr>
                <w:rFonts w:ascii="Constantia" w:hAnsi="Constantia"/>
                <w:lang w:val="en-CA"/>
              </w:rPr>
              <w:t xml:space="preserve"> Policy</w:t>
            </w:r>
          </w:p>
        </w:tc>
        <w:tc>
          <w:tcPr>
            <w:tcW w:w="3005" w:type="dxa"/>
          </w:tcPr>
          <w:p w14:paraId="3B81FB63" w14:textId="6FD95978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9630C2F" w14:textId="75C1CB09" w:rsidR="00CD7599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6-7 grades – What sex </w:t>
            </w:r>
            <w:r w:rsidR="004C6FD5">
              <w:rPr>
                <w:rFonts w:ascii="Constantia" w:hAnsi="Constantia"/>
                <w:lang w:val="en-CA"/>
              </w:rPr>
              <w:t>is.</w:t>
            </w:r>
          </w:p>
          <w:p w14:paraId="0495EA46" w14:textId="09A525F4" w:rsidR="00F974B0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8-9 grades – Protection</w:t>
            </w:r>
          </w:p>
        </w:tc>
      </w:tr>
      <w:tr w:rsidR="002E5DBB" w:rsidRPr="00764C1D" w14:paraId="4052C6B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B1AE5A1" w14:textId="6B1D09BE" w:rsidR="002E5DBB" w:rsidRDefault="002E5DB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Religious Policy</w:t>
            </w:r>
          </w:p>
        </w:tc>
        <w:tc>
          <w:tcPr>
            <w:tcW w:w="3005" w:type="dxa"/>
          </w:tcPr>
          <w:p w14:paraId="61E8227C" w14:textId="4C9BC472" w:rsidR="002E5DBB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Secular</w:t>
            </w:r>
          </w:p>
        </w:tc>
        <w:tc>
          <w:tcPr>
            <w:tcW w:w="3006" w:type="dxa"/>
          </w:tcPr>
          <w:p w14:paraId="217FD673" w14:textId="77777777" w:rsidR="002E5DBB" w:rsidRPr="00764C1D" w:rsidRDefault="002E5DB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30AAB33F" w:rsidR="008D100A" w:rsidRPr="00764C1D" w:rsidRDefault="001E6CE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Private</w:t>
            </w:r>
          </w:p>
        </w:tc>
        <w:tc>
          <w:tcPr>
            <w:tcW w:w="3006" w:type="dxa"/>
          </w:tcPr>
          <w:p w14:paraId="1FB7C571" w14:textId="0EA9C70B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130F2C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576F18D" w14:textId="3A421101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September - June</w:t>
            </w: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CB501B3" w14:textId="77777777" w:rsidR="00CD7599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K-12</w:t>
            </w:r>
          </w:p>
          <w:p w14:paraId="06B9956B" w14:textId="53CC4E2B" w:rsidR="00F974B0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Kindergarten. 4 y/o</w:t>
            </w:r>
          </w:p>
          <w:p w14:paraId="30C54E99" w14:textId="3DB9FBD3" w:rsidR="00F974B0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Elementary – 1-5 grades</w:t>
            </w:r>
          </w:p>
          <w:p w14:paraId="5984E7B5" w14:textId="034CC81C" w:rsidR="00F974B0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Middle – 6-8 grades</w:t>
            </w:r>
          </w:p>
          <w:p w14:paraId="09E808C9" w14:textId="2D840B18" w:rsidR="00F974B0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 9-12 grades</w:t>
            </w:r>
          </w:p>
        </w:tc>
      </w:tr>
      <w:tr w:rsidR="002E5DBB" w:rsidRPr="00764C1D" w14:paraId="5E811C9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C6F13A" w14:textId="11B3C716" w:rsidR="002E5DBB" w:rsidRPr="00764C1D" w:rsidRDefault="002E5DB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</w:tcPr>
          <w:p w14:paraId="0C20F260" w14:textId="79912787" w:rsidR="002E5DBB" w:rsidRPr="00764C1D" w:rsidRDefault="001E6CE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55% to pass</w:t>
            </w:r>
          </w:p>
        </w:tc>
        <w:tc>
          <w:tcPr>
            <w:tcW w:w="3006" w:type="dxa"/>
          </w:tcPr>
          <w:p w14:paraId="66FEF81B" w14:textId="39DBEB4E" w:rsidR="002E5DBB" w:rsidRPr="00764C1D" w:rsidRDefault="001E6CE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</w:t>
            </w:r>
            <w:r w:rsidR="004C6FD5">
              <w:rPr>
                <w:rFonts w:ascii="Constantia" w:hAnsi="Constantia"/>
                <w:lang w:val="en-CA"/>
              </w:rPr>
              <w:t>+, A</w:t>
            </w:r>
            <w:r>
              <w:rPr>
                <w:rFonts w:ascii="Constantia" w:hAnsi="Constantia"/>
                <w:lang w:val="en-CA"/>
              </w:rPr>
              <w:t>,</w:t>
            </w:r>
            <w:r w:rsidR="004C6FD5">
              <w:rPr>
                <w:rFonts w:ascii="Constantia" w:hAnsi="Constantia"/>
                <w:lang w:val="en-CA"/>
              </w:rPr>
              <w:t xml:space="preserve"> </w:t>
            </w:r>
            <w:r>
              <w:rPr>
                <w:rFonts w:ascii="Constantia" w:hAnsi="Constantia"/>
                <w:lang w:val="en-CA"/>
              </w:rPr>
              <w:t>A-,</w:t>
            </w:r>
            <w:r w:rsidR="004C6FD5">
              <w:rPr>
                <w:rFonts w:ascii="Constantia" w:hAnsi="Constantia"/>
                <w:lang w:val="en-CA"/>
              </w:rPr>
              <w:t xml:space="preserve"> </w:t>
            </w:r>
            <w:r>
              <w:rPr>
                <w:rFonts w:ascii="Constantia" w:hAnsi="Constantia"/>
                <w:lang w:val="en-CA"/>
              </w:rPr>
              <w:t>B+,</w:t>
            </w:r>
            <w:r w:rsidR="004C6FD5">
              <w:rPr>
                <w:rFonts w:ascii="Constantia" w:hAnsi="Constantia"/>
                <w:lang w:val="en-CA"/>
              </w:rPr>
              <w:t xml:space="preserve"> </w:t>
            </w:r>
            <w:r>
              <w:rPr>
                <w:rFonts w:ascii="Constantia" w:hAnsi="Constantia"/>
                <w:lang w:val="en-CA"/>
              </w:rPr>
              <w:t>B,</w:t>
            </w:r>
            <w:r w:rsidR="004C6FD5">
              <w:rPr>
                <w:rFonts w:ascii="Constantia" w:hAnsi="Constantia"/>
                <w:lang w:val="en-CA"/>
              </w:rPr>
              <w:t xml:space="preserve"> </w:t>
            </w:r>
            <w:r>
              <w:rPr>
                <w:rFonts w:ascii="Constantia" w:hAnsi="Constantia"/>
                <w:lang w:val="en-CA"/>
              </w:rPr>
              <w:t>B-,</w:t>
            </w:r>
            <w:r w:rsidR="004C6FD5">
              <w:rPr>
                <w:rFonts w:ascii="Constantia" w:hAnsi="Constantia"/>
                <w:lang w:val="en-CA"/>
              </w:rPr>
              <w:t xml:space="preserve"> </w:t>
            </w:r>
            <w:r>
              <w:rPr>
                <w:rFonts w:ascii="Constantia" w:hAnsi="Constantia"/>
                <w:lang w:val="en-CA"/>
              </w:rPr>
              <w:t>C+,</w:t>
            </w:r>
            <w:r w:rsidR="004C6FD5">
              <w:rPr>
                <w:rFonts w:ascii="Constantia" w:hAnsi="Constantia"/>
                <w:lang w:val="en-CA"/>
              </w:rPr>
              <w:t xml:space="preserve"> </w:t>
            </w:r>
            <w:r>
              <w:rPr>
                <w:rFonts w:ascii="Constantia" w:hAnsi="Constantia"/>
                <w:lang w:val="en-CA"/>
              </w:rPr>
              <w:t>C,</w:t>
            </w:r>
            <w:r w:rsidR="004C6FD5">
              <w:rPr>
                <w:rFonts w:ascii="Constantia" w:hAnsi="Constantia"/>
                <w:lang w:val="en-CA"/>
              </w:rPr>
              <w:t xml:space="preserve"> </w:t>
            </w:r>
            <w:r>
              <w:rPr>
                <w:rFonts w:ascii="Constantia" w:hAnsi="Constantia"/>
                <w:lang w:val="en-CA"/>
              </w:rPr>
              <w:t>C-,</w:t>
            </w:r>
            <w:r w:rsidR="004C6FD5">
              <w:rPr>
                <w:rFonts w:ascii="Constantia" w:hAnsi="Constantia"/>
                <w:lang w:val="en-CA"/>
              </w:rPr>
              <w:t xml:space="preserve"> </w:t>
            </w:r>
            <w:r>
              <w:rPr>
                <w:rFonts w:ascii="Constantia" w:hAnsi="Constantia"/>
                <w:lang w:val="en-CA"/>
              </w:rPr>
              <w:t>D+,</w:t>
            </w:r>
            <w:r w:rsidR="004C6FD5">
              <w:rPr>
                <w:rFonts w:ascii="Constantia" w:hAnsi="Constantia"/>
                <w:lang w:val="en-CA"/>
              </w:rPr>
              <w:t xml:space="preserve"> </w:t>
            </w:r>
            <w:r>
              <w:rPr>
                <w:rFonts w:ascii="Constantia" w:hAnsi="Constantia"/>
                <w:lang w:val="en-CA"/>
              </w:rPr>
              <w:t>D,</w:t>
            </w:r>
            <w:r w:rsidR="004C6FD5">
              <w:rPr>
                <w:rFonts w:ascii="Constantia" w:hAnsi="Constantia"/>
                <w:lang w:val="en-CA"/>
              </w:rPr>
              <w:t xml:space="preserve"> </w:t>
            </w:r>
            <w:r>
              <w:rPr>
                <w:rFonts w:ascii="Constantia" w:hAnsi="Constantia"/>
                <w:lang w:val="en-CA"/>
              </w:rPr>
              <w:t>D-,</w:t>
            </w:r>
            <w:r w:rsidR="004C6FD5">
              <w:rPr>
                <w:rFonts w:ascii="Constantia" w:hAnsi="Constantia"/>
                <w:lang w:val="en-CA"/>
              </w:rPr>
              <w:t xml:space="preserve"> </w:t>
            </w:r>
            <w:r>
              <w:rPr>
                <w:rFonts w:ascii="Constantia" w:hAnsi="Constantia"/>
                <w:lang w:val="en-CA"/>
              </w:rPr>
              <w:t>E+,</w:t>
            </w:r>
            <w:r w:rsidR="004C6FD5">
              <w:rPr>
                <w:rFonts w:ascii="Constantia" w:hAnsi="Constantia"/>
                <w:lang w:val="en-CA"/>
              </w:rPr>
              <w:t xml:space="preserve"> </w:t>
            </w:r>
            <w:r>
              <w:rPr>
                <w:rFonts w:ascii="Constantia" w:hAnsi="Constantia"/>
                <w:lang w:val="en-CA"/>
              </w:rPr>
              <w:t>E,</w:t>
            </w:r>
            <w:r w:rsidR="004C6FD5">
              <w:rPr>
                <w:rFonts w:ascii="Constantia" w:hAnsi="Constantia"/>
                <w:lang w:val="en-CA"/>
              </w:rPr>
              <w:t xml:space="preserve"> </w:t>
            </w:r>
            <w:r>
              <w:rPr>
                <w:rFonts w:ascii="Constantia" w:hAnsi="Constantia"/>
                <w:lang w:val="en-CA"/>
              </w:rPr>
              <w:t>E-,</w:t>
            </w:r>
            <w:r w:rsidR="004C6FD5">
              <w:rPr>
                <w:rFonts w:ascii="Constantia" w:hAnsi="Constantia"/>
                <w:lang w:val="en-CA"/>
              </w:rPr>
              <w:t xml:space="preserve"> </w:t>
            </w:r>
            <w:r>
              <w:rPr>
                <w:rFonts w:ascii="Constantia" w:hAnsi="Constantia"/>
                <w:lang w:val="en-CA"/>
              </w:rPr>
              <w:t>F</w:t>
            </w: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82186C0" w:rsidR="00CD7599" w:rsidRPr="00764C1D" w:rsidRDefault="002E5DB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Transfer Accreditations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5950748" w14:textId="60FE624B" w:rsidR="00CD7599" w:rsidRPr="00764C1D" w:rsidRDefault="001E6CE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Proof of ability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59AC3CA1" w:rsidR="00CD7599" w:rsidRPr="00764C1D" w:rsidRDefault="001E6CE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Exam and be monitored whilst working for 1 year</w:t>
            </w: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2B36BD9F" w:rsidR="00CD7599" w:rsidRPr="00764C1D" w:rsidRDefault="005211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Protected</w:t>
            </w:r>
          </w:p>
        </w:tc>
        <w:tc>
          <w:tcPr>
            <w:tcW w:w="3006" w:type="dxa"/>
          </w:tcPr>
          <w:p w14:paraId="7BF429A1" w14:textId="07598E88" w:rsidR="001E6CE3" w:rsidRPr="00764C1D" w:rsidRDefault="001E6CE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Hard and militarised borders across </w:t>
            </w:r>
            <w:proofErr w:type="spellStart"/>
            <w:r>
              <w:rPr>
                <w:rFonts w:ascii="Constantia" w:hAnsi="Constantia"/>
                <w:lang w:val="en-CA"/>
              </w:rPr>
              <w:t>Holtania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 and </w:t>
            </w:r>
            <w:proofErr w:type="spellStart"/>
            <w:r w:rsidR="00845FFB">
              <w:rPr>
                <w:rFonts w:ascii="Constantia" w:hAnsi="Constantia"/>
                <w:lang w:val="en-CA"/>
              </w:rPr>
              <w:t>Tennaire</w:t>
            </w:r>
            <w:proofErr w:type="spellEnd"/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E8C6256" w14:textId="51043CBE" w:rsidR="00CD7599" w:rsidRDefault="00845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proofErr w:type="spellStart"/>
            <w:r>
              <w:rPr>
                <w:rFonts w:ascii="Constantia" w:hAnsi="Constantia"/>
                <w:lang w:val="en-CA"/>
              </w:rPr>
              <w:t>Palorsenna</w:t>
            </w:r>
            <w:proofErr w:type="spellEnd"/>
            <w:r w:rsidR="005211B0">
              <w:rPr>
                <w:rFonts w:ascii="Constantia" w:hAnsi="Constantia"/>
                <w:lang w:val="en-CA"/>
              </w:rPr>
              <w:t xml:space="preserve"> – Allied</w:t>
            </w:r>
            <w:r w:rsidR="00F15657">
              <w:rPr>
                <w:rFonts w:ascii="Constantia" w:hAnsi="Constantia"/>
                <w:lang w:val="en-CA"/>
              </w:rPr>
              <w:t xml:space="preserve"> Embassy</w:t>
            </w:r>
          </w:p>
          <w:p w14:paraId="0F569859" w14:textId="2F59F327" w:rsidR="005211B0" w:rsidRDefault="00845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proofErr w:type="spellStart"/>
            <w:r>
              <w:rPr>
                <w:rFonts w:ascii="Constantia" w:hAnsi="Constantia"/>
                <w:lang w:val="en-CA"/>
              </w:rPr>
              <w:t>Tennaire</w:t>
            </w:r>
            <w:proofErr w:type="spellEnd"/>
            <w:r w:rsidR="005211B0">
              <w:rPr>
                <w:rFonts w:ascii="Constantia" w:hAnsi="Constantia"/>
                <w:lang w:val="en-CA"/>
              </w:rPr>
              <w:t xml:space="preserve"> – Tense Embassy</w:t>
            </w:r>
          </w:p>
          <w:p w14:paraId="5D9B3216" w14:textId="2B6188E9" w:rsidR="005211B0" w:rsidRDefault="00845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proofErr w:type="spellStart"/>
            <w:r>
              <w:rPr>
                <w:rFonts w:ascii="Constantia" w:hAnsi="Constantia"/>
                <w:lang w:val="en-CA"/>
              </w:rPr>
              <w:t>Artizore</w:t>
            </w:r>
            <w:proofErr w:type="spellEnd"/>
            <w:r w:rsidR="005211B0">
              <w:rPr>
                <w:rFonts w:ascii="Constantia" w:hAnsi="Constantia"/>
                <w:lang w:val="en-CA"/>
              </w:rPr>
              <w:t xml:space="preserve"> </w:t>
            </w:r>
            <w:r w:rsidR="00F15657">
              <w:rPr>
                <w:rFonts w:ascii="Constantia" w:hAnsi="Constantia"/>
                <w:lang w:val="en-CA"/>
              </w:rPr>
              <w:t>–</w:t>
            </w:r>
            <w:r w:rsidR="005211B0">
              <w:rPr>
                <w:rFonts w:ascii="Constantia" w:hAnsi="Constantia"/>
                <w:lang w:val="en-CA"/>
              </w:rPr>
              <w:t xml:space="preserve"> </w:t>
            </w:r>
            <w:r w:rsidR="00F15657">
              <w:rPr>
                <w:rFonts w:ascii="Constantia" w:hAnsi="Constantia"/>
                <w:lang w:val="en-CA"/>
              </w:rPr>
              <w:t>Positive Embassy</w:t>
            </w:r>
          </w:p>
          <w:p w14:paraId="1B284B22" w14:textId="1C757DFD" w:rsidR="00F15657" w:rsidRDefault="00845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proofErr w:type="spellStart"/>
            <w:r>
              <w:rPr>
                <w:rFonts w:ascii="Constantia" w:hAnsi="Constantia"/>
                <w:lang w:val="en-CA"/>
              </w:rPr>
              <w:t>Lunaura</w:t>
            </w:r>
            <w:proofErr w:type="spellEnd"/>
            <w:r w:rsidR="00F15657">
              <w:rPr>
                <w:rFonts w:ascii="Constantia" w:hAnsi="Constantia"/>
                <w:lang w:val="en-CA"/>
              </w:rPr>
              <w:t xml:space="preserve"> – Positive Embassy</w:t>
            </w:r>
          </w:p>
          <w:p w14:paraId="2450F623" w14:textId="19D807D8" w:rsidR="00F15657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proofErr w:type="spellStart"/>
            <w:r>
              <w:rPr>
                <w:rFonts w:ascii="Constantia" w:hAnsi="Constantia"/>
                <w:lang w:val="en-CA"/>
              </w:rPr>
              <w:t>Holtania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 – Hostile Embassy</w:t>
            </w: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Abortion</w:t>
            </w:r>
          </w:p>
        </w:tc>
        <w:tc>
          <w:tcPr>
            <w:tcW w:w="3005" w:type="dxa"/>
          </w:tcPr>
          <w:p w14:paraId="04F34910" w14:textId="72325DFB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Viability. At will.</w:t>
            </w:r>
          </w:p>
        </w:tc>
        <w:tc>
          <w:tcPr>
            <w:tcW w:w="3006" w:type="dxa"/>
          </w:tcPr>
          <w:p w14:paraId="0446B0A6" w14:textId="5EE79568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Up to </w:t>
            </w:r>
            <w:r w:rsidR="004C6FD5">
              <w:rPr>
                <w:rFonts w:ascii="Constantia" w:hAnsi="Constantia"/>
                <w:lang w:val="en-CA"/>
              </w:rPr>
              <w:t>19-week</w:t>
            </w:r>
            <w:r>
              <w:rPr>
                <w:rFonts w:ascii="Constantia" w:hAnsi="Constantia"/>
                <w:lang w:val="en-CA"/>
              </w:rPr>
              <w:t xml:space="preserve"> limit unless mother’s life is at risk.</w:t>
            </w: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08C47149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0A9E389A" w14:textId="329BC198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Post and pre.</w:t>
            </w: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591BB354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Terminal Illness</w:t>
            </w:r>
          </w:p>
        </w:tc>
        <w:tc>
          <w:tcPr>
            <w:tcW w:w="3006" w:type="dxa"/>
          </w:tcPr>
          <w:p w14:paraId="4D4398EE" w14:textId="15D7CA3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40A8C32F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62D0C3A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6134EB22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Guaranteed to all. Good funding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502FA3C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55E8D285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 beyond 2</w:t>
            </w:r>
          </w:p>
        </w:tc>
        <w:tc>
          <w:tcPr>
            <w:tcW w:w="3006" w:type="dxa"/>
          </w:tcPr>
          <w:p w14:paraId="50873F0A" w14:textId="389BD620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Cottages and cabins are excluded from cap.</w:t>
            </w: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1D13C45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0C6399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44EB4" w:rsidRPr="00764C1D" w14:paraId="28A62E5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835E5F" w14:textId="2B5017B5" w:rsidR="00A44EB4" w:rsidRPr="00764C1D" w:rsidRDefault="00A44EB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CC8390E" w14:textId="4AFE6DC8" w:rsidR="00A44EB4" w:rsidRPr="00764C1D" w:rsidRDefault="00975C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Anything can be rented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1841A00F" w14:textId="77777777" w:rsidR="00A44EB4" w:rsidRPr="00764C1D" w:rsidRDefault="00A44EB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69069B4F" w:rsidR="00CD7599" w:rsidRPr="00764C1D" w:rsidRDefault="00A44EB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Short Term 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75A73D2B" w:rsidR="00CD7599" w:rsidRPr="00764C1D" w:rsidRDefault="00975C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Anything can be rented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CF9BCB0" w14:textId="6804A0F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4733D2F6" w:rsidR="00CD7599" w:rsidRPr="00764C1D" w:rsidRDefault="00975C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</w:tcPr>
          <w:p w14:paraId="6D8A633A" w14:textId="694D0C71" w:rsidR="00CD7599" w:rsidRPr="00764C1D" w:rsidRDefault="00975C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 to employ someone below the age of 16. 14-year-olds may work for family.</w:t>
            </w: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4F3DB809" w:rsidR="00A73327" w:rsidRPr="00764C1D" w:rsidRDefault="00975C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days</w:t>
            </w:r>
          </w:p>
        </w:tc>
        <w:tc>
          <w:tcPr>
            <w:tcW w:w="3006" w:type="dxa"/>
          </w:tcPr>
          <w:p w14:paraId="3C54AE2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34CFD317" w:rsidR="00A73327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</w:t>
            </w:r>
          </w:p>
        </w:tc>
        <w:tc>
          <w:tcPr>
            <w:tcW w:w="3006" w:type="dxa"/>
          </w:tcPr>
          <w:p w14:paraId="252ACD78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B23681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CB4CD" w14:textId="5DC5A010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6250FCE7" w14:textId="321E75EE" w:rsidR="00A73327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month</w:t>
            </w:r>
          </w:p>
        </w:tc>
        <w:tc>
          <w:tcPr>
            <w:tcW w:w="3006" w:type="dxa"/>
          </w:tcPr>
          <w:p w14:paraId="5803215A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83B659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32310B8F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Living wage. Changes with inflation</w:t>
            </w:r>
          </w:p>
        </w:tc>
        <w:tc>
          <w:tcPr>
            <w:tcW w:w="3006" w:type="dxa"/>
          </w:tcPr>
          <w:p w14:paraId="05830D80" w14:textId="3EE363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42D7F408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1.5x</w:t>
            </w:r>
          </w:p>
        </w:tc>
        <w:tc>
          <w:tcPr>
            <w:tcW w:w="3006" w:type="dxa"/>
          </w:tcPr>
          <w:p w14:paraId="0CBFC0D3" w14:textId="660B1BD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4A0B2835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days</w:t>
            </w:r>
          </w:p>
        </w:tc>
        <w:tc>
          <w:tcPr>
            <w:tcW w:w="3006" w:type="dxa"/>
          </w:tcPr>
          <w:p w14:paraId="59FF0DAD" w14:textId="73293F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06C70F23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40 hours = full time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7C1F127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7A72CBE4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Unrestricted</w:t>
            </w:r>
          </w:p>
        </w:tc>
        <w:tc>
          <w:tcPr>
            <w:tcW w:w="3006" w:type="dxa"/>
          </w:tcPr>
          <w:p w14:paraId="0AF8ECFA" w14:textId="1604A66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697DAEF8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No restrictions outside of age.</w:t>
            </w:r>
          </w:p>
        </w:tc>
        <w:tc>
          <w:tcPr>
            <w:tcW w:w="3006" w:type="dxa"/>
          </w:tcPr>
          <w:p w14:paraId="068ACC4D" w14:textId="77777777" w:rsidR="00CD7599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16 years old with parental approval</w:t>
            </w:r>
          </w:p>
          <w:p w14:paraId="1A295E45" w14:textId="4CAD1A57" w:rsidR="0007750C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18 years old without parental approval</w:t>
            </w: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7AEA6D24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DC2E6E7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Foreign and local allowed. No gov involvement.</w:t>
            </w: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560A41D6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Day off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8F98723" w14:textId="77777777" w:rsidR="00CD7599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Practicing individuals only</w:t>
            </w:r>
            <w:r w:rsidR="0088736A">
              <w:rPr>
                <w:rFonts w:ascii="Constantia" w:hAnsi="Constantia"/>
                <w:lang w:val="en-CA"/>
              </w:rPr>
              <w:t xml:space="preserve"> for minority religions</w:t>
            </w:r>
          </w:p>
          <w:p w14:paraId="11C6396E" w14:textId="7D4F02E6" w:rsidR="0088736A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National holiday for majority religions</w:t>
            </w: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lastRenderedPageBreak/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64343DA2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4D2EEF69" w14:textId="6514A6B2" w:rsidR="0088736A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16+ for cup of wine at dinner</w:t>
            </w:r>
          </w:p>
          <w:p w14:paraId="71907860" w14:textId="7E66EA14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21+ to buy and consume</w:t>
            </w: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42CA0107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67192EE2" w14:textId="4D802D83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21+ for recreational use</w:t>
            </w: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497CE517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Decriminalised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61485F45" w:rsidR="0088736A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 to sell</w:t>
            </w: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2D06E976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D3E5E3A" w14:textId="77777777" w:rsidR="00CD7599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21+ for purchase</w:t>
            </w:r>
          </w:p>
          <w:p w14:paraId="5DD3D66F" w14:textId="77777777" w:rsidR="0088736A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Highly taxed</w:t>
            </w:r>
          </w:p>
          <w:p w14:paraId="3B7FBF7C" w14:textId="4FB2F154" w:rsidR="0088736A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Warning labels</w:t>
            </w: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6EF7FA9D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Bike lanes</w:t>
            </w:r>
          </w:p>
        </w:tc>
        <w:tc>
          <w:tcPr>
            <w:tcW w:w="3006" w:type="dxa"/>
          </w:tcPr>
          <w:p w14:paraId="25586708" w14:textId="1D41272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4E23CBA2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Banned</w:t>
            </w: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51B94FEB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Well-Regulated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09B51" w14:textId="77777777" w:rsidR="0088736A" w:rsidRPr="00764C1D" w:rsidRDefault="0088736A" w:rsidP="0088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Regulations:</w:t>
            </w:r>
          </w:p>
          <w:p w14:paraId="5D5341C6" w14:textId="77777777" w:rsidR="0088736A" w:rsidRPr="00764C1D" w:rsidRDefault="0088736A" w:rsidP="0088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1. low MPG vehicles banned</w:t>
            </w:r>
          </w:p>
          <w:p w14:paraId="5E0F307B" w14:textId="77777777" w:rsidR="0088736A" w:rsidRPr="00764C1D" w:rsidRDefault="0088736A" w:rsidP="0088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2. hybrid and electric vehicles encouraged and partially funded</w:t>
            </w:r>
          </w:p>
          <w:p w14:paraId="42B50095" w14:textId="07C3B993" w:rsidR="00CD7599" w:rsidRPr="00764C1D" w:rsidRDefault="0088736A" w:rsidP="0088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3. some municipal controls on driving access.</w:t>
            </w: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60BA6835" w:rsidR="00CF54F8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Highly funded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5505CEDA" w:rsidR="00CF54F8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Trains and subways.</w:t>
            </w: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14DAE4F6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City centres</w:t>
            </w:r>
          </w:p>
        </w:tc>
        <w:tc>
          <w:tcPr>
            <w:tcW w:w="3006" w:type="dxa"/>
          </w:tcPr>
          <w:p w14:paraId="33D47670" w14:textId="4291ED3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510E79C9" w:rsidR="00CD7599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None</w:t>
            </w: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26F3FF10" w:rsidR="00CD7599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Armed officers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361115F1" w:rsidR="00CD7599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Officers are permitted to carry handguns. Police vehicles are fitted with rifle storage.</w:t>
            </w: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0E046F8A" w:rsidR="00CD7599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Allowed</w:t>
            </w:r>
          </w:p>
        </w:tc>
        <w:tc>
          <w:tcPr>
            <w:tcW w:w="3006" w:type="dxa"/>
          </w:tcPr>
          <w:p w14:paraId="7AB36A04" w14:textId="1C6D66BA" w:rsidR="00CD7599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Only for murder</w:t>
            </w: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796D436A" w:rsidR="00CD7599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proofErr w:type="gramStart"/>
            <w:r>
              <w:rPr>
                <w:rFonts w:ascii="Constantia" w:hAnsi="Constantia"/>
                <w:lang w:val="en-CA"/>
              </w:rPr>
              <w:t>4 month</w:t>
            </w:r>
            <w:proofErr w:type="gramEnd"/>
            <w:r>
              <w:rPr>
                <w:rFonts w:ascii="Constantia" w:hAnsi="Constantia"/>
                <w:lang w:val="en-CA"/>
              </w:rPr>
              <w:t xml:space="preserve"> limit before house arrest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A62F656" w14:textId="77777777" w:rsidR="00CD7599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48 hours before being charged with a crime.</w:t>
            </w:r>
          </w:p>
          <w:p w14:paraId="115B30B5" w14:textId="22BDECA9" w:rsidR="003B5ACE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 months for a trial to be held.</w:t>
            </w: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42ABFD44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</w:t>
            </w:r>
            <w:r w:rsidR="00E205EF">
              <w:rPr>
                <w:rFonts w:ascii="Constantia" w:hAnsi="Constantia"/>
                <w:lang w:val="en-CA"/>
              </w:rPr>
              <w:t>nimal Breeding</w:t>
            </w:r>
          </w:p>
        </w:tc>
        <w:tc>
          <w:tcPr>
            <w:tcW w:w="3005" w:type="dxa"/>
          </w:tcPr>
          <w:p w14:paraId="6FE24E2D" w14:textId="7C35858C" w:rsidR="00CD7599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Heavily Regulated</w:t>
            </w:r>
          </w:p>
        </w:tc>
        <w:tc>
          <w:tcPr>
            <w:tcW w:w="3006" w:type="dxa"/>
          </w:tcPr>
          <w:p w14:paraId="57DE11DA" w14:textId="1BF9FAC4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 w:rsidP="001B0946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59F3A592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7A8A678F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8DAAAE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30A0BCB3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B5ACE" w:rsidRPr="00764C1D" w14:paraId="63F216A3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24A6F9" w14:textId="1CDD2ABB" w:rsidR="003B5ACE" w:rsidRPr="00764C1D" w:rsidRDefault="003B5ACE" w:rsidP="001B0946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Tobacco</w:t>
            </w:r>
          </w:p>
        </w:tc>
        <w:tc>
          <w:tcPr>
            <w:tcW w:w="3005" w:type="dxa"/>
          </w:tcPr>
          <w:p w14:paraId="022693A6" w14:textId="2F633B4A" w:rsidR="003B5ACE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1CFAFE14" w14:textId="77777777" w:rsidR="003B5ACE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9B9068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None</w:t>
            </w:r>
          </w:p>
        </w:tc>
        <w:tc>
          <w:tcPr>
            <w:tcW w:w="3006" w:type="dxa"/>
          </w:tcPr>
          <w:p w14:paraId="2D3C79E2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00971B44" w:rsidR="00041B82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2D794DDF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1B11A028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4513ABB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4AAE4A23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24A43697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 w:rsidP="001B0946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6829BBA" w:rsidR="006C10AC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38F058A9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43FFC8A2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34BA76CE" w14:textId="569A1542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Progressive</w:t>
            </w:r>
          </w:p>
        </w:tc>
      </w:tr>
      <w:tr w:rsidR="00041B82" w:rsidRPr="00764C1D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214F8914" w:rsidR="00041B82" w:rsidRPr="00764C1D" w:rsidRDefault="002339D3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4B41DD62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60BB3F71" w:rsidR="001D34D2" w:rsidRPr="00764C1D" w:rsidRDefault="002339D3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39FD9A38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5D75A5F" w:rsidR="00F671FA" w:rsidRPr="00764C1D" w:rsidRDefault="002339D3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73E30E4D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4859BEF4" w:rsidR="00501BD1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0069F6A7" w:rsidR="00711300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07F768C8" w:rsidR="00947D5F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None</w:t>
            </w: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0ACAE556" w:rsidR="00556D85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None</w:t>
            </w: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35C7312A" w:rsidR="00556D85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0D16BF4A" w:rsidR="00556D85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BABC8B2" w:rsidR="00556D85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2C143A4C" w:rsidR="0035791B" w:rsidRDefault="002339D3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5ABF6EA8" w:rsidR="00F61F87" w:rsidRDefault="002339D3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57A06BDE" w:rsidR="0035791B" w:rsidRPr="00764C1D" w:rsidRDefault="002339D3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12A1EF6" w:rsidR="0035791B" w:rsidRPr="00764C1D" w:rsidRDefault="002339D3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22966"/>
    <w:rsid w:val="00041B82"/>
    <w:rsid w:val="000510B3"/>
    <w:rsid w:val="00052FCF"/>
    <w:rsid w:val="00057DB9"/>
    <w:rsid w:val="00067C9F"/>
    <w:rsid w:val="000738AA"/>
    <w:rsid w:val="0007750C"/>
    <w:rsid w:val="00077727"/>
    <w:rsid w:val="0009047A"/>
    <w:rsid w:val="0009529D"/>
    <w:rsid w:val="000953E2"/>
    <w:rsid w:val="000A0ED4"/>
    <w:rsid w:val="000B71EA"/>
    <w:rsid w:val="000C52C7"/>
    <w:rsid w:val="000D5ED1"/>
    <w:rsid w:val="000E47B8"/>
    <w:rsid w:val="000F16ED"/>
    <w:rsid w:val="00104E7C"/>
    <w:rsid w:val="00133251"/>
    <w:rsid w:val="00133DA1"/>
    <w:rsid w:val="00153AC7"/>
    <w:rsid w:val="0015515A"/>
    <w:rsid w:val="0015767C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E6CE3"/>
    <w:rsid w:val="001F4953"/>
    <w:rsid w:val="0020060C"/>
    <w:rsid w:val="00211805"/>
    <w:rsid w:val="00224005"/>
    <w:rsid w:val="002279ED"/>
    <w:rsid w:val="002311D1"/>
    <w:rsid w:val="002339D3"/>
    <w:rsid w:val="0025538F"/>
    <w:rsid w:val="00260524"/>
    <w:rsid w:val="00262B71"/>
    <w:rsid w:val="00266BD2"/>
    <w:rsid w:val="002807DC"/>
    <w:rsid w:val="002B058B"/>
    <w:rsid w:val="002C0522"/>
    <w:rsid w:val="002D1E84"/>
    <w:rsid w:val="002D63E0"/>
    <w:rsid w:val="002D7CD2"/>
    <w:rsid w:val="002E382C"/>
    <w:rsid w:val="002E5DBB"/>
    <w:rsid w:val="002E60BD"/>
    <w:rsid w:val="00301A89"/>
    <w:rsid w:val="00303574"/>
    <w:rsid w:val="00313091"/>
    <w:rsid w:val="00313926"/>
    <w:rsid w:val="003141F8"/>
    <w:rsid w:val="0031626E"/>
    <w:rsid w:val="003207F6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B5ACE"/>
    <w:rsid w:val="003C4FA9"/>
    <w:rsid w:val="003E225D"/>
    <w:rsid w:val="003E5F36"/>
    <w:rsid w:val="004069FA"/>
    <w:rsid w:val="00413743"/>
    <w:rsid w:val="0041424E"/>
    <w:rsid w:val="004211B9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586C"/>
    <w:rsid w:val="00495BEE"/>
    <w:rsid w:val="00496ECE"/>
    <w:rsid w:val="004A26D9"/>
    <w:rsid w:val="004C2AEB"/>
    <w:rsid w:val="004C615D"/>
    <w:rsid w:val="004C6FD5"/>
    <w:rsid w:val="004D1276"/>
    <w:rsid w:val="004E4314"/>
    <w:rsid w:val="004E5BE7"/>
    <w:rsid w:val="004F02FA"/>
    <w:rsid w:val="00501BD1"/>
    <w:rsid w:val="005034A7"/>
    <w:rsid w:val="00505EE2"/>
    <w:rsid w:val="005134EC"/>
    <w:rsid w:val="005211B0"/>
    <w:rsid w:val="00523802"/>
    <w:rsid w:val="00530137"/>
    <w:rsid w:val="00530DF0"/>
    <w:rsid w:val="00556D85"/>
    <w:rsid w:val="0056701A"/>
    <w:rsid w:val="00572428"/>
    <w:rsid w:val="005826D3"/>
    <w:rsid w:val="00596D01"/>
    <w:rsid w:val="005A5AAC"/>
    <w:rsid w:val="005B03F5"/>
    <w:rsid w:val="005B6F54"/>
    <w:rsid w:val="005D056E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74DAB"/>
    <w:rsid w:val="006A093A"/>
    <w:rsid w:val="006A0D8B"/>
    <w:rsid w:val="006B20B9"/>
    <w:rsid w:val="006C10AC"/>
    <w:rsid w:val="006C4D5F"/>
    <w:rsid w:val="006E1C06"/>
    <w:rsid w:val="006E7A71"/>
    <w:rsid w:val="006F02E4"/>
    <w:rsid w:val="00711300"/>
    <w:rsid w:val="007148DB"/>
    <w:rsid w:val="00721135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963"/>
    <w:rsid w:val="00794B73"/>
    <w:rsid w:val="00796DC3"/>
    <w:rsid w:val="00797243"/>
    <w:rsid w:val="007A6260"/>
    <w:rsid w:val="007B19F5"/>
    <w:rsid w:val="007C2A37"/>
    <w:rsid w:val="007C440F"/>
    <w:rsid w:val="007C50F3"/>
    <w:rsid w:val="007C727C"/>
    <w:rsid w:val="007D3F1D"/>
    <w:rsid w:val="007D6EE5"/>
    <w:rsid w:val="008007E3"/>
    <w:rsid w:val="0080615A"/>
    <w:rsid w:val="00814D50"/>
    <w:rsid w:val="00822C85"/>
    <w:rsid w:val="0082687B"/>
    <w:rsid w:val="008352CF"/>
    <w:rsid w:val="0083564E"/>
    <w:rsid w:val="008375AC"/>
    <w:rsid w:val="00845FFB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36A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15075"/>
    <w:rsid w:val="00926CDD"/>
    <w:rsid w:val="009307EC"/>
    <w:rsid w:val="009343BF"/>
    <w:rsid w:val="00947D5F"/>
    <w:rsid w:val="00950B29"/>
    <w:rsid w:val="00954ADF"/>
    <w:rsid w:val="00957434"/>
    <w:rsid w:val="009648A1"/>
    <w:rsid w:val="009706F2"/>
    <w:rsid w:val="00975CE1"/>
    <w:rsid w:val="00976361"/>
    <w:rsid w:val="0098481A"/>
    <w:rsid w:val="00986399"/>
    <w:rsid w:val="009937CD"/>
    <w:rsid w:val="00995C52"/>
    <w:rsid w:val="009A3B28"/>
    <w:rsid w:val="009A4376"/>
    <w:rsid w:val="009B11AE"/>
    <w:rsid w:val="009B5858"/>
    <w:rsid w:val="009C3F55"/>
    <w:rsid w:val="009D7C7A"/>
    <w:rsid w:val="009E3C0D"/>
    <w:rsid w:val="009E715D"/>
    <w:rsid w:val="009F5844"/>
    <w:rsid w:val="00A2072B"/>
    <w:rsid w:val="00A341F1"/>
    <w:rsid w:val="00A42822"/>
    <w:rsid w:val="00A43682"/>
    <w:rsid w:val="00A44764"/>
    <w:rsid w:val="00A44EB4"/>
    <w:rsid w:val="00A5236F"/>
    <w:rsid w:val="00A52747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64F1"/>
    <w:rsid w:val="00B50306"/>
    <w:rsid w:val="00B608AA"/>
    <w:rsid w:val="00B64146"/>
    <w:rsid w:val="00B91A56"/>
    <w:rsid w:val="00BA0BC4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C00685"/>
    <w:rsid w:val="00C16A73"/>
    <w:rsid w:val="00C17B4E"/>
    <w:rsid w:val="00C252B1"/>
    <w:rsid w:val="00C31B99"/>
    <w:rsid w:val="00C57B40"/>
    <w:rsid w:val="00C658FA"/>
    <w:rsid w:val="00C669A6"/>
    <w:rsid w:val="00C97211"/>
    <w:rsid w:val="00C97FF3"/>
    <w:rsid w:val="00CC1EB5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362BA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A6B95"/>
    <w:rsid w:val="00DB2A79"/>
    <w:rsid w:val="00DB3393"/>
    <w:rsid w:val="00DB3EE6"/>
    <w:rsid w:val="00DB40A7"/>
    <w:rsid w:val="00DB4C31"/>
    <w:rsid w:val="00DC4FAB"/>
    <w:rsid w:val="00DC6425"/>
    <w:rsid w:val="00DC7DD4"/>
    <w:rsid w:val="00DD22AD"/>
    <w:rsid w:val="00DE3282"/>
    <w:rsid w:val="00DF1047"/>
    <w:rsid w:val="00E02DEC"/>
    <w:rsid w:val="00E04324"/>
    <w:rsid w:val="00E205EF"/>
    <w:rsid w:val="00E26968"/>
    <w:rsid w:val="00E33F32"/>
    <w:rsid w:val="00E3610F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E42AC"/>
    <w:rsid w:val="00EE57D9"/>
    <w:rsid w:val="00EF4B6D"/>
    <w:rsid w:val="00EF7E91"/>
    <w:rsid w:val="00F02A91"/>
    <w:rsid w:val="00F0374A"/>
    <w:rsid w:val="00F15657"/>
    <w:rsid w:val="00F21ED9"/>
    <w:rsid w:val="00F265C3"/>
    <w:rsid w:val="00F61F87"/>
    <w:rsid w:val="00F64CA1"/>
    <w:rsid w:val="00F6623B"/>
    <w:rsid w:val="00F671FA"/>
    <w:rsid w:val="00F67231"/>
    <w:rsid w:val="00F90908"/>
    <w:rsid w:val="00F94977"/>
    <w:rsid w:val="00F974B0"/>
    <w:rsid w:val="00FA1598"/>
    <w:rsid w:val="00FA3E14"/>
    <w:rsid w:val="00FB2575"/>
    <w:rsid w:val="00FB7121"/>
    <w:rsid w:val="00FD6CD6"/>
    <w:rsid w:val="00FE2258"/>
    <w:rsid w:val="00FE454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5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365</cp:revision>
  <dcterms:created xsi:type="dcterms:W3CDTF">2022-05-07T19:18:00Z</dcterms:created>
  <dcterms:modified xsi:type="dcterms:W3CDTF">2023-10-31T02:51:00Z</dcterms:modified>
</cp:coreProperties>
</file>