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 xml:space="preserve">The Constitution of </w:t>
      </w:r>
      <w:proofErr w:type="spellStart"/>
      <w:r w:rsidRPr="000F3BEB">
        <w:rPr>
          <w:rFonts w:ascii="Georgia Pro" w:hAnsi="Georgia Pro"/>
          <w:b/>
          <w:bCs/>
          <w:sz w:val="36"/>
          <w:szCs w:val="36"/>
        </w:rPr>
        <w:t>Lunaura</w:t>
      </w:r>
      <w:proofErr w:type="spellEnd"/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37F18F8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55EB1DCE" w14:textId="0A7969F9" w:rsidR="0027390A" w:rsidRPr="000F3BEB" w:rsidRDefault="0027390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holds absolute power over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and its governance. </w:t>
      </w:r>
    </w:p>
    <w:p w14:paraId="0D272A6C" w14:textId="622E5E26" w:rsidR="00F25EF8" w:rsidRPr="000F3BEB" w:rsidRDefault="009D1D57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trike/>
          <w:sz w:val="28"/>
          <w:szCs w:val="28"/>
        </w:rPr>
        <w:t>2</w:t>
      </w:r>
    </w:p>
    <w:p w14:paraId="2BACF81B" w14:textId="4DA21512" w:rsidR="00384A41" w:rsidRPr="000F3BEB" w:rsidRDefault="009D1D5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0F3BEB">
        <w:rPr>
          <w:rFonts w:ascii="Georgia Pro" w:hAnsi="Georgia Pro"/>
          <w:strike/>
          <w:szCs w:val="24"/>
        </w:rPr>
        <w:t xml:space="preserve">directly to the presiding monarch of </w:t>
      </w:r>
      <w:proofErr w:type="spellStart"/>
      <w:r w:rsidR="00FB6384" w:rsidRPr="000F3BEB">
        <w:rPr>
          <w:rFonts w:ascii="Georgia Pro" w:hAnsi="Georgia Pro"/>
          <w:strike/>
          <w:szCs w:val="24"/>
        </w:rPr>
        <w:t>Lunaura</w:t>
      </w:r>
      <w:proofErr w:type="spellEnd"/>
      <w:r w:rsidR="003F564B" w:rsidRPr="000F3BEB">
        <w:rPr>
          <w:rFonts w:ascii="Georgia Pro" w:hAnsi="Georgia Pro"/>
          <w:strike/>
          <w:szCs w:val="24"/>
        </w:rPr>
        <w:t xml:space="preserve">, to oversee </w:t>
      </w:r>
      <w:r w:rsidR="00375D7A" w:rsidRPr="000F3BEB">
        <w:rPr>
          <w:rFonts w:ascii="Georgia Pro" w:hAnsi="Georgia Pro"/>
          <w:strike/>
          <w:szCs w:val="24"/>
        </w:rPr>
        <w:t xml:space="preserve">and intervene in the governance of </w:t>
      </w:r>
      <w:proofErr w:type="spellStart"/>
      <w:r w:rsidR="00375D7A" w:rsidRPr="000F3BEB">
        <w:rPr>
          <w:rFonts w:ascii="Georgia Pro" w:hAnsi="Georgia Pro"/>
          <w:strike/>
          <w:szCs w:val="24"/>
        </w:rPr>
        <w:t>Lunaura</w:t>
      </w:r>
      <w:proofErr w:type="spellEnd"/>
      <w:r w:rsidR="00375D7A" w:rsidRPr="000F3BEB">
        <w:rPr>
          <w:rFonts w:ascii="Georgia Pro" w:hAnsi="Georgia Pro"/>
          <w:strike/>
          <w:szCs w:val="24"/>
        </w:rPr>
        <w:t>.</w:t>
      </w:r>
    </w:p>
    <w:p w14:paraId="482D4F14" w14:textId="08F620C6" w:rsidR="00375D7A" w:rsidRPr="000F3BEB" w:rsidRDefault="00375D7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z w:val="28"/>
          <w:szCs w:val="28"/>
        </w:rPr>
        <w:t>3</w:t>
      </w:r>
    </w:p>
    <w:p w14:paraId="3E93E928" w14:textId="21E174D9" w:rsidR="00375D7A" w:rsidRPr="000F3BEB" w:rsidRDefault="00375D7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crown is passed directly to the presiding members of the Crown Council, to oversee and intervene in the governance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09063B9F" w14:textId="04DF3A04" w:rsidR="009159E7" w:rsidRPr="000F3BEB" w:rsidRDefault="009159E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4</w:t>
      </w:r>
    </w:p>
    <w:p w14:paraId="51D08633" w14:textId="01E52B2D" w:rsidR="009159E7" w:rsidRPr="000F3BEB" w:rsidRDefault="009159E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Those divining the power of the crown sustain the power to veto</w:t>
      </w:r>
      <w:r w:rsidR="0038768D" w:rsidRPr="000F3BEB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5280E80E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35837FAE" w14:textId="1C387B7E" w:rsidR="0027390A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must be born a descendant of Queen Elaine I Lacerta of South </w:t>
      </w:r>
      <w:proofErr w:type="spellStart"/>
      <w:r w:rsidRPr="000F3BEB">
        <w:rPr>
          <w:rFonts w:ascii="Georgia Pro" w:hAnsi="Georgia Pro"/>
          <w:szCs w:val="24"/>
        </w:rPr>
        <w:t>Sulyion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770F2DBB" w14:textId="32CB33E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</w:p>
    <w:p w14:paraId="0CC834E5" w14:textId="1D8ECB88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Upon the death of the presiding monarch, </w:t>
      </w:r>
      <w:r w:rsidR="006F17B7" w:rsidRPr="000F3BEB">
        <w:rPr>
          <w:rFonts w:ascii="Georgia Pro" w:hAnsi="Georgia Pro"/>
          <w:szCs w:val="24"/>
        </w:rPr>
        <w:t xml:space="preserve">succession occurs immediately with the individual next in line becoming the new monarch of </w:t>
      </w:r>
      <w:proofErr w:type="spellStart"/>
      <w:r w:rsidR="006F17B7" w:rsidRPr="000F3BEB">
        <w:rPr>
          <w:rFonts w:ascii="Georgia Pro" w:hAnsi="Georgia Pro"/>
          <w:szCs w:val="24"/>
        </w:rPr>
        <w:t>Lunaura</w:t>
      </w:r>
      <w:proofErr w:type="spellEnd"/>
      <w:r w:rsidR="006F17B7" w:rsidRPr="000F3BEB">
        <w:rPr>
          <w:rFonts w:ascii="Georgia Pro" w:hAnsi="Georgia Pro"/>
          <w:szCs w:val="24"/>
        </w:rPr>
        <w:t xml:space="preserve"> and obtaining the power with the title.</w:t>
      </w:r>
    </w:p>
    <w:p w14:paraId="7C76D5F5" w14:textId="339AAEEA" w:rsidR="00F836BA" w:rsidRPr="000F3BEB" w:rsidRDefault="00F836BA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380E348E" w14:textId="738EEB92" w:rsidR="00F836BA" w:rsidRDefault="000351CE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0F3BEB">
        <w:rPr>
          <w:rFonts w:ascii="Georgia Pro" w:hAnsi="Georgia Pro"/>
          <w:strike/>
          <w:szCs w:val="24"/>
        </w:rPr>
        <w:t>Agnatic-Cognatic Primogeniture.</w:t>
      </w:r>
    </w:p>
    <w:p w14:paraId="0694F4E3" w14:textId="3D94983F" w:rsidR="00ED0C52" w:rsidRDefault="00ED0C52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4</w:t>
      </w:r>
    </w:p>
    <w:p w14:paraId="38AAB986" w14:textId="60C75FB4" w:rsidR="00ED0C52" w:rsidRPr="00AD4C9B" w:rsidRDefault="00ED0C52" w:rsidP="00F25EF8">
      <w:pPr>
        <w:rPr>
          <w:rFonts w:ascii="Georgia Pro" w:hAnsi="Georgia Pro"/>
          <w:strike/>
          <w:szCs w:val="24"/>
        </w:rPr>
      </w:pPr>
      <w:r w:rsidRPr="00AD4C9B">
        <w:rPr>
          <w:rFonts w:ascii="Georgia Pro" w:hAnsi="Georgia Pro"/>
          <w:strike/>
          <w:szCs w:val="24"/>
        </w:rPr>
        <w:t xml:space="preserve">The monarch may pardon any individual of any crime within </w:t>
      </w:r>
      <w:proofErr w:type="spellStart"/>
      <w:r w:rsidRPr="00AD4C9B">
        <w:rPr>
          <w:rFonts w:ascii="Georgia Pro" w:hAnsi="Georgia Pro"/>
          <w:strike/>
          <w:szCs w:val="24"/>
        </w:rPr>
        <w:t>Lunaura</w:t>
      </w:r>
      <w:proofErr w:type="spellEnd"/>
      <w:r w:rsidRPr="00AD4C9B">
        <w:rPr>
          <w:rFonts w:ascii="Georgia Pro" w:hAnsi="Georgia Pro"/>
          <w:strike/>
          <w:szCs w:val="24"/>
        </w:rPr>
        <w:t>.</w:t>
      </w:r>
    </w:p>
    <w:p w14:paraId="0DB8D42F" w14:textId="6A9B0502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D095885" w14:textId="7CBDB372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to be divided equally with their spouse upon the moment of marriage.</w:t>
      </w:r>
    </w:p>
    <w:p w14:paraId="5359F8E2" w14:textId="4A086162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91DC671" w14:textId="2E481811" w:rsidR="003D61E3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3225FD" w:rsidRPr="000F3BEB">
        <w:rPr>
          <w:rFonts w:ascii="Georgia Pro" w:hAnsi="Georgia Pro"/>
          <w:szCs w:val="24"/>
        </w:rPr>
        <w:t>monarch sustains the power to grant titles</w:t>
      </w:r>
      <w:r w:rsidRPr="000F3BEB">
        <w:rPr>
          <w:rFonts w:ascii="Georgia Pro" w:hAnsi="Georgia Pro"/>
          <w:szCs w:val="24"/>
        </w:rPr>
        <w:t>.</w:t>
      </w:r>
    </w:p>
    <w:p w14:paraId="0403DEF2" w14:textId="38EAD721" w:rsidR="006F17B7" w:rsidRPr="000F3BEB" w:rsidRDefault="00384A4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40503CCB" w14:textId="23720D1B" w:rsidR="00384A41" w:rsidRPr="000F3BEB" w:rsidRDefault="001D001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monarch sustains the power to veto any act which has passed Constitutional Governance.</w:t>
      </w:r>
    </w:p>
    <w:p w14:paraId="20A1C1E6" w14:textId="0EB806A1" w:rsidR="003225FD" w:rsidRPr="000F3BEB" w:rsidRDefault="003225FD" w:rsidP="003225FD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7296DCCE" w14:textId="0E01C50D" w:rsidR="003225FD" w:rsidRPr="000F3BEB" w:rsidRDefault="003225FD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548CCC2E" w14:textId="5741AAB3" w:rsidR="003D61E3" w:rsidRPr="000F3BEB" w:rsidRDefault="003D61E3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38BB5CAA" w14:textId="7CE61B2C" w:rsidR="003D61E3" w:rsidRPr="000F3BEB" w:rsidRDefault="003D61E3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F3E6BAD" w:rsidR="003D61E3" w:rsidRPr="000F3BEB" w:rsidRDefault="003D61E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074AF55A" w14:textId="33EF91B6" w:rsidR="003D61E3" w:rsidRPr="000F3BEB" w:rsidRDefault="003D61E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proofErr w:type="spellStart"/>
      <w:r w:rsidR="000426D9" w:rsidRPr="000F3BEB">
        <w:t>Lunauran</w:t>
      </w:r>
      <w:proofErr w:type="spellEnd"/>
      <w:r w:rsidR="000426D9" w:rsidRPr="000F3BEB">
        <w:t xml:space="preserve"> </w:t>
      </w:r>
      <w:r w:rsidR="00D9118B" w:rsidRPr="000F3BEB">
        <w:t>Legislative Assembly</w:t>
      </w:r>
    </w:p>
    <w:p w14:paraId="674D99B5" w14:textId="0B8B08F2" w:rsidR="003D019D" w:rsidRPr="000F3BEB" w:rsidRDefault="003D019D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1</w:t>
      </w:r>
    </w:p>
    <w:p w14:paraId="6E83E6C8" w14:textId="341A3ACE" w:rsidR="003D019D" w:rsidRPr="000F3BEB" w:rsidRDefault="00D9118B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is composed of two (2) independent bodies, the Common Parliament, and the Locality Parliament.</w:t>
      </w:r>
    </w:p>
    <w:p w14:paraId="53F9549B" w14:textId="6D380971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2</w:t>
      </w:r>
    </w:p>
    <w:p w14:paraId="5F75A006" w14:textId="5077325D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Locality Parliament is to be composed of titled landowners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</w:t>
      </w:r>
    </w:p>
    <w:p w14:paraId="69C00C96" w14:textId="6BDA0AA9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440D1650" w14:textId="1C49914B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Common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Lunauran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 </w:t>
      </w:r>
    </w:p>
    <w:p w14:paraId="3D483F4C" w14:textId="47795D21" w:rsidR="00EC4EF5" w:rsidRPr="000F3BEB" w:rsidRDefault="00EC4EF5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F28A128" w14:textId="2E420C62" w:rsidR="00EC4EF5" w:rsidRPr="000F3BEB" w:rsidRDefault="00EC4EF5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Locality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Legislative’s Governance.</w:t>
      </w:r>
    </w:p>
    <w:p w14:paraId="17906E72" w14:textId="77777777" w:rsidR="00030AC0" w:rsidRPr="000F3BEB" w:rsidRDefault="00030AC0" w:rsidP="00030AC0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C46EA1F" w14:textId="2F0DB00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composed of three (3) independent bodies, the Common Parliament, the Locality Parliament, and the People’s Parliament.</w:t>
      </w:r>
    </w:p>
    <w:p w14:paraId="231DB8FC" w14:textId="466EBA76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897C41" w14:textId="62957FBC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1600BA11" w14:textId="456F4D06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People’s Parliament is to be composed of 100 random voting-eligible citizens </w:t>
      </w:r>
      <w:r w:rsidR="00F82D79" w:rsidRPr="000F3BEB">
        <w:rPr>
          <w:rFonts w:ascii="Georgia Pro" w:hAnsi="Georgia Pro"/>
          <w:szCs w:val="24"/>
        </w:rPr>
        <w:t>who</w:t>
      </w:r>
      <w:r w:rsidRPr="000F3BEB">
        <w:rPr>
          <w:rFonts w:ascii="Georgia Pro" w:hAnsi="Georgia Pro"/>
          <w:szCs w:val="24"/>
        </w:rPr>
        <w:t xml:space="preserve"> hold residence within the governed realm.</w:t>
      </w:r>
    </w:p>
    <w:p w14:paraId="1A4D8312" w14:textId="3A80A444" w:rsidR="00F82D79" w:rsidRPr="000F3BEB" w:rsidRDefault="00F82D79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189F240" w14:textId="7B9C2072" w:rsidR="00F82D79" w:rsidRPr="000F3BEB" w:rsidRDefault="00F82D79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Pr="000F3BEB" w:rsidRDefault="00727027" w:rsidP="00190A65">
      <w:pPr>
        <w:pStyle w:val="Heading1"/>
      </w:pPr>
      <w:r w:rsidRPr="000F3BEB">
        <w:lastRenderedPageBreak/>
        <w:t>Chapter x: The Executive Offices</w:t>
      </w:r>
    </w:p>
    <w:p w14:paraId="6AED9D92" w14:textId="1E707470" w:rsidR="00B127C1" w:rsidRPr="0040774A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40774A">
        <w:rPr>
          <w:rFonts w:ascii="Georgia Pro" w:hAnsi="Georgia Pro"/>
          <w:strike/>
          <w:sz w:val="28"/>
          <w:szCs w:val="28"/>
        </w:rPr>
        <w:t>Article x:</w:t>
      </w:r>
      <w:r w:rsidRPr="0040774A">
        <w:rPr>
          <w:rFonts w:ascii="Georgia Pro" w:hAnsi="Georgia Pro"/>
          <w:strike/>
          <w:sz w:val="28"/>
          <w:szCs w:val="28"/>
        </w:rPr>
        <w:br/>
      </w:r>
      <w:r w:rsidRPr="0040774A">
        <w:rPr>
          <w:rFonts w:ascii="Georgia Pro" w:hAnsi="Georgia Pro"/>
          <w:strike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05956B46" w:rsidR="00992022" w:rsidRDefault="00A4231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executive</w:t>
      </w:r>
      <w:r w:rsidR="002C1FD0">
        <w:rPr>
          <w:rFonts w:ascii="Georgia Pro" w:hAnsi="Georgia Pro"/>
          <w:szCs w:val="24"/>
        </w:rPr>
        <w:t xml:space="preserve"> may resign from office.</w:t>
      </w:r>
    </w:p>
    <w:p w14:paraId="0313450C" w14:textId="7B832862" w:rsidR="00590F0F" w:rsidRPr="00590F0F" w:rsidRDefault="00590F0F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>
        <w:rPr>
          <w:rFonts w:ascii="Georgia Pro" w:hAnsi="Georgia Pro"/>
          <w:szCs w:val="24"/>
        </w:rPr>
        <w:t>The executive over the National Parliaments holds the title of Executive Director.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P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 xml:space="preserve">who are within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lands, and/or of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A67FBE4" w14:textId="5E419323" w:rsidR="00FF3A86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redactions to the constitution must be added to final chapter ‘Redactions’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Preletia</w:t>
      </w:r>
      <w:proofErr w:type="spellEnd"/>
      <w:r w:rsidRPr="000F3BEB">
        <w:rPr>
          <w:rFonts w:ascii="Georgia Pro" w:hAnsi="Georgia Pro"/>
          <w:szCs w:val="24"/>
        </w:rPr>
        <w:t xml:space="preserve">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Cynum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Abergos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AB9598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0D96E521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70E0CEAB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Grauma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B657259" w14:textId="77777777" w:rsidR="00801F41" w:rsidRPr="000F3BEB" w:rsidRDefault="00801F41" w:rsidP="00190A65">
      <w:pPr>
        <w:pStyle w:val="Heading1"/>
      </w:pPr>
      <w:r w:rsidRPr="000F3BEB"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2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1 </w:t>
      </w:r>
      <w:proofErr w:type="spellStart"/>
      <w:r w:rsidRPr="000F3BEB">
        <w:rPr>
          <w:rFonts w:ascii="Georgia Pro" w:hAnsi="Georgia Pro"/>
          <w:szCs w:val="24"/>
        </w:rPr>
        <w:t>Lunaruan</w:t>
      </w:r>
      <w:proofErr w:type="spellEnd"/>
      <w:r w:rsidRPr="000F3BEB">
        <w:rPr>
          <w:rFonts w:ascii="Georgia Pro" w:hAnsi="Georgia Pro"/>
          <w:szCs w:val="24"/>
        </w:rPr>
        <w:t xml:space="preserve">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Pr="000F3BEB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All individuals who are born to the royalty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are to be granted citizenship.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Outside of citizenship at birth,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heritage holds no weight in obtaining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D453275" w14:textId="2CC9E856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Citizens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are to receive both a national and district citizenship.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7808946C" w14:textId="458C8938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 xml:space="preserve">numbering equal to that of the number of districts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1C31F5C9" w:rsidR="009D1D57" w:rsidRPr="000F3BEB" w:rsidRDefault="009D1D57" w:rsidP="00190A65">
      <w:pPr>
        <w:pStyle w:val="Heading1"/>
      </w:pPr>
      <w:r w:rsidRPr="000F3BEB">
        <w:t>Chapter x: Amendments</w:t>
      </w:r>
      <w:r w:rsidR="0027390A" w:rsidRPr="000F3BEB">
        <w:t xml:space="preserve"> /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3E8DC7E" w14:textId="60E15C8A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6F793FDB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4EDB9901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41A5723F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Order everything </w:t>
      </w:r>
      <w:proofErr w:type="gramStart"/>
      <w:r w:rsidRPr="000F3BEB">
        <w:rPr>
          <w:rFonts w:ascii="Georgia Pro" w:hAnsi="Georgia Pro"/>
          <w:szCs w:val="24"/>
        </w:rPr>
        <w:t>chronologically</w:t>
      </w:r>
      <w:proofErr w:type="gramEnd"/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045B22"/>
    <w:rsid w:val="000F3BEB"/>
    <w:rsid w:val="001009B4"/>
    <w:rsid w:val="0012604C"/>
    <w:rsid w:val="00156116"/>
    <w:rsid w:val="00190A65"/>
    <w:rsid w:val="001B0DB3"/>
    <w:rsid w:val="001D0017"/>
    <w:rsid w:val="00215BAD"/>
    <w:rsid w:val="0027390A"/>
    <w:rsid w:val="00287B63"/>
    <w:rsid w:val="002B60EF"/>
    <w:rsid w:val="002B7A52"/>
    <w:rsid w:val="002C1FD0"/>
    <w:rsid w:val="002C58C0"/>
    <w:rsid w:val="003225FD"/>
    <w:rsid w:val="00375D7A"/>
    <w:rsid w:val="00384A41"/>
    <w:rsid w:val="0038768D"/>
    <w:rsid w:val="003D019D"/>
    <w:rsid w:val="003D61E3"/>
    <w:rsid w:val="003F564B"/>
    <w:rsid w:val="0040774A"/>
    <w:rsid w:val="00575CD7"/>
    <w:rsid w:val="00575EB1"/>
    <w:rsid w:val="00590F0F"/>
    <w:rsid w:val="00612AFC"/>
    <w:rsid w:val="006665F0"/>
    <w:rsid w:val="0068252C"/>
    <w:rsid w:val="006A7F61"/>
    <w:rsid w:val="006D2D6D"/>
    <w:rsid w:val="006F17B7"/>
    <w:rsid w:val="00714CC0"/>
    <w:rsid w:val="00727027"/>
    <w:rsid w:val="0074704C"/>
    <w:rsid w:val="0075690B"/>
    <w:rsid w:val="007C6A8C"/>
    <w:rsid w:val="007F31D6"/>
    <w:rsid w:val="00801F41"/>
    <w:rsid w:val="00905EBF"/>
    <w:rsid w:val="009159E7"/>
    <w:rsid w:val="00992022"/>
    <w:rsid w:val="009A6F12"/>
    <w:rsid w:val="009B5858"/>
    <w:rsid w:val="009D1D57"/>
    <w:rsid w:val="00A42315"/>
    <w:rsid w:val="00AB14EB"/>
    <w:rsid w:val="00AB5DE4"/>
    <w:rsid w:val="00AD4C9B"/>
    <w:rsid w:val="00AE0A6C"/>
    <w:rsid w:val="00B127C1"/>
    <w:rsid w:val="00B32040"/>
    <w:rsid w:val="00B448A0"/>
    <w:rsid w:val="00B56CB6"/>
    <w:rsid w:val="00C03327"/>
    <w:rsid w:val="00C231B1"/>
    <w:rsid w:val="00C54511"/>
    <w:rsid w:val="00C57E71"/>
    <w:rsid w:val="00CB7484"/>
    <w:rsid w:val="00CF7B99"/>
    <w:rsid w:val="00D9118B"/>
    <w:rsid w:val="00DD6250"/>
    <w:rsid w:val="00E7567C"/>
    <w:rsid w:val="00EC4EF5"/>
    <w:rsid w:val="00ED0C52"/>
    <w:rsid w:val="00EE500B"/>
    <w:rsid w:val="00F25EF8"/>
    <w:rsid w:val="00F643DC"/>
    <w:rsid w:val="00F82D79"/>
    <w:rsid w:val="00F836BA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8401</TotalTime>
  <Pages>7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37</cp:revision>
  <dcterms:created xsi:type="dcterms:W3CDTF">2023-05-25T12:11:00Z</dcterms:created>
  <dcterms:modified xsi:type="dcterms:W3CDTF">2024-05-17T11:20:00Z</dcterms:modified>
</cp:coreProperties>
</file>