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EEF" w14:textId="55FE4F46" w:rsidR="009912B6" w:rsidRPr="00D13604" w:rsidRDefault="00D13604" w:rsidP="00D13604">
      <w:pPr>
        <w:jc w:val="center"/>
        <w:rPr>
          <w:rFonts w:ascii="Constantia" w:hAnsi="Constantia"/>
          <w:b/>
          <w:bCs/>
          <w:sz w:val="36"/>
          <w:szCs w:val="36"/>
        </w:rPr>
      </w:pPr>
      <w:r w:rsidRPr="00D13604">
        <w:rPr>
          <w:rFonts w:ascii="Constantia" w:hAnsi="Constantia"/>
          <w:b/>
          <w:bCs/>
          <w:sz w:val="36"/>
          <w:szCs w:val="36"/>
        </w:rPr>
        <w:t xml:space="preserve">The Constitution of </w:t>
      </w:r>
      <w:proofErr w:type="spellStart"/>
      <w:r w:rsidRPr="00D13604">
        <w:rPr>
          <w:rFonts w:ascii="Constantia" w:hAnsi="Constantia"/>
          <w:b/>
          <w:bCs/>
          <w:sz w:val="36"/>
          <w:szCs w:val="36"/>
        </w:rPr>
        <w:t>Palorsenna</w:t>
      </w:r>
      <w:proofErr w:type="spellEnd"/>
    </w:p>
    <w:p w14:paraId="56366E33" w14:textId="18342146" w:rsidR="00D13604" w:rsidRDefault="00D13604" w:rsidP="00D13604">
      <w:pPr>
        <w:rPr>
          <w:rFonts w:ascii="Constantia" w:hAnsi="Constantia"/>
          <w:sz w:val="24"/>
          <w:szCs w:val="24"/>
        </w:rPr>
      </w:pPr>
    </w:p>
    <w:p w14:paraId="22ED430A" w14:textId="34B0D225" w:rsidR="00D13604" w:rsidRPr="00D13604" w:rsidRDefault="00D13604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Preamble</w:t>
      </w:r>
    </w:p>
    <w:p w14:paraId="1E9A8533" w14:textId="78F21F2F" w:rsidR="00D13604" w:rsidRDefault="00ED327F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Monarch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 xml:space="preserve">, by right as the heir to Morgana I Lacerta, anointed by the Church of God in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 xml:space="preserve">, grant hereby this document as the constitution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14:paraId="417B47A9" w14:textId="7BA333AC" w:rsidR="00D13604" w:rsidRDefault="00D13604" w:rsidP="00D13604">
      <w:pPr>
        <w:rPr>
          <w:rFonts w:ascii="Constantia" w:hAnsi="Constantia"/>
          <w:sz w:val="24"/>
          <w:szCs w:val="24"/>
        </w:rPr>
      </w:pPr>
    </w:p>
    <w:p w14:paraId="3F025960" w14:textId="39727F9C" w:rsidR="00ED327F" w:rsidRPr="003C5BF8" w:rsidRDefault="003C5BF8" w:rsidP="00D13604">
      <w:pPr>
        <w:rPr>
          <w:rFonts w:ascii="Constantia" w:hAnsi="Constantia"/>
          <w:b/>
          <w:bCs/>
          <w:sz w:val="32"/>
          <w:szCs w:val="32"/>
        </w:rPr>
      </w:pPr>
      <w:r w:rsidRPr="003C5BF8">
        <w:rPr>
          <w:rFonts w:ascii="Constantia" w:hAnsi="Constantia"/>
          <w:b/>
          <w:bCs/>
          <w:sz w:val="32"/>
          <w:szCs w:val="32"/>
        </w:rPr>
        <w:t>Chapter 1</w:t>
      </w:r>
      <w:r>
        <w:rPr>
          <w:rFonts w:ascii="Constantia" w:hAnsi="Constantia"/>
          <w:b/>
          <w:bCs/>
          <w:sz w:val="32"/>
          <w:szCs w:val="32"/>
        </w:rPr>
        <w:t>: Rights and Freedoms</w:t>
      </w:r>
    </w:p>
    <w:p w14:paraId="1B39E2E1" w14:textId="5B6E30BB" w:rsidR="00ED327F" w:rsidRPr="003C5BF8" w:rsidRDefault="003C5BF8" w:rsidP="00D1360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Article 1</w:t>
      </w:r>
    </w:p>
    <w:p w14:paraId="395AD59C" w14:textId="74F30C94" w:rsidR="003C5BF8" w:rsidRDefault="003C5BF8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right to life is granted to the people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14:paraId="353D80A3" w14:textId="09F1FF47" w:rsidR="003C5BF8" w:rsidRPr="003C5BF8" w:rsidRDefault="003C5BF8" w:rsidP="00D1360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Article 2</w:t>
      </w:r>
    </w:p>
    <w:p w14:paraId="326672DB" w14:textId="2B4484DB" w:rsidR="003C5BF8" w:rsidRDefault="003C5BF8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right to freedom from unjust confinement is granted to the people of </w:t>
      </w:r>
      <w:proofErr w:type="spellStart"/>
      <w:r w:rsidR="00145487">
        <w:rPr>
          <w:rFonts w:ascii="Constantia" w:hAnsi="Constantia"/>
          <w:sz w:val="24"/>
          <w:szCs w:val="24"/>
        </w:rPr>
        <w:t>Palorsenna</w:t>
      </w:r>
      <w:proofErr w:type="spellEnd"/>
      <w:r w:rsidR="00145487">
        <w:rPr>
          <w:rFonts w:ascii="Constantia" w:hAnsi="Constantia"/>
          <w:sz w:val="24"/>
          <w:szCs w:val="24"/>
        </w:rPr>
        <w:t>.</w:t>
      </w:r>
    </w:p>
    <w:p w14:paraId="7EA993C8" w14:textId="4A9751C6" w:rsidR="007928EE" w:rsidRDefault="007928EE" w:rsidP="00D13604">
      <w:pPr>
        <w:rPr>
          <w:rFonts w:ascii="Constantia" w:hAnsi="Constantia"/>
          <w:sz w:val="24"/>
          <w:szCs w:val="24"/>
        </w:rPr>
      </w:pPr>
    </w:p>
    <w:p w14:paraId="2A28E4FC" w14:textId="41ADD223" w:rsidR="007928EE" w:rsidRPr="007928EE" w:rsidRDefault="007928EE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Chapter 2: The Parliament</w:t>
      </w:r>
    </w:p>
    <w:p w14:paraId="62957EAA" w14:textId="047A4BF2" w:rsidR="007928EE" w:rsidRPr="007928EE" w:rsidRDefault="007928EE" w:rsidP="00D1360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Article 1</w:t>
      </w:r>
    </w:p>
    <w:p w14:paraId="34CB679F" w14:textId="3DEB8A4E" w:rsidR="007928EE" w:rsidRDefault="007928EE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Parliament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 xml:space="preserve"> is tricameral.</w:t>
      </w:r>
    </w:p>
    <w:p w14:paraId="1025AF2D" w14:textId="77777777" w:rsidR="007928EE" w:rsidRPr="00D13604" w:rsidRDefault="007928EE" w:rsidP="00D13604">
      <w:pPr>
        <w:rPr>
          <w:rFonts w:ascii="Constantia" w:hAnsi="Constantia"/>
          <w:sz w:val="24"/>
          <w:szCs w:val="24"/>
        </w:rPr>
      </w:pPr>
    </w:p>
    <w:sectPr w:rsidR="007928EE" w:rsidRPr="00D13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A2"/>
    <w:rsid w:val="00145487"/>
    <w:rsid w:val="001C17A6"/>
    <w:rsid w:val="003C5BF8"/>
    <w:rsid w:val="007928EE"/>
    <w:rsid w:val="009912B6"/>
    <w:rsid w:val="00CC0DA2"/>
    <w:rsid w:val="00D13604"/>
    <w:rsid w:val="00E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6E21"/>
  <w15:chartTrackingRefBased/>
  <w15:docId w15:val="{FA246ACE-2537-4428-AA85-A247EEDF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0F2A-0512-4120-A52E-0C53078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6</cp:revision>
  <dcterms:created xsi:type="dcterms:W3CDTF">2023-02-23T03:08:00Z</dcterms:created>
  <dcterms:modified xsi:type="dcterms:W3CDTF">2023-02-23T03:52:00Z</dcterms:modified>
</cp:coreProperties>
</file>