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BF1B36" w:rsidP="1BBF1B36" w:rsidRDefault="1BBF1B36" w14:paraId="02B51F19" w14:textId="217ACFB2">
      <w:pPr>
        <w:pStyle w:val="Normal"/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</w:p>
    <w:p w:rsidR="1BBF1B36" w:rsidP="1BBF1B36" w:rsidRDefault="1BBF1B36" w14:paraId="7DA185BA" w14:textId="25472818">
      <w:pPr>
        <w:pStyle w:val="NoSpacing"/>
      </w:pPr>
      <w:r w:rsidR="1BBF1B36">
        <w:drawing>
          <wp:inline wp14:editId="2A616C10" wp14:anchorId="4CF45A0E">
            <wp:extent cx="5694934" cy="1752287"/>
            <wp:effectExtent l="0" t="0" r="0" b="0"/>
            <wp:docPr id="1818678420" name="" title="Armazém no exterio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68efc971e46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D835EF" w14:paraId="736DA9F6" wp14:textId="581E5D24">
      <w:pPr>
        <w:pStyle w:val="Normal"/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bookmarkStart w:name="_Int_kre1Mw0j" w:id="1530719704"/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Filial Centro, Norte e Sul </w:t>
      </w:r>
      <w:bookmarkEnd w:id="1530719704"/>
    </w:p>
    <w:p xmlns:wp14="http://schemas.microsoft.com/office/word/2010/wordml" w:rsidP="1BBF1B36" w14:paraId="4F732393" wp14:textId="4C52F645">
      <w:pPr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</w:p>
    <w:p xmlns:wp14="http://schemas.microsoft.com/office/word/2010/wordml" w:rsidP="1BBF1B36" w14:paraId="59FBDF50" wp14:textId="2B4B1BC0">
      <w:pPr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(Investimento Iniciais - CAPEX)</w:t>
      </w:r>
    </w:p>
    <w:p xmlns:wp14="http://schemas.microsoft.com/office/word/2010/wordml" w:rsidP="1BBF1B36" w14:paraId="7DF48894" wp14:textId="2E720917">
      <w:pPr>
        <w:spacing w:line="254" w:lineRule="auto"/>
      </w:pP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RFID 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reader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portátil x 6 (2x filial) – 750€ x 6 =</w:t>
      </w: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4500€ 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(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logiscenter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.pt)</w:t>
      </w:r>
    </w:p>
    <w:p xmlns:wp14="http://schemas.microsoft.com/office/word/2010/wordml" w:rsidP="1BBF1B36" w14:paraId="3BB388A0" wp14:textId="4694D5A2">
      <w:pPr>
        <w:spacing w:line="254" w:lineRule="auto"/>
      </w:pP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RFID 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gateway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x 3 (1x filial) – 2700€ x 3 = </w:t>
      </w: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8100€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(etiden.com) </w:t>
      </w:r>
    </w:p>
    <w:p xmlns:wp14="http://schemas.microsoft.com/office/word/2010/wordml" w:rsidP="1BBF1B36" w14:paraId="288A3F36" wp14:textId="4360E9E3">
      <w:pPr>
        <w:spacing w:line="254" w:lineRule="auto"/>
      </w:pP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Computador portátil 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ChromeOS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x6 (2x filial) – 250€ x 6 = </w:t>
      </w: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1500€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pccomponentes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.pt)</w:t>
      </w:r>
    </w:p>
    <w:p xmlns:wp14="http://schemas.microsoft.com/office/word/2010/wordml" w:rsidP="1BBF1B36" w14:paraId="5322376A" wp14:textId="4D732839">
      <w:pPr>
        <w:pStyle w:val="Normal"/>
        <w:spacing w:line="254" w:lineRule="auto"/>
      </w:pP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RFID 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tags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para embutir em paletes x500 (1x filial) = 2€ x 500 x3 = </w:t>
      </w: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3000€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etiden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.com)</w:t>
      </w:r>
    </w:p>
    <w:p xmlns:wp14="http://schemas.microsoft.com/office/word/2010/wordml" w:rsidP="1BBF1B36" w14:paraId="5E8FC286" wp14:textId="06AE85E0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Impressora RFID x3 (1x filial) = 1000€ x 3 = </w:t>
      </w: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3000€ 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(etiden.com)</w:t>
      </w:r>
    </w:p>
    <w:p xmlns:wp14="http://schemas.microsoft.com/office/word/2010/wordml" w:rsidP="1BBF1B36" w14:paraId="09DB92B3" wp14:textId="35FE710C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Aluguer infraestruturas e despesas associadas – Centro - 1500€ + Sul - 1000€ + Norte – </w:t>
      </w:r>
      <w:r w:rsidRPr="1BBF1B36" w:rsidR="54D835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1200€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= </w:t>
      </w: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3700€ 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(valor mensal)</w:t>
      </w:r>
    </w:p>
    <w:p xmlns:wp14="http://schemas.microsoft.com/office/word/2010/wordml" w:rsidP="1BBF1B36" w14:paraId="2E815E9E" wp14:textId="5A55C5AA">
      <w:pPr>
        <w:pStyle w:val="Normal"/>
        <w:spacing w:line="254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pt-PT"/>
        </w:rPr>
      </w:pPr>
      <w:r w:rsidRPr="1BBF1B36" w:rsidR="1BBF1B3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pt-PT"/>
        </w:rPr>
        <w:t xml:space="preserve">O </w:t>
      </w:r>
      <w:r w:rsidRPr="1BBF1B36" w:rsidR="1BBF1B3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pt-PT"/>
        </w:rPr>
        <w:t>CAPEX</w:t>
      </w:r>
      <w:r w:rsidRPr="1BBF1B36" w:rsidR="1BBF1B3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pt-PT"/>
        </w:rPr>
        <w:t xml:space="preserve"> total estimado será de</w:t>
      </w:r>
      <w:r w:rsidRPr="1BBF1B36" w:rsidR="1BBF1B3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pt-PT"/>
        </w:rPr>
        <w:t xml:space="preserve"> </w:t>
      </w:r>
      <w:r w:rsidRPr="1BBF1B36" w:rsidR="1BBF1B3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pt-PT"/>
        </w:rPr>
        <w:t>64500€</w:t>
      </w:r>
      <w:r w:rsidRPr="1BBF1B36" w:rsidR="1BBF1B36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pt-PT"/>
        </w:rPr>
        <w:t>, este valor engloba os custos anuais de aluguer de infraestruturas e despesas associadas.</w:t>
      </w:r>
    </w:p>
    <w:p xmlns:wp14="http://schemas.microsoft.com/office/word/2010/wordml" w:rsidP="1BBF1B36" w14:paraId="1666D212" wp14:textId="13C35E3D">
      <w:pPr>
        <w:pStyle w:val="Normal"/>
        <w:spacing w:line="254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pt-PT"/>
        </w:rPr>
      </w:pPr>
    </w:p>
    <w:p xmlns:wp14="http://schemas.microsoft.com/office/word/2010/wordml" w:rsidP="1BBF1B36" w14:paraId="22F2C110" wp14:textId="5432A7C2">
      <w:pPr>
        <w:spacing w:line="25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(Despesas Recorrentes – OPEX)</w:t>
      </w:r>
    </w:p>
    <w:p xmlns:wp14="http://schemas.microsoft.com/office/word/2010/wordml" w:rsidP="1BBF1B36" w14:paraId="32E4C930" wp14:textId="77CF7958">
      <w:pPr>
        <w:spacing w:line="254" w:lineRule="auto"/>
      </w:pP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RFID 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>tags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para caixa 2000 (3x filias) – 2500€ x 3 = </w:t>
      </w: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7500€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(etiden.com)</w:t>
      </w:r>
    </w:p>
    <w:p xmlns:wp14="http://schemas.microsoft.com/office/word/2010/wordml" w:rsidP="1BBF1B36" w14:paraId="4C0874BB" wp14:textId="7682313F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Remuneração funcionários - </w:t>
      </w:r>
      <w:r w:rsidRPr="1BBF1B36" w:rsidR="54D835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6000€</w:t>
      </w:r>
      <w:r w:rsidRPr="1BBF1B36" w:rsidR="54D835E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(valor mensal)</w:t>
      </w:r>
    </w:p>
    <w:p xmlns:wp14="http://schemas.microsoft.com/office/word/2010/wordml" w:rsidP="1BBF1B36" w14:paraId="0A62B3C8" wp14:textId="373FD645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1BBF1B36" w:rsidR="1BBF1B3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Computação </w:t>
      </w:r>
      <w:proofErr w:type="spellStart"/>
      <w:r w:rsidRPr="1BBF1B36" w:rsidR="1BBF1B36">
        <w:rPr>
          <w:rFonts w:ascii="Calibri" w:hAnsi="Calibri" w:eastAsia="Calibri" w:cs="Calibri"/>
          <w:noProof w:val="0"/>
          <w:sz w:val="22"/>
          <w:szCs w:val="22"/>
          <w:lang w:val="pt-PT"/>
        </w:rPr>
        <w:t>Cloud</w:t>
      </w:r>
      <w:proofErr w:type="spellEnd"/>
      <w:r w:rsidRPr="1BBF1B36" w:rsidR="1BBF1B3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- ()</w:t>
      </w:r>
    </w:p>
    <w:p xmlns:wp14="http://schemas.microsoft.com/office/word/2010/wordml" w:rsidP="1BBF1B36" w14:paraId="0D7C85C6" wp14:textId="6B1BC429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xmlns:wp14="http://schemas.microsoft.com/office/word/2010/wordml" w:rsidP="1BBF1B36" w14:paraId="08199449" wp14:textId="3D0DA4B7">
      <w:pPr>
        <w:pStyle w:val="Normal"/>
        <w:spacing w:line="254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1BBF1B36" w:rsidR="1BBF1B3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As despesas de </w:t>
      </w:r>
      <w:r w:rsidRPr="1BBF1B36" w:rsidR="1BBF1B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OPEX </w:t>
      </w:r>
      <w:r w:rsidRPr="1BBF1B36" w:rsidR="1BBF1B3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são valores estimados para o primeiro ano. </w:t>
      </w:r>
    </w:p>
    <w:p xmlns:wp14="http://schemas.microsoft.com/office/word/2010/wordml" w:rsidP="54D835EF" w14:paraId="092EF4B1" wp14:textId="6AD1CB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re1Mw0j" int2:invalidationBookmarkName="" int2:hashCode="MIQKQnE6oCuGBY" int2:id="K04CNPp6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20C7B"/>
    <w:rsid w:val="03A56D6B"/>
    <w:rsid w:val="03A56D6B"/>
    <w:rsid w:val="0466830D"/>
    <w:rsid w:val="0466830D"/>
    <w:rsid w:val="0AD3559E"/>
    <w:rsid w:val="0C793D99"/>
    <w:rsid w:val="100AA789"/>
    <w:rsid w:val="1121E647"/>
    <w:rsid w:val="1121E647"/>
    <w:rsid w:val="11923D23"/>
    <w:rsid w:val="12BDB6A8"/>
    <w:rsid w:val="132E0D84"/>
    <w:rsid w:val="14DBB034"/>
    <w:rsid w:val="14DBB034"/>
    <w:rsid w:val="153D0BDE"/>
    <w:rsid w:val="15F5576A"/>
    <w:rsid w:val="18E8C188"/>
    <w:rsid w:val="1BBF1B36"/>
    <w:rsid w:val="1BC682F1"/>
    <w:rsid w:val="254F12D6"/>
    <w:rsid w:val="2881E62B"/>
    <w:rsid w:val="2892BDF0"/>
    <w:rsid w:val="2A616C10"/>
    <w:rsid w:val="2C3E1890"/>
    <w:rsid w:val="2C3E1890"/>
    <w:rsid w:val="2DC5AE2A"/>
    <w:rsid w:val="2DC5AE2A"/>
    <w:rsid w:val="38A4C4E8"/>
    <w:rsid w:val="3C5C29E0"/>
    <w:rsid w:val="3FF3EB2F"/>
    <w:rsid w:val="46BFFCE6"/>
    <w:rsid w:val="4C56BCD5"/>
    <w:rsid w:val="4D720C7B"/>
    <w:rsid w:val="4E1802D4"/>
    <w:rsid w:val="4F2AAFA0"/>
    <w:rsid w:val="541C4A51"/>
    <w:rsid w:val="54D835EF"/>
    <w:rsid w:val="588F9AE7"/>
    <w:rsid w:val="58EB0B47"/>
    <w:rsid w:val="5A799A58"/>
    <w:rsid w:val="5BC73BA9"/>
    <w:rsid w:val="5C1D6D6F"/>
    <w:rsid w:val="5C1D6D6F"/>
    <w:rsid w:val="5DB93DD0"/>
    <w:rsid w:val="6461155F"/>
    <w:rsid w:val="69A3D512"/>
    <w:rsid w:val="69A3D512"/>
    <w:rsid w:val="6B355205"/>
    <w:rsid w:val="6B3FA573"/>
    <w:rsid w:val="6CDB75D4"/>
    <w:rsid w:val="704FBB58"/>
    <w:rsid w:val="737355B9"/>
    <w:rsid w:val="737355B9"/>
    <w:rsid w:val="73875C1A"/>
    <w:rsid w:val="743E7A4B"/>
    <w:rsid w:val="7A24C10D"/>
    <w:rsid w:val="7A69852B"/>
    <w:rsid w:val="7A69852B"/>
    <w:rsid w:val="7DA1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0C7B"/>
  <w15:chartTrackingRefBased/>
  <w15:docId w15:val="{5D8EFC58-1F4F-4EF5-8D02-D67021B2B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53add937d004a42" /><Relationship Type="http://schemas.openxmlformats.org/officeDocument/2006/relationships/image" Target="/media/image2.jpg" Id="R54f68efc971e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2022-06-21T13:35:19.5988892Z</dcterms:created>
  <dcterms:modified xsi:type="dcterms:W3CDTF">2022-06-22T16:41:42.9812312Z</dcterms:modified>
  <dc:creator>Flávio Eleutério</dc:creator>
  <lastModifiedBy>Flávio Eleutério</lastModifiedBy>
</coreProperties>
</file>