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6A7E" w14:textId="75EC3B5C" w:rsidR="00701A76" w:rsidRPr="00B55CF8" w:rsidRDefault="00701A76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B55CF8">
        <w:rPr>
          <w:rFonts w:asciiTheme="majorHAnsi" w:hAnsiTheme="majorHAnsi" w:cstheme="majorHAnsi"/>
          <w:b/>
          <w:bCs/>
          <w:sz w:val="36"/>
          <w:szCs w:val="36"/>
        </w:rPr>
        <w:t>Upskill</w:t>
      </w:r>
      <w:proofErr w:type="spellEnd"/>
      <w:r w:rsidRPr="00B55CF8">
        <w:rPr>
          <w:rFonts w:asciiTheme="majorHAnsi" w:hAnsiTheme="majorHAnsi" w:cstheme="majorHAnsi"/>
          <w:b/>
          <w:bCs/>
          <w:sz w:val="36"/>
          <w:szCs w:val="36"/>
        </w:rPr>
        <w:t xml:space="preserve"> - </w:t>
      </w:r>
      <w:proofErr w:type="spellStart"/>
      <w:r w:rsidRPr="00B55CF8">
        <w:rPr>
          <w:rFonts w:asciiTheme="majorHAnsi" w:hAnsiTheme="majorHAnsi" w:cstheme="majorHAnsi"/>
          <w:b/>
          <w:bCs/>
          <w:sz w:val="36"/>
          <w:szCs w:val="36"/>
        </w:rPr>
        <w:t>Azure</w:t>
      </w:r>
      <w:proofErr w:type="spellEnd"/>
      <w:r w:rsidRPr="00B55CF8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          Grupo 2 - Tarde                         </w:t>
      </w:r>
    </w:p>
    <w:p w14:paraId="313CB084" w14:textId="77777777" w:rsidR="00B70AA7" w:rsidRPr="00B55CF8" w:rsidRDefault="00701A76" w:rsidP="00B70AA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55CF8">
        <w:rPr>
          <w:rFonts w:asciiTheme="majorHAnsi" w:hAnsiTheme="majorHAnsi" w:cstheme="majorHAnsi"/>
          <w:noProof/>
        </w:rPr>
        <w:drawing>
          <wp:inline distT="0" distB="0" distL="0" distR="0" wp14:anchorId="10DA33DB" wp14:editId="5705F825">
            <wp:extent cx="3257550" cy="1704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92" cy="17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AA7" w:rsidRPr="00B55CF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</w:p>
    <w:p w14:paraId="710E1CE5" w14:textId="581FE069" w:rsidR="00E44B68" w:rsidRDefault="008322D4" w:rsidP="00B70AA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C3DBA">
        <w:rPr>
          <w:rFonts w:asciiTheme="majorHAnsi" w:hAnsiTheme="majorHAnsi" w:cstheme="majorHAnsi"/>
          <w:b/>
          <w:bCs/>
          <w:sz w:val="36"/>
          <w:szCs w:val="36"/>
        </w:rPr>
        <w:t>Capítulo</w:t>
      </w:r>
      <w:r w:rsidR="006B0A4F" w:rsidRPr="000C3DBA">
        <w:rPr>
          <w:rFonts w:asciiTheme="majorHAnsi" w:hAnsiTheme="majorHAnsi" w:cstheme="majorHAnsi"/>
          <w:b/>
          <w:bCs/>
          <w:sz w:val="36"/>
          <w:szCs w:val="36"/>
        </w:rPr>
        <w:t xml:space="preserve"> 3</w:t>
      </w:r>
    </w:p>
    <w:p w14:paraId="59F103C5" w14:textId="77777777" w:rsidR="00A001BB" w:rsidRPr="000C3DBA" w:rsidRDefault="00A001BB" w:rsidP="00B70AA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9BF0756" w14:textId="537BFC4E" w:rsidR="00B55CF8" w:rsidRPr="00E571B8" w:rsidRDefault="00E571B8" w:rsidP="00B55CF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t>Introdução</w:t>
      </w:r>
    </w:p>
    <w:p w14:paraId="104F68B1" w14:textId="57180EFF" w:rsidR="00E44B68" w:rsidRDefault="00A7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Innovative Logistics irá optar por desenvolver a sua estrutura de sistemas e aplicações informáticas quase exclusivamente num ambiente </w:t>
      </w:r>
      <w:proofErr w:type="spellStart"/>
      <w:r>
        <w:rPr>
          <w:rFonts w:asciiTheme="majorHAnsi" w:hAnsiTheme="majorHAnsi" w:cstheme="majorHAnsi"/>
        </w:rPr>
        <w:t>Azure</w:t>
      </w:r>
      <w:proofErr w:type="spellEnd"/>
      <w:r>
        <w:rPr>
          <w:rFonts w:asciiTheme="majorHAnsi" w:hAnsiTheme="majorHAnsi" w:cstheme="majorHAnsi"/>
        </w:rPr>
        <w:t xml:space="preserve"> Cloud. </w:t>
      </w:r>
    </w:p>
    <w:p w14:paraId="6DF5C292" w14:textId="10CF8160" w:rsidR="00A76AAB" w:rsidRDefault="00A7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Estando numa fase inicial da sua existência, não existe necessidade de migração de infraestruturas on-premise uma das razões pelas quais se justifica começa</w:t>
      </w:r>
      <w:r w:rsidR="00A001BB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 desde logo a trabalhar em Cloud.</w:t>
      </w:r>
    </w:p>
    <w:p w14:paraId="510432EA" w14:textId="1FF90A23" w:rsidR="00A76AAB" w:rsidRDefault="00A7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modelo de negócio da empresa assente em informação proveniente de aparelhos RFID (</w:t>
      </w:r>
      <w:proofErr w:type="spellStart"/>
      <w:r>
        <w:rPr>
          <w:rFonts w:asciiTheme="majorHAnsi" w:hAnsiTheme="majorHAnsi" w:cstheme="majorHAnsi"/>
        </w:rPr>
        <w:t>IoT</w:t>
      </w:r>
      <w:proofErr w:type="spellEnd"/>
      <w:r>
        <w:rPr>
          <w:rFonts w:asciiTheme="majorHAnsi" w:hAnsiTheme="majorHAnsi" w:cstheme="majorHAnsi"/>
        </w:rPr>
        <w:t>)</w:t>
      </w:r>
      <w:r w:rsidR="00685550">
        <w:rPr>
          <w:rFonts w:asciiTheme="majorHAnsi" w:hAnsiTheme="majorHAnsi" w:cstheme="majorHAnsi"/>
        </w:rPr>
        <w:t xml:space="preserve"> e numa interação com os clientes maioritariamente online, facilita a decisão da adoção de um ambiente de trabalho online.</w:t>
      </w:r>
      <w:r>
        <w:rPr>
          <w:rFonts w:asciiTheme="majorHAnsi" w:hAnsiTheme="majorHAnsi" w:cstheme="majorHAnsi"/>
        </w:rPr>
        <w:t xml:space="preserve"> </w:t>
      </w:r>
    </w:p>
    <w:p w14:paraId="30069AA3" w14:textId="6D93FC4D" w:rsidR="00685550" w:rsidRDefault="00685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seguida, iremos especificar que opções consideramos satisfazer melhor as nossas necessidades, começando pela </w:t>
      </w:r>
      <w:proofErr w:type="spellStart"/>
      <w:r>
        <w:rPr>
          <w:rFonts w:asciiTheme="majorHAnsi" w:hAnsiTheme="majorHAnsi" w:cstheme="majorHAnsi"/>
        </w:rPr>
        <w:t>Stack</w:t>
      </w:r>
      <w:proofErr w:type="spellEnd"/>
      <w:r>
        <w:rPr>
          <w:rFonts w:asciiTheme="majorHAnsi" w:hAnsiTheme="majorHAnsi" w:cstheme="majorHAnsi"/>
        </w:rPr>
        <w:t xml:space="preserve"> a utilizar seguindo-se do tipo de Cloud a utilizar.</w:t>
      </w:r>
    </w:p>
    <w:p w14:paraId="6142FC53" w14:textId="159B3287" w:rsidR="00685550" w:rsidRDefault="00685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solução Microsoft </w:t>
      </w:r>
      <w:proofErr w:type="spellStart"/>
      <w:r>
        <w:rPr>
          <w:rFonts w:asciiTheme="majorHAnsi" w:hAnsiTheme="majorHAnsi" w:cstheme="majorHAnsi"/>
        </w:rPr>
        <w:t>Azure</w:t>
      </w:r>
      <w:proofErr w:type="spellEnd"/>
      <w:r>
        <w:rPr>
          <w:rFonts w:asciiTheme="majorHAnsi" w:hAnsiTheme="majorHAnsi" w:cstheme="majorHAnsi"/>
        </w:rPr>
        <w:t xml:space="preserve"> oferece um grande número de opções </w:t>
      </w:r>
      <w:r w:rsidR="00E571B8">
        <w:rPr>
          <w:rFonts w:asciiTheme="majorHAnsi" w:hAnsiTheme="majorHAnsi" w:cstheme="majorHAnsi"/>
        </w:rPr>
        <w:t xml:space="preserve">para o desenvolvimento do negócio da IL, listaremos as nossas escolhas justificando devidamente. Com a escabilidade a ser uma das principais vantagens das </w:t>
      </w:r>
      <w:proofErr w:type="spellStart"/>
      <w:r w:rsidR="00E571B8">
        <w:rPr>
          <w:rFonts w:asciiTheme="majorHAnsi" w:hAnsiTheme="majorHAnsi" w:cstheme="majorHAnsi"/>
        </w:rPr>
        <w:t>Azure</w:t>
      </w:r>
      <w:proofErr w:type="spellEnd"/>
      <w:r w:rsidR="00E571B8">
        <w:rPr>
          <w:rFonts w:asciiTheme="majorHAnsi" w:hAnsiTheme="majorHAnsi" w:cstheme="majorHAnsi"/>
        </w:rPr>
        <w:t xml:space="preserve"> Cloud </w:t>
      </w:r>
      <w:proofErr w:type="spellStart"/>
      <w:r w:rsidR="00E571B8">
        <w:rPr>
          <w:rFonts w:asciiTheme="majorHAnsi" w:hAnsiTheme="majorHAnsi" w:cstheme="majorHAnsi"/>
        </w:rPr>
        <w:t>solutions</w:t>
      </w:r>
      <w:proofErr w:type="spellEnd"/>
      <w:r w:rsidR="00E571B8">
        <w:rPr>
          <w:rFonts w:asciiTheme="majorHAnsi" w:hAnsiTheme="majorHAnsi" w:cstheme="majorHAnsi"/>
        </w:rPr>
        <w:t xml:space="preserve">, </w:t>
      </w:r>
      <w:r w:rsidR="00923062">
        <w:rPr>
          <w:rFonts w:asciiTheme="majorHAnsi" w:hAnsiTheme="majorHAnsi" w:cstheme="majorHAnsi"/>
        </w:rPr>
        <w:t>focaremos o desenvolvimento do nosso plano a 5 anos no caso específico do armazenamento.</w:t>
      </w:r>
    </w:p>
    <w:p w14:paraId="65DDC853" w14:textId="085B0327" w:rsidR="00C06CB1" w:rsidRPr="00B55CF8" w:rsidRDefault="00C06CB1">
      <w:pPr>
        <w:rPr>
          <w:rFonts w:asciiTheme="majorHAnsi" w:hAnsiTheme="majorHAnsi" w:cstheme="majorHAnsi"/>
        </w:rPr>
      </w:pPr>
    </w:p>
    <w:p w14:paraId="319527ED" w14:textId="1FB26377" w:rsidR="008322D4" w:rsidRPr="00E571B8" w:rsidRDefault="008322D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Stack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4762B23" w14:textId="609EDE0A" w:rsidR="00A81C90" w:rsidRPr="00B55CF8" w:rsidRDefault="00A81C9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Considerando as opções disponíveis no mercado, decidimos optar pelo seguinte um conjunto de aplicações: </w:t>
      </w:r>
      <w:proofErr w:type="spellStart"/>
      <w:r w:rsidRPr="00B55CF8">
        <w:rPr>
          <w:rFonts w:asciiTheme="majorHAnsi" w:hAnsiTheme="majorHAnsi" w:cstheme="majorHAnsi"/>
        </w:rPr>
        <w:t>ReactJS</w:t>
      </w:r>
      <w:proofErr w:type="spellEnd"/>
      <w:r w:rsidRPr="00B55CF8">
        <w:rPr>
          <w:rFonts w:asciiTheme="majorHAnsi" w:hAnsiTheme="majorHAnsi" w:cstheme="majorHAnsi"/>
        </w:rPr>
        <w:t xml:space="preserve">; </w:t>
      </w:r>
      <w:proofErr w:type="spellStart"/>
      <w:r w:rsidRPr="00B55CF8">
        <w:rPr>
          <w:rFonts w:asciiTheme="majorHAnsi" w:hAnsiTheme="majorHAnsi" w:cstheme="majorHAnsi"/>
        </w:rPr>
        <w:t>MySQL</w:t>
      </w:r>
      <w:proofErr w:type="spellEnd"/>
      <w:r w:rsidRPr="00B55CF8">
        <w:rPr>
          <w:rFonts w:asciiTheme="majorHAnsi" w:hAnsiTheme="majorHAnsi" w:cstheme="majorHAnsi"/>
        </w:rPr>
        <w:t>; Node.JS</w:t>
      </w:r>
      <w:r w:rsidR="00231931" w:rsidRPr="00B55CF8">
        <w:rPr>
          <w:rFonts w:asciiTheme="majorHAnsi" w:hAnsiTheme="majorHAnsi" w:cstheme="majorHAnsi"/>
        </w:rPr>
        <w:t xml:space="preserve"> e Linux.</w:t>
      </w:r>
    </w:p>
    <w:p w14:paraId="64145E2D" w14:textId="77777777" w:rsidR="008322D4" w:rsidRPr="00B55CF8" w:rsidRDefault="008322D4" w:rsidP="008322D4">
      <w:p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  <w:b/>
          <w:bCs/>
        </w:rPr>
        <w:t>ReactJS</w:t>
      </w:r>
      <w:proofErr w:type="spellEnd"/>
      <w:r w:rsidRPr="00B55CF8">
        <w:rPr>
          <w:rFonts w:asciiTheme="majorHAnsi" w:hAnsiTheme="majorHAnsi" w:cstheme="majorHAnsi"/>
        </w:rPr>
        <w:t xml:space="preserve"> para servir e lidar com a UI.</w:t>
      </w:r>
    </w:p>
    <w:p w14:paraId="7C6DBEC8" w14:textId="772F2453" w:rsidR="008322D4" w:rsidRPr="00B55CF8" w:rsidRDefault="008322D4" w:rsidP="00B70AA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Plataforma utilizada com sucesso em empresas de renome.</w:t>
      </w:r>
    </w:p>
    <w:p w14:paraId="1CDFB3E7" w14:textId="252110A2" w:rsidR="008322D4" w:rsidRPr="00B55CF8" w:rsidRDefault="008322D4" w:rsidP="008322D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Grande comunidade de utilizadores traduz-se numa extensa base de recursos online.</w:t>
      </w:r>
    </w:p>
    <w:p w14:paraId="4D05729E" w14:textId="77777777" w:rsidR="008322D4" w:rsidRPr="00B55CF8" w:rsidRDefault="008322D4" w:rsidP="008322D4">
      <w:p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  <w:b/>
          <w:bCs/>
        </w:rPr>
        <w:t>MySQL</w:t>
      </w:r>
      <w:proofErr w:type="spellEnd"/>
      <w:r w:rsidRPr="00B55CF8">
        <w:rPr>
          <w:rFonts w:asciiTheme="majorHAnsi" w:hAnsiTheme="majorHAnsi" w:cstheme="majorHAnsi"/>
        </w:rPr>
        <w:t xml:space="preserve"> como motor de base de dados e servidor. </w:t>
      </w:r>
    </w:p>
    <w:p w14:paraId="650AFF19" w14:textId="77777777" w:rsidR="008322D4" w:rsidRPr="00B55CF8" w:rsidRDefault="008322D4" w:rsidP="00B70A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lastRenderedPageBreak/>
        <w:t xml:space="preserve">Uma base de dados SQL parece ser a solução mais acertada para o que é requerido pelo modelo de negócio da IL. </w:t>
      </w:r>
    </w:p>
    <w:p w14:paraId="1DEB848B" w14:textId="23B97770" w:rsidR="008322D4" w:rsidRPr="00B55CF8" w:rsidRDefault="008322D4" w:rsidP="008322D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Uma solução </w:t>
      </w:r>
      <w:proofErr w:type="spellStart"/>
      <w:r w:rsidRPr="00B55CF8">
        <w:rPr>
          <w:rFonts w:asciiTheme="majorHAnsi" w:hAnsiTheme="majorHAnsi" w:cstheme="majorHAnsi"/>
        </w:rPr>
        <w:t>NoSQL</w:t>
      </w:r>
      <w:proofErr w:type="spellEnd"/>
      <w:r w:rsidRPr="00B55CF8">
        <w:rPr>
          <w:rFonts w:asciiTheme="majorHAnsi" w:hAnsiTheme="majorHAnsi" w:cstheme="majorHAnsi"/>
        </w:rPr>
        <w:t xml:space="preserve"> (</w:t>
      </w:r>
      <w:proofErr w:type="spellStart"/>
      <w:r w:rsidRPr="00B55CF8">
        <w:rPr>
          <w:rFonts w:asciiTheme="majorHAnsi" w:hAnsiTheme="majorHAnsi" w:cstheme="majorHAnsi"/>
        </w:rPr>
        <w:t>MongoDB</w:t>
      </w:r>
      <w:proofErr w:type="spellEnd"/>
      <w:r w:rsidRPr="00B55CF8">
        <w:rPr>
          <w:rFonts w:asciiTheme="majorHAnsi" w:hAnsiTheme="majorHAnsi" w:cstheme="majorHAnsi"/>
        </w:rPr>
        <w:t>) poderá ser considerada no futuro pela sua flexibilidade ao lidar com bases de dados de maior tamanho</w:t>
      </w:r>
      <w:r w:rsidR="00B70AA7" w:rsidRPr="00B55CF8">
        <w:rPr>
          <w:rFonts w:asciiTheme="majorHAnsi" w:hAnsiTheme="majorHAnsi" w:cstheme="majorHAnsi"/>
        </w:rPr>
        <w:t>.</w:t>
      </w:r>
    </w:p>
    <w:p w14:paraId="6F488F73" w14:textId="17D08089" w:rsidR="008322D4" w:rsidRPr="00B55CF8" w:rsidRDefault="008322D4" w:rsidP="008322D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Node.js</w:t>
      </w:r>
      <w:r w:rsidRPr="00B55CF8">
        <w:rPr>
          <w:rFonts w:asciiTheme="majorHAnsi" w:hAnsiTheme="majorHAnsi" w:cstheme="majorHAnsi"/>
        </w:rPr>
        <w:t xml:space="preserve"> com </w:t>
      </w:r>
      <w:proofErr w:type="spellStart"/>
      <w:r w:rsidRPr="00B55CF8">
        <w:rPr>
          <w:rFonts w:asciiTheme="majorHAnsi" w:hAnsiTheme="majorHAnsi" w:cstheme="majorHAnsi"/>
        </w:rPr>
        <w:t>ExpressJS</w:t>
      </w:r>
      <w:proofErr w:type="spellEnd"/>
      <w:r w:rsidRPr="00B55CF8">
        <w:rPr>
          <w:rFonts w:asciiTheme="majorHAnsi" w:hAnsiTheme="majorHAnsi" w:cstheme="majorHAnsi"/>
        </w:rPr>
        <w:t xml:space="preserve"> para interagir com </w:t>
      </w:r>
      <w:proofErr w:type="spellStart"/>
      <w:r w:rsidR="00B70AA7" w:rsidRPr="00B55CF8">
        <w:rPr>
          <w:rFonts w:asciiTheme="majorHAnsi" w:hAnsiTheme="majorHAnsi" w:cstheme="majorHAnsi"/>
        </w:rPr>
        <w:t>A</w:t>
      </w:r>
      <w:r w:rsidRPr="00B55CF8">
        <w:rPr>
          <w:rFonts w:asciiTheme="majorHAnsi" w:hAnsiTheme="majorHAnsi" w:cstheme="majorHAnsi"/>
        </w:rPr>
        <w:t>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="00B70AA7" w:rsidRPr="00B55CF8">
        <w:rPr>
          <w:rFonts w:asciiTheme="majorHAnsi" w:hAnsiTheme="majorHAnsi" w:cstheme="majorHAnsi"/>
        </w:rPr>
        <w:t>F</w:t>
      </w:r>
      <w:r w:rsidRPr="00B55CF8">
        <w:rPr>
          <w:rFonts w:asciiTheme="majorHAnsi" w:hAnsiTheme="majorHAnsi" w:cstheme="majorHAnsi"/>
        </w:rPr>
        <w:t>unctions</w:t>
      </w:r>
      <w:proofErr w:type="spellEnd"/>
      <w:r w:rsidRPr="00B55CF8">
        <w:rPr>
          <w:rFonts w:asciiTheme="majorHAnsi" w:hAnsiTheme="majorHAnsi" w:cstheme="majorHAnsi"/>
        </w:rPr>
        <w:t>.</w:t>
      </w:r>
    </w:p>
    <w:p w14:paraId="4DB42F81" w14:textId="6B057774" w:rsidR="008322D4" w:rsidRPr="00B55CF8" w:rsidRDefault="008322D4" w:rsidP="00B70AA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Uma plataforma com uma grande biblioteca de código disponível.</w:t>
      </w:r>
    </w:p>
    <w:p w14:paraId="148F441A" w14:textId="12926376" w:rsidR="008322D4" w:rsidRPr="00B55CF8" w:rsidRDefault="008322D4" w:rsidP="00B70AA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Conhecimento adquirido ao trabalhar com a plataforma.</w:t>
      </w:r>
    </w:p>
    <w:p w14:paraId="0FEA43B5" w14:textId="224859E4" w:rsidR="008322D4" w:rsidRPr="00B55CF8" w:rsidRDefault="008322D4" w:rsidP="008322D4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Express para servir a interação dos endpoints da API com o UI (http).</w:t>
      </w:r>
    </w:p>
    <w:p w14:paraId="29342A9B" w14:textId="77777777" w:rsidR="008322D4" w:rsidRPr="00B55CF8" w:rsidRDefault="008322D4" w:rsidP="008322D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Linux</w:t>
      </w:r>
      <w:r w:rsidRPr="00B55CF8">
        <w:rPr>
          <w:rFonts w:asciiTheme="majorHAnsi" w:hAnsiTheme="majorHAnsi" w:cstheme="majorHAnsi"/>
        </w:rPr>
        <w:t xml:space="preserve"> como SO de base. </w:t>
      </w:r>
    </w:p>
    <w:p w14:paraId="51534A75" w14:textId="77777777" w:rsidR="008322D4" w:rsidRPr="00B55CF8" w:rsidRDefault="008322D4" w:rsidP="00B70AA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Custos com licenciamento mais baixos quando comparados com uma solução Windows. </w:t>
      </w:r>
    </w:p>
    <w:p w14:paraId="035C55A8" w14:textId="77777777" w:rsidR="008322D4" w:rsidRPr="00B55CF8" w:rsidRDefault="008322D4" w:rsidP="00B70AA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Conhecimento do SO e facilidade de funcionamento com as ferramentas utilizadas.</w:t>
      </w:r>
    </w:p>
    <w:p w14:paraId="084EB7C5" w14:textId="26006BA4" w:rsidR="008322D4" w:rsidRPr="00B55CF8" w:rsidRDefault="00B55CF8" w:rsidP="00B70AA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Boa</w:t>
      </w:r>
      <w:r w:rsidR="008322D4" w:rsidRPr="00B55CF8">
        <w:rPr>
          <w:rFonts w:asciiTheme="majorHAnsi" w:hAnsiTheme="majorHAnsi" w:cstheme="majorHAnsi"/>
        </w:rPr>
        <w:t xml:space="preserve"> de interação com as ferramentas de desenvolvimento a utilizar.</w:t>
      </w:r>
    </w:p>
    <w:p w14:paraId="4EECBAB6" w14:textId="77777777" w:rsidR="008322D4" w:rsidRPr="00B55CF8" w:rsidRDefault="008322D4" w:rsidP="008322D4">
      <w:pPr>
        <w:rPr>
          <w:rFonts w:asciiTheme="majorHAnsi" w:hAnsiTheme="majorHAnsi" w:cstheme="majorHAnsi"/>
          <w:b/>
          <w:bCs/>
        </w:rPr>
      </w:pPr>
      <w:r w:rsidRPr="00B55CF8">
        <w:rPr>
          <w:rFonts w:asciiTheme="majorHAnsi" w:hAnsiTheme="majorHAnsi" w:cstheme="majorHAnsi"/>
          <w:b/>
          <w:bCs/>
        </w:rPr>
        <w:t>Ferramentas complementares:</w:t>
      </w:r>
    </w:p>
    <w:p w14:paraId="6AC3B028" w14:textId="77777777" w:rsidR="008322D4" w:rsidRPr="00B55CF8" w:rsidRDefault="008322D4" w:rsidP="00B70AA7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</w:rPr>
        <w:t>Github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</w:p>
    <w:p w14:paraId="7049D8C7" w14:textId="34619C35" w:rsidR="008322D4" w:rsidRPr="00B55CF8" w:rsidRDefault="008322D4" w:rsidP="00B70AA7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</w:rPr>
        <w:t>A</w:t>
      </w:r>
      <w:r w:rsidR="00A81C90" w:rsidRPr="00B55CF8">
        <w:rPr>
          <w:rFonts w:asciiTheme="majorHAnsi" w:hAnsiTheme="majorHAnsi" w:cstheme="majorHAnsi"/>
        </w:rPr>
        <w:t>z</w:t>
      </w:r>
      <w:r w:rsidRPr="00B55CF8">
        <w:rPr>
          <w:rFonts w:asciiTheme="majorHAnsi" w:hAnsiTheme="majorHAnsi" w:cstheme="majorHAnsi"/>
        </w:rPr>
        <w:t>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DevOps</w:t>
      </w:r>
      <w:proofErr w:type="spellEnd"/>
    </w:p>
    <w:p w14:paraId="62AA9016" w14:textId="77777777" w:rsidR="008322D4" w:rsidRPr="00B55CF8" w:rsidRDefault="008322D4">
      <w:pPr>
        <w:rPr>
          <w:rFonts w:asciiTheme="majorHAnsi" w:hAnsiTheme="majorHAnsi" w:cstheme="majorHAnsi"/>
          <w:b/>
          <w:bCs/>
        </w:rPr>
      </w:pPr>
    </w:p>
    <w:p w14:paraId="49C7700D" w14:textId="0322736D" w:rsidR="00C06CB1" w:rsidRPr="00B55CF8" w:rsidRDefault="00C06CB1">
      <w:pPr>
        <w:rPr>
          <w:rFonts w:asciiTheme="majorHAnsi" w:hAnsiTheme="majorHAnsi" w:cstheme="majorHAnsi"/>
        </w:rPr>
      </w:pPr>
    </w:p>
    <w:p w14:paraId="1E988BDD" w14:textId="77777777" w:rsidR="00DB7E3D" w:rsidRPr="00E571B8" w:rsidRDefault="00DB7E3D" w:rsidP="00DB7E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t>Cloud Pública</w:t>
      </w:r>
    </w:p>
    <w:p w14:paraId="5D3A6849" w14:textId="77777777" w:rsidR="00DB7E3D" w:rsidRPr="00B55CF8" w:rsidRDefault="00DB7E3D" w:rsidP="00DB7E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 estratégia da nossa empresa passa pela utilização de um provedor de soluções Cloud de modelo público para a implementação do nosso modelo de negócio.</w:t>
      </w:r>
    </w:p>
    <w:p w14:paraId="24BFB1E8" w14:textId="77777777" w:rsidR="00DB7E3D" w:rsidRPr="00B55CF8" w:rsidRDefault="00DB7E3D" w:rsidP="00DB7E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Um grande investimento de capital inicial para montar toda a estrutura física, e respetivos recursos humanos para o seu gerenciamento, é algo que não é comportável para a Innovative Logistics. </w:t>
      </w:r>
    </w:p>
    <w:p w14:paraId="2F7C08AE" w14:textId="74E03360" w:rsidR="00C06CB1" w:rsidRPr="00B55CF8" w:rsidRDefault="00DB7E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Uma outra razão para a opção por uma estrutura de Cloud Pública prende-se com as melhores opções de escabilidade. Num negócio onde o volume de dados deverá considerável e de importância vital, é imperativo garantir que exista sempre espaço suficiente e segurança para os mesmos.  </w:t>
      </w:r>
    </w:p>
    <w:p w14:paraId="0F5B000A" w14:textId="311D379B" w:rsidR="00C06CB1" w:rsidRPr="00B55CF8" w:rsidRDefault="00C06CB1">
      <w:pPr>
        <w:rPr>
          <w:rFonts w:asciiTheme="majorHAnsi" w:hAnsiTheme="majorHAnsi" w:cstheme="majorHAnsi"/>
        </w:rPr>
      </w:pPr>
    </w:p>
    <w:p w14:paraId="2A70D5E0" w14:textId="63F8B0AE" w:rsidR="00C06CB1" w:rsidRPr="00685550" w:rsidRDefault="006855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94B09D0" wp14:editId="37FC0084">
            <wp:extent cx="2694940" cy="713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</w:t>
      </w:r>
    </w:p>
    <w:p w14:paraId="48459334" w14:textId="302D189E" w:rsidR="003F53EB" w:rsidRPr="00B55CF8" w:rsidRDefault="003F53EB">
      <w:pPr>
        <w:rPr>
          <w:rFonts w:asciiTheme="majorHAnsi" w:hAnsiTheme="majorHAnsi" w:cstheme="majorHAnsi"/>
        </w:rPr>
      </w:pPr>
    </w:p>
    <w:p w14:paraId="4D16405C" w14:textId="3A69C32F" w:rsidR="003F53EB" w:rsidRPr="00E571B8" w:rsidRDefault="003F53E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Base de Dados – SQL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Database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Azure</w:t>
      </w:r>
      <w:proofErr w:type="spellEnd"/>
      <w:r w:rsidR="00E571B8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</w:t>
      </w:r>
    </w:p>
    <w:p w14:paraId="7DD2AB3E" w14:textId="6745A9A1" w:rsidR="003F53EB" w:rsidRPr="00B55CF8" w:rsidRDefault="00F458BC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Innovative Logistics usará a </w:t>
      </w:r>
      <w:r w:rsidR="00CF3FF1" w:rsidRPr="00B55CF8">
        <w:rPr>
          <w:rFonts w:asciiTheme="majorHAnsi" w:hAnsiTheme="majorHAnsi" w:cstheme="majorHAnsi"/>
        </w:rPr>
        <w:t>solução</w:t>
      </w:r>
      <w:r w:rsidRPr="00B55CF8">
        <w:rPr>
          <w:rFonts w:asciiTheme="majorHAnsi" w:hAnsiTheme="majorHAnsi" w:cstheme="majorHAnsi"/>
        </w:rPr>
        <w:t xml:space="preserve"> SQL </w:t>
      </w:r>
      <w:proofErr w:type="spellStart"/>
      <w:r w:rsidRPr="00B55CF8">
        <w:rPr>
          <w:rFonts w:asciiTheme="majorHAnsi" w:hAnsiTheme="majorHAnsi" w:cstheme="majorHAnsi"/>
        </w:rPr>
        <w:t>Database</w:t>
      </w:r>
      <w:proofErr w:type="spellEnd"/>
      <w:r w:rsidRPr="00B55CF8">
        <w:rPr>
          <w:rFonts w:asciiTheme="majorHAnsi" w:hAnsiTheme="majorHAnsi" w:cstheme="majorHAnsi"/>
        </w:rPr>
        <w:t xml:space="preserve"> do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para o gerenciamento da sua base de dados</w:t>
      </w:r>
      <w:r w:rsidR="008D149C" w:rsidRPr="00B55CF8">
        <w:rPr>
          <w:rFonts w:asciiTheme="majorHAnsi" w:hAnsiTheme="majorHAnsi" w:cstheme="majorHAnsi"/>
        </w:rPr>
        <w:t xml:space="preserve"> num modelo</w:t>
      </w:r>
      <w:r w:rsidR="006874FB" w:rsidRPr="00B55CF8">
        <w:rPr>
          <w:rFonts w:asciiTheme="majorHAnsi" w:hAnsiTheme="majorHAnsi" w:cstheme="majorHAnsi"/>
        </w:rPr>
        <w:t xml:space="preserve"> Standard</w:t>
      </w:r>
      <w:r w:rsidR="008D149C" w:rsidRPr="00B55CF8">
        <w:rPr>
          <w:rFonts w:asciiTheme="majorHAnsi" w:hAnsiTheme="majorHAnsi" w:cstheme="majorHAnsi"/>
        </w:rPr>
        <w:t xml:space="preserve"> de “Single </w:t>
      </w:r>
      <w:proofErr w:type="spellStart"/>
      <w:r w:rsidR="008D149C" w:rsidRPr="00B55CF8">
        <w:rPr>
          <w:rFonts w:asciiTheme="majorHAnsi" w:hAnsiTheme="majorHAnsi" w:cstheme="majorHAnsi"/>
        </w:rPr>
        <w:t>Database</w:t>
      </w:r>
      <w:proofErr w:type="spellEnd"/>
      <w:r w:rsidR="008D149C" w:rsidRPr="00B55CF8">
        <w:rPr>
          <w:rFonts w:asciiTheme="majorHAnsi" w:hAnsiTheme="majorHAnsi" w:cstheme="majorHAnsi"/>
        </w:rPr>
        <w:t>”.</w:t>
      </w:r>
    </w:p>
    <w:p w14:paraId="716B804A" w14:textId="15AC7AB7" w:rsidR="00305F7B" w:rsidRPr="00B55CF8" w:rsidRDefault="00DC4EA1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lastRenderedPageBreak/>
        <w:t xml:space="preserve">Ao pretendermos criar uma base de dados de raiz inserida totalmente na Cloud, as opções </w:t>
      </w:r>
      <w:r w:rsidR="00305F7B" w:rsidRPr="00B55CF8">
        <w:rPr>
          <w:rFonts w:asciiTheme="majorHAnsi" w:hAnsiTheme="majorHAnsi" w:cstheme="majorHAnsi"/>
        </w:rPr>
        <w:t xml:space="preserve">SQL Virtual </w:t>
      </w:r>
      <w:proofErr w:type="spellStart"/>
      <w:r w:rsidR="00305F7B" w:rsidRPr="00B55CF8">
        <w:rPr>
          <w:rFonts w:asciiTheme="majorHAnsi" w:hAnsiTheme="majorHAnsi" w:cstheme="majorHAnsi"/>
        </w:rPr>
        <w:t>Machines</w:t>
      </w:r>
      <w:proofErr w:type="spellEnd"/>
      <w:r w:rsidR="00305F7B" w:rsidRPr="00B55CF8">
        <w:rPr>
          <w:rFonts w:asciiTheme="majorHAnsi" w:hAnsiTheme="majorHAnsi" w:cstheme="majorHAnsi"/>
        </w:rPr>
        <w:t xml:space="preserve"> e SQL </w:t>
      </w:r>
      <w:proofErr w:type="spellStart"/>
      <w:r w:rsidR="00305F7B" w:rsidRPr="00B55CF8">
        <w:rPr>
          <w:rFonts w:asciiTheme="majorHAnsi" w:hAnsiTheme="majorHAnsi" w:cstheme="majorHAnsi"/>
        </w:rPr>
        <w:t>Managed</w:t>
      </w:r>
      <w:proofErr w:type="spellEnd"/>
      <w:r w:rsidR="00305F7B" w:rsidRPr="00B55CF8">
        <w:rPr>
          <w:rFonts w:asciiTheme="majorHAnsi" w:hAnsiTheme="majorHAnsi" w:cstheme="majorHAnsi"/>
        </w:rPr>
        <w:t xml:space="preserve"> </w:t>
      </w:r>
      <w:proofErr w:type="spellStart"/>
      <w:r w:rsidR="00305F7B" w:rsidRPr="00B55CF8">
        <w:rPr>
          <w:rFonts w:asciiTheme="majorHAnsi" w:hAnsiTheme="majorHAnsi" w:cstheme="majorHAnsi"/>
        </w:rPr>
        <w:t>Instances</w:t>
      </w:r>
      <w:proofErr w:type="spellEnd"/>
      <w:r w:rsidR="00305F7B" w:rsidRPr="00B55CF8">
        <w:rPr>
          <w:rFonts w:asciiTheme="majorHAnsi" w:hAnsiTheme="majorHAnsi" w:cstheme="majorHAnsi"/>
        </w:rPr>
        <w:t xml:space="preserve"> não fazem tanto sentido pois são orientadas para migrações de base de dados já existentes num ambiente </w:t>
      </w:r>
      <w:proofErr w:type="spellStart"/>
      <w:r w:rsidR="00305F7B" w:rsidRPr="00B55CF8">
        <w:rPr>
          <w:rFonts w:asciiTheme="majorHAnsi" w:hAnsiTheme="majorHAnsi" w:cstheme="majorHAnsi"/>
        </w:rPr>
        <w:t>on-premises</w:t>
      </w:r>
      <w:proofErr w:type="spellEnd"/>
      <w:r w:rsidR="00305F7B" w:rsidRPr="00B55CF8">
        <w:rPr>
          <w:rFonts w:asciiTheme="majorHAnsi" w:hAnsiTheme="majorHAnsi" w:cstheme="majorHAnsi"/>
        </w:rPr>
        <w:t>.</w:t>
      </w:r>
    </w:p>
    <w:p w14:paraId="224BE443" w14:textId="4D51C298" w:rsidR="00660127" w:rsidRPr="00B55CF8" w:rsidRDefault="00F458BC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forte escabilidade desta opção </w:t>
      </w:r>
      <w:r w:rsidR="00B43076" w:rsidRPr="00B55CF8">
        <w:rPr>
          <w:rFonts w:asciiTheme="majorHAnsi" w:hAnsiTheme="majorHAnsi" w:cstheme="majorHAnsi"/>
        </w:rPr>
        <w:t xml:space="preserve">representa uma </w:t>
      </w:r>
      <w:r w:rsidRPr="00B55CF8">
        <w:rPr>
          <w:rFonts w:asciiTheme="majorHAnsi" w:hAnsiTheme="majorHAnsi" w:cstheme="majorHAnsi"/>
        </w:rPr>
        <w:t>garantia extra em relação á capacidade de resposta da empresa</w:t>
      </w:r>
      <w:r w:rsidR="00DC4EA1" w:rsidRPr="00B55CF8">
        <w:rPr>
          <w:rFonts w:asciiTheme="majorHAnsi" w:hAnsiTheme="majorHAnsi" w:cstheme="majorHAnsi"/>
        </w:rPr>
        <w:t xml:space="preserve"> ao crescimento do negócio</w:t>
      </w:r>
      <w:r w:rsidR="008D149C" w:rsidRPr="00B55CF8">
        <w:rPr>
          <w:rFonts w:asciiTheme="majorHAnsi" w:hAnsiTheme="majorHAnsi" w:cstheme="majorHAnsi"/>
        </w:rPr>
        <w:t>, para além disso, ao colocar todo o conteúdo da nossa base de dados na Cloud,</w:t>
      </w:r>
      <w:r w:rsidR="001652D5" w:rsidRPr="00B55CF8">
        <w:rPr>
          <w:rFonts w:asciiTheme="majorHAnsi" w:hAnsiTheme="majorHAnsi" w:cstheme="majorHAnsi"/>
        </w:rPr>
        <w:t xml:space="preserve"> a conjugação com outras aplicações como o </w:t>
      </w:r>
      <w:proofErr w:type="spellStart"/>
      <w:r w:rsidR="001652D5" w:rsidRPr="00B55CF8">
        <w:rPr>
          <w:rFonts w:asciiTheme="majorHAnsi" w:hAnsiTheme="majorHAnsi" w:cstheme="majorHAnsi"/>
        </w:rPr>
        <w:t>IoT</w:t>
      </w:r>
      <w:proofErr w:type="spellEnd"/>
      <w:r w:rsidR="001652D5" w:rsidRPr="00B55CF8">
        <w:rPr>
          <w:rFonts w:asciiTheme="majorHAnsi" w:hAnsiTheme="majorHAnsi" w:cstheme="majorHAnsi"/>
        </w:rPr>
        <w:t xml:space="preserve"> </w:t>
      </w:r>
      <w:proofErr w:type="spellStart"/>
      <w:r w:rsidR="001652D5" w:rsidRPr="00B55CF8">
        <w:rPr>
          <w:rFonts w:asciiTheme="majorHAnsi" w:hAnsiTheme="majorHAnsi" w:cstheme="majorHAnsi"/>
        </w:rPr>
        <w:t>Hub</w:t>
      </w:r>
      <w:proofErr w:type="spellEnd"/>
      <w:r w:rsidR="001652D5" w:rsidRPr="00B55CF8">
        <w:rPr>
          <w:rFonts w:asciiTheme="majorHAnsi" w:hAnsiTheme="majorHAnsi" w:cstheme="majorHAnsi"/>
        </w:rPr>
        <w:t xml:space="preserve"> constituem</w:t>
      </w:r>
      <w:r w:rsidR="008D149C" w:rsidRPr="00B55CF8">
        <w:rPr>
          <w:rFonts w:asciiTheme="majorHAnsi" w:hAnsiTheme="majorHAnsi" w:cstheme="majorHAnsi"/>
        </w:rPr>
        <w:t xml:space="preserve"> fator</w:t>
      </w:r>
      <w:r w:rsidR="001652D5" w:rsidRPr="00B55CF8">
        <w:rPr>
          <w:rFonts w:asciiTheme="majorHAnsi" w:hAnsiTheme="majorHAnsi" w:cstheme="majorHAnsi"/>
        </w:rPr>
        <w:t>es</w:t>
      </w:r>
      <w:r w:rsidR="008D149C" w:rsidRPr="00B55CF8">
        <w:rPr>
          <w:rFonts w:asciiTheme="majorHAnsi" w:hAnsiTheme="majorHAnsi" w:cstheme="majorHAnsi"/>
        </w:rPr>
        <w:t xml:space="preserve"> preponderante</w:t>
      </w:r>
      <w:r w:rsidR="001652D5" w:rsidRPr="00B55CF8">
        <w:rPr>
          <w:rFonts w:asciiTheme="majorHAnsi" w:hAnsiTheme="majorHAnsi" w:cstheme="majorHAnsi"/>
        </w:rPr>
        <w:t>s</w:t>
      </w:r>
      <w:r w:rsidR="008D149C" w:rsidRPr="00B55CF8">
        <w:rPr>
          <w:rFonts w:asciiTheme="majorHAnsi" w:hAnsiTheme="majorHAnsi" w:cstheme="majorHAnsi"/>
        </w:rPr>
        <w:t xml:space="preserve"> na nossa decisão.</w:t>
      </w:r>
    </w:p>
    <w:p w14:paraId="54A32EFD" w14:textId="7314E802" w:rsidR="00CF3FF1" w:rsidRPr="00B55CF8" w:rsidRDefault="00CF3FF1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Em relação à redundância dos dados, uma das funcionalidades da SQL </w:t>
      </w:r>
      <w:proofErr w:type="spellStart"/>
      <w:r w:rsidRPr="00B55CF8">
        <w:rPr>
          <w:rFonts w:asciiTheme="majorHAnsi" w:hAnsiTheme="majorHAnsi" w:cstheme="majorHAnsi"/>
        </w:rPr>
        <w:t>Database</w:t>
      </w:r>
      <w:proofErr w:type="spellEnd"/>
      <w:r w:rsidRPr="00B55CF8">
        <w:rPr>
          <w:rFonts w:asciiTheme="majorHAnsi" w:hAnsiTheme="majorHAnsi" w:cstheme="majorHAnsi"/>
        </w:rPr>
        <w:t xml:space="preserve"> é precisamente a realização de Backups completos para a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Storage</w:t>
      </w:r>
      <w:proofErr w:type="spellEnd"/>
      <w:r w:rsidRPr="00B55CF8">
        <w:rPr>
          <w:rFonts w:asciiTheme="majorHAnsi" w:hAnsiTheme="majorHAnsi" w:cstheme="majorHAnsi"/>
        </w:rPr>
        <w:t>.</w:t>
      </w:r>
    </w:p>
    <w:p w14:paraId="6ECDC926" w14:textId="1436FCFC" w:rsidR="00660127" w:rsidRDefault="00660127">
      <w:pPr>
        <w:rPr>
          <w:rFonts w:asciiTheme="majorHAnsi" w:hAnsiTheme="majorHAnsi" w:cstheme="majorHAnsi"/>
        </w:rPr>
      </w:pPr>
    </w:p>
    <w:p w14:paraId="1C940067" w14:textId="77777777" w:rsidR="00A001BB" w:rsidRPr="00B55CF8" w:rsidRDefault="00A001BB">
      <w:pPr>
        <w:rPr>
          <w:rFonts w:asciiTheme="majorHAnsi" w:hAnsiTheme="majorHAnsi" w:cstheme="majorHAnsi"/>
        </w:rPr>
      </w:pPr>
    </w:p>
    <w:p w14:paraId="2709D6D8" w14:textId="3B8B11F6" w:rsidR="00E9011E" w:rsidRPr="00E571B8" w:rsidRDefault="00DC368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Azure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Functions</w:t>
      </w:r>
      <w:proofErr w:type="spellEnd"/>
    </w:p>
    <w:p w14:paraId="613CD55E" w14:textId="2533F523" w:rsidR="007629E7" w:rsidRPr="00B55CF8" w:rsidRDefault="007629E7">
      <w:pPr>
        <w:rPr>
          <w:rFonts w:asciiTheme="majorHAnsi" w:hAnsiTheme="majorHAnsi" w:cstheme="majorHAnsi"/>
        </w:rPr>
      </w:pPr>
      <w:r w:rsidRPr="00777D56">
        <w:rPr>
          <w:rFonts w:asciiTheme="majorHAnsi" w:hAnsiTheme="majorHAnsi" w:cstheme="majorHAnsi"/>
        </w:rPr>
        <w:t>A solução encontrada pela IL para fazer a interação entre o UI, tags RFID e os endpoints da API. Esta solução permite que não exista contacto ou preocupação da parte da empresa com o servidor, o que inclui também a automática escalabilidade do mesmo.</w:t>
      </w:r>
      <w:r w:rsidRPr="00B55CF8">
        <w:rPr>
          <w:rFonts w:asciiTheme="majorHAnsi" w:hAnsiTheme="majorHAnsi" w:cstheme="majorHAnsi"/>
        </w:rPr>
        <w:t xml:space="preserve"> </w:t>
      </w:r>
    </w:p>
    <w:p w14:paraId="592BD713" w14:textId="53B19326" w:rsidR="00DC3684" w:rsidRPr="00B55CF8" w:rsidRDefault="00DC368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Com a utilização d</w:t>
      </w:r>
      <w:r w:rsidR="00B25D01" w:rsidRPr="00B55CF8">
        <w:rPr>
          <w:rFonts w:asciiTheme="majorHAnsi" w:hAnsiTheme="majorHAnsi" w:cstheme="majorHAnsi"/>
        </w:rPr>
        <w:t>a solução</w:t>
      </w:r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Functions</w:t>
      </w:r>
      <w:proofErr w:type="spellEnd"/>
      <w:r w:rsidR="00B25D01" w:rsidRPr="00B55CF8">
        <w:rPr>
          <w:rFonts w:asciiTheme="majorHAnsi" w:hAnsiTheme="majorHAnsi" w:cstheme="majorHAnsi"/>
        </w:rPr>
        <w:t>, temos em conta que</w:t>
      </w:r>
      <w:r w:rsidRPr="00B55CF8">
        <w:rPr>
          <w:rFonts w:asciiTheme="majorHAnsi" w:hAnsiTheme="majorHAnsi" w:cstheme="majorHAnsi"/>
        </w:rPr>
        <w:t xml:space="preserve"> a nossa aplicação terá maioritariamente mais acessos durante o período laboral </w:t>
      </w:r>
      <w:r w:rsidR="006A08D2" w:rsidRPr="00B55CF8">
        <w:rPr>
          <w:rFonts w:asciiTheme="majorHAnsi" w:hAnsiTheme="majorHAnsi" w:cstheme="majorHAnsi"/>
        </w:rPr>
        <w:t>e que os</w:t>
      </w:r>
      <w:r w:rsidRPr="00B55CF8">
        <w:rPr>
          <w:rFonts w:asciiTheme="majorHAnsi" w:hAnsiTheme="majorHAnsi" w:cstheme="majorHAnsi"/>
        </w:rPr>
        <w:t xml:space="preserve"> nossos clientes </w:t>
      </w:r>
      <w:r w:rsidR="006A08D2" w:rsidRPr="00B55CF8">
        <w:rPr>
          <w:rFonts w:asciiTheme="majorHAnsi" w:hAnsiTheme="majorHAnsi" w:cstheme="majorHAnsi"/>
        </w:rPr>
        <w:t xml:space="preserve">serão exclusivamente </w:t>
      </w:r>
      <w:r w:rsidRPr="00B55CF8">
        <w:rPr>
          <w:rFonts w:asciiTheme="majorHAnsi" w:hAnsiTheme="majorHAnsi" w:cstheme="majorHAnsi"/>
        </w:rPr>
        <w:t>empresariais,</w:t>
      </w:r>
      <w:r w:rsidR="006A08D2" w:rsidRPr="00B55CF8">
        <w:rPr>
          <w:rFonts w:asciiTheme="majorHAnsi" w:hAnsiTheme="majorHAnsi" w:cstheme="majorHAnsi"/>
        </w:rPr>
        <w:t xml:space="preserve"> a Innovative Logistics espera atingir poupanças económicas relativamente ao tempo de utilização e número de </w:t>
      </w:r>
      <w:r w:rsidR="00B25D01" w:rsidRPr="00B55CF8">
        <w:rPr>
          <w:rFonts w:asciiTheme="majorHAnsi" w:hAnsiTheme="majorHAnsi" w:cstheme="majorHAnsi"/>
        </w:rPr>
        <w:t>“requests”</w:t>
      </w:r>
      <w:r w:rsidR="006A08D2" w:rsidRPr="00B55CF8">
        <w:rPr>
          <w:rFonts w:asciiTheme="majorHAnsi" w:hAnsiTheme="majorHAnsi" w:cstheme="majorHAnsi"/>
        </w:rPr>
        <w:t xml:space="preserve"> realizados no nosso website.</w:t>
      </w:r>
      <w:r w:rsidRPr="00B55CF8">
        <w:rPr>
          <w:rFonts w:asciiTheme="majorHAnsi" w:hAnsiTheme="majorHAnsi" w:cstheme="majorHAnsi"/>
        </w:rPr>
        <w:t xml:space="preserve"> </w:t>
      </w:r>
    </w:p>
    <w:p w14:paraId="2D097729" w14:textId="34369E07" w:rsidR="00941A33" w:rsidRPr="00B55CF8" w:rsidRDefault="0068071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O nosso modelo de negócio assente numa plataforma de acesso </w:t>
      </w:r>
      <w:r w:rsidR="00A063BD" w:rsidRPr="00B55CF8">
        <w:rPr>
          <w:rFonts w:asciiTheme="majorHAnsi" w:hAnsiTheme="majorHAnsi" w:cstheme="majorHAnsi"/>
        </w:rPr>
        <w:t xml:space="preserve">profissional, </w:t>
      </w:r>
      <w:r w:rsidRPr="00B55CF8">
        <w:rPr>
          <w:rFonts w:asciiTheme="majorHAnsi" w:hAnsiTheme="majorHAnsi" w:cstheme="majorHAnsi"/>
        </w:rPr>
        <w:t xml:space="preserve">fará com que o </w:t>
      </w:r>
      <w:r w:rsidR="00941A33" w:rsidRPr="00B55CF8">
        <w:rPr>
          <w:rFonts w:asciiTheme="majorHAnsi" w:hAnsiTheme="majorHAnsi" w:cstheme="majorHAnsi"/>
        </w:rPr>
        <w:t>número de requests HTML na nossa plataforma, pelo menos numa fase inicial, não s</w:t>
      </w:r>
      <w:r w:rsidRPr="00B55CF8">
        <w:rPr>
          <w:rFonts w:asciiTheme="majorHAnsi" w:hAnsiTheme="majorHAnsi" w:cstheme="majorHAnsi"/>
        </w:rPr>
        <w:t>eja</w:t>
      </w:r>
      <w:r w:rsidR="00941A33" w:rsidRPr="00B55CF8">
        <w:rPr>
          <w:rFonts w:asciiTheme="majorHAnsi" w:hAnsiTheme="majorHAnsi" w:cstheme="majorHAnsi"/>
        </w:rPr>
        <w:t xml:space="preserve"> considerável.</w:t>
      </w:r>
      <w:r w:rsidR="00A063BD" w:rsidRPr="00B55CF8">
        <w:rPr>
          <w:rFonts w:asciiTheme="majorHAnsi" w:hAnsiTheme="majorHAnsi" w:cstheme="majorHAnsi"/>
        </w:rPr>
        <w:t xml:space="preserve"> A empresa beneficiará da oferta de 1 Milhão de interações por parte da Microsoft.</w:t>
      </w:r>
    </w:p>
    <w:p w14:paraId="6CAFE823" w14:textId="5ED0C5FC" w:rsidR="0068071D" w:rsidRPr="00B55CF8" w:rsidRDefault="00941A33" w:rsidP="00F977EE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O modelo pay-per-use que a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Functions</w:t>
      </w:r>
      <w:proofErr w:type="spellEnd"/>
      <w:r w:rsidRPr="00B55CF8">
        <w:rPr>
          <w:rFonts w:asciiTheme="majorHAnsi" w:hAnsiTheme="majorHAnsi" w:cstheme="majorHAnsi"/>
        </w:rPr>
        <w:t xml:space="preserve"> utiliza</w:t>
      </w:r>
      <w:r w:rsidR="00A063BD" w:rsidRPr="00B55CF8">
        <w:rPr>
          <w:rFonts w:asciiTheme="majorHAnsi" w:hAnsiTheme="majorHAnsi" w:cstheme="majorHAnsi"/>
        </w:rPr>
        <w:t>,</w:t>
      </w:r>
      <w:r w:rsidRPr="00B55CF8">
        <w:rPr>
          <w:rFonts w:asciiTheme="majorHAnsi" w:hAnsiTheme="majorHAnsi" w:cstheme="majorHAnsi"/>
        </w:rPr>
        <w:t xml:space="preserve"> permite que a empresa possa controlar</w:t>
      </w:r>
      <w:r w:rsidR="00F977EE" w:rsidRPr="00B55CF8">
        <w:rPr>
          <w:rFonts w:asciiTheme="majorHAnsi" w:hAnsiTheme="majorHAnsi" w:cstheme="majorHAnsi"/>
        </w:rPr>
        <w:t xml:space="preserve"> os seus custos de forma estrita e racional</w:t>
      </w:r>
      <w:r w:rsidR="0068071D" w:rsidRPr="00B55CF8">
        <w:rPr>
          <w:rFonts w:asciiTheme="majorHAnsi" w:hAnsiTheme="majorHAnsi" w:cstheme="majorHAnsi"/>
        </w:rPr>
        <w:t xml:space="preserve">. </w:t>
      </w:r>
      <w:r w:rsidR="00F977EE" w:rsidRPr="00B55CF8">
        <w:rPr>
          <w:rFonts w:asciiTheme="majorHAnsi" w:hAnsiTheme="majorHAnsi" w:cstheme="majorHAnsi"/>
        </w:rPr>
        <w:t>Estamos conscientes que com a evolução da empresa esse cenário pode mudar e, caso isso aconteça, avaliaremos a viabilidade económica de outro tipo de soluções a médio/longo prazo.</w:t>
      </w:r>
    </w:p>
    <w:p w14:paraId="2FDD5078" w14:textId="0A483030" w:rsidR="00E9011E" w:rsidRDefault="00E9011E">
      <w:pPr>
        <w:rPr>
          <w:rFonts w:asciiTheme="majorHAnsi" w:hAnsiTheme="majorHAnsi" w:cstheme="majorHAnsi"/>
        </w:rPr>
      </w:pPr>
    </w:p>
    <w:p w14:paraId="0E6D5A89" w14:textId="77777777" w:rsidR="00A001BB" w:rsidRPr="00B55CF8" w:rsidRDefault="00A001BB">
      <w:pPr>
        <w:rPr>
          <w:rFonts w:asciiTheme="majorHAnsi" w:hAnsiTheme="majorHAnsi" w:cstheme="majorHAnsi"/>
        </w:rPr>
      </w:pPr>
    </w:p>
    <w:p w14:paraId="77DB1EC9" w14:textId="42D3AA3D" w:rsidR="000815D4" w:rsidRPr="00E571B8" w:rsidRDefault="00BE1665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IoT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Hub</w:t>
      </w:r>
      <w:proofErr w:type="spellEnd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&amp; </w:t>
      </w:r>
      <w:proofErr w:type="spellStart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>Stream</w:t>
      </w:r>
      <w:proofErr w:type="spellEnd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>Analytics</w:t>
      </w:r>
      <w:proofErr w:type="spellEnd"/>
    </w:p>
    <w:p w14:paraId="3C85777C" w14:textId="57433E39" w:rsidR="008B132C" w:rsidRPr="00B55CF8" w:rsidRDefault="009B1502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 utilização da tecnologia RFID incutida nas nossas tags</w:t>
      </w:r>
      <w:r w:rsidR="006A157A" w:rsidRPr="00B55CF8">
        <w:rPr>
          <w:rFonts w:asciiTheme="majorHAnsi" w:hAnsiTheme="majorHAnsi" w:cstheme="majorHAnsi"/>
        </w:rPr>
        <w:t xml:space="preserve"> pressupõe um volume de dados que justifica a utilização de uma aplicação </w:t>
      </w:r>
      <w:proofErr w:type="spellStart"/>
      <w:r w:rsidR="006A157A" w:rsidRPr="00B55CF8">
        <w:rPr>
          <w:rFonts w:asciiTheme="majorHAnsi" w:hAnsiTheme="majorHAnsi" w:cstheme="majorHAnsi"/>
        </w:rPr>
        <w:t>IoT</w:t>
      </w:r>
      <w:proofErr w:type="spellEnd"/>
      <w:r w:rsidR="006A157A" w:rsidRPr="00B55CF8">
        <w:rPr>
          <w:rFonts w:asciiTheme="majorHAnsi" w:hAnsiTheme="majorHAnsi" w:cstheme="majorHAnsi"/>
        </w:rPr>
        <w:t xml:space="preserve"> para o gerenciamento dos mesmos.</w:t>
      </w:r>
    </w:p>
    <w:p w14:paraId="49B6ED3E" w14:textId="2DC6DA92" w:rsidR="006A157A" w:rsidRPr="00B55CF8" w:rsidRDefault="001C0D26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Optamos pela utilização da aplicação </w:t>
      </w:r>
      <w:proofErr w:type="spellStart"/>
      <w:r w:rsidRPr="00B55CF8">
        <w:rPr>
          <w:rFonts w:asciiTheme="majorHAnsi" w:hAnsiTheme="majorHAnsi" w:cstheme="majorHAnsi"/>
        </w:rPr>
        <w:t>IoT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Hub</w:t>
      </w:r>
      <w:proofErr w:type="spellEnd"/>
      <w:r w:rsidRPr="00B55CF8">
        <w:rPr>
          <w:rFonts w:asciiTheme="majorHAnsi" w:hAnsiTheme="majorHAnsi" w:cstheme="majorHAnsi"/>
        </w:rPr>
        <w:t xml:space="preserve"> pois para além de poder permitir a comunicação direta com as nossas </w:t>
      </w:r>
      <w:r w:rsidRPr="00B55CF8">
        <w:rPr>
          <w:rFonts w:asciiTheme="majorHAnsi" w:hAnsiTheme="majorHAnsi" w:cstheme="majorHAnsi"/>
          <w:b/>
          <w:bCs/>
        </w:rPr>
        <w:t>tags ativas</w:t>
      </w:r>
      <w:r w:rsidR="00B517FB" w:rsidRPr="00B55CF8">
        <w:rPr>
          <w:rFonts w:asciiTheme="majorHAnsi" w:hAnsiTheme="majorHAnsi" w:cstheme="majorHAnsi"/>
        </w:rPr>
        <w:t xml:space="preserve"> e </w:t>
      </w:r>
      <w:r w:rsidR="00B517FB" w:rsidRPr="00B55CF8">
        <w:rPr>
          <w:rFonts w:asciiTheme="majorHAnsi" w:hAnsiTheme="majorHAnsi" w:cstheme="majorHAnsi"/>
          <w:b/>
          <w:bCs/>
        </w:rPr>
        <w:t xml:space="preserve">leitores </w:t>
      </w:r>
      <w:proofErr w:type="spellStart"/>
      <w:r w:rsidR="00B517FB" w:rsidRPr="00B55CF8">
        <w:rPr>
          <w:rFonts w:asciiTheme="majorHAnsi" w:hAnsiTheme="majorHAnsi" w:cstheme="majorHAnsi"/>
          <w:b/>
          <w:bCs/>
        </w:rPr>
        <w:t>rfid</w:t>
      </w:r>
      <w:proofErr w:type="spellEnd"/>
      <w:r w:rsidRPr="00B55CF8">
        <w:rPr>
          <w:rFonts w:asciiTheme="majorHAnsi" w:hAnsiTheme="majorHAnsi" w:cstheme="majorHAnsi"/>
        </w:rPr>
        <w:t xml:space="preserve"> garantindo o </w:t>
      </w:r>
      <w:proofErr w:type="spellStart"/>
      <w:r w:rsidRPr="00B55CF8">
        <w:rPr>
          <w:rFonts w:asciiTheme="majorHAnsi" w:hAnsiTheme="majorHAnsi" w:cstheme="majorHAnsi"/>
        </w:rPr>
        <w:t>tracking</w:t>
      </w:r>
      <w:proofErr w:type="spellEnd"/>
      <w:r w:rsidRPr="00B55CF8">
        <w:rPr>
          <w:rFonts w:asciiTheme="majorHAnsi" w:hAnsiTheme="majorHAnsi" w:cstheme="majorHAnsi"/>
        </w:rPr>
        <w:t xml:space="preserve"> em tempo real, canaliza essa mesma informação para outras aplicações do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="00181965" w:rsidRPr="00B55CF8">
        <w:rPr>
          <w:rFonts w:asciiTheme="majorHAnsi" w:hAnsiTheme="majorHAnsi" w:cstheme="majorHAnsi"/>
        </w:rPr>
        <w:t xml:space="preserve"> que </w:t>
      </w:r>
      <w:r w:rsidR="00582DAF" w:rsidRPr="00B55CF8">
        <w:rPr>
          <w:rFonts w:asciiTheme="majorHAnsi" w:hAnsiTheme="majorHAnsi" w:cstheme="majorHAnsi"/>
        </w:rPr>
        <w:t>se revelam úteis</w:t>
      </w:r>
      <w:r w:rsidR="00181965" w:rsidRPr="00B55CF8">
        <w:rPr>
          <w:rFonts w:asciiTheme="majorHAnsi" w:hAnsiTheme="majorHAnsi" w:cstheme="majorHAnsi"/>
        </w:rPr>
        <w:t>.</w:t>
      </w:r>
    </w:p>
    <w:p w14:paraId="64A12F24" w14:textId="28FB5582" w:rsidR="00FF07D7" w:rsidRPr="00B55CF8" w:rsidRDefault="00F32CF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É o caso da aplicação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Stream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Analytics</w:t>
      </w:r>
      <w:proofErr w:type="spellEnd"/>
      <w:r w:rsidR="004A105F" w:rsidRPr="00B55CF8">
        <w:rPr>
          <w:rFonts w:asciiTheme="majorHAnsi" w:hAnsiTheme="majorHAnsi" w:cstheme="majorHAnsi"/>
        </w:rPr>
        <w:t>,</w:t>
      </w:r>
      <w:r w:rsidRPr="00B55CF8">
        <w:rPr>
          <w:rFonts w:asciiTheme="majorHAnsi" w:hAnsiTheme="majorHAnsi" w:cstheme="majorHAnsi"/>
        </w:rPr>
        <w:t xml:space="preserve"> um </w:t>
      </w:r>
      <w:r w:rsidR="00C85616" w:rsidRPr="00B55CF8">
        <w:rPr>
          <w:rFonts w:asciiTheme="majorHAnsi" w:hAnsiTheme="majorHAnsi" w:cstheme="majorHAnsi"/>
        </w:rPr>
        <w:t xml:space="preserve">potencial </w:t>
      </w:r>
      <w:r w:rsidRPr="00B55CF8">
        <w:rPr>
          <w:rFonts w:asciiTheme="majorHAnsi" w:hAnsiTheme="majorHAnsi" w:cstheme="majorHAnsi"/>
        </w:rPr>
        <w:t>serviço no portfólio da Innovative Logistics para clientes do setor “Premium”</w:t>
      </w:r>
      <w:r w:rsidR="004A105F" w:rsidRPr="00B55CF8">
        <w:rPr>
          <w:rFonts w:asciiTheme="majorHAnsi" w:hAnsiTheme="majorHAnsi" w:cstheme="majorHAnsi"/>
        </w:rPr>
        <w:t xml:space="preserve">, que queiram ser alertados sempre que a </w:t>
      </w:r>
      <w:proofErr w:type="spellStart"/>
      <w:r w:rsidR="004A105F" w:rsidRPr="00B55CF8">
        <w:rPr>
          <w:rFonts w:asciiTheme="majorHAnsi" w:hAnsiTheme="majorHAnsi" w:cstheme="majorHAnsi"/>
        </w:rPr>
        <w:t>tag</w:t>
      </w:r>
      <w:proofErr w:type="spellEnd"/>
      <w:r w:rsidR="004A105F" w:rsidRPr="00B55CF8">
        <w:rPr>
          <w:rFonts w:asciiTheme="majorHAnsi" w:hAnsiTheme="majorHAnsi" w:cstheme="majorHAnsi"/>
        </w:rPr>
        <w:t xml:space="preserve"> do seu produto for identificada em localizações diferentes do que consta nos campos </w:t>
      </w:r>
      <w:proofErr w:type="spellStart"/>
      <w:r w:rsidR="004A105F" w:rsidRPr="00B55CF8">
        <w:rPr>
          <w:rFonts w:asciiTheme="majorHAnsi" w:hAnsiTheme="majorHAnsi" w:cstheme="majorHAnsi"/>
        </w:rPr>
        <w:t>local_partida</w:t>
      </w:r>
      <w:proofErr w:type="spellEnd"/>
      <w:r w:rsidR="004A105F" w:rsidRPr="00B55CF8">
        <w:rPr>
          <w:rFonts w:asciiTheme="majorHAnsi" w:hAnsiTheme="majorHAnsi" w:cstheme="majorHAnsi"/>
        </w:rPr>
        <w:t xml:space="preserve"> ou </w:t>
      </w:r>
      <w:proofErr w:type="spellStart"/>
      <w:r w:rsidR="004A105F" w:rsidRPr="00B55CF8">
        <w:rPr>
          <w:rFonts w:asciiTheme="majorHAnsi" w:hAnsiTheme="majorHAnsi" w:cstheme="majorHAnsi"/>
        </w:rPr>
        <w:t>local_destino</w:t>
      </w:r>
      <w:proofErr w:type="spellEnd"/>
      <w:r w:rsidR="00C85616" w:rsidRPr="00B55CF8">
        <w:rPr>
          <w:rFonts w:asciiTheme="majorHAnsi" w:hAnsiTheme="majorHAnsi" w:cstheme="majorHAnsi"/>
        </w:rPr>
        <w:t xml:space="preserve"> da sua encomenda.</w:t>
      </w:r>
    </w:p>
    <w:p w14:paraId="65BCFBCA" w14:textId="1E14623B" w:rsidR="00A63357" w:rsidRPr="00E571B8" w:rsidRDefault="00E4780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Azure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FF07D7" w:rsidRPr="00E571B8">
        <w:rPr>
          <w:rFonts w:asciiTheme="majorHAnsi" w:hAnsiTheme="majorHAnsi" w:cstheme="majorHAnsi"/>
          <w:b/>
          <w:bCs/>
          <w:sz w:val="28"/>
          <w:szCs w:val="28"/>
        </w:rPr>
        <w:t>Storage</w:t>
      </w:r>
      <w:proofErr w:type="spellEnd"/>
      <w:r w:rsidR="007C542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70B518C" w14:textId="31CC2CD3" w:rsidR="00FF07D7" w:rsidRPr="00B55CF8" w:rsidRDefault="00FF07D7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Tendo em conta o</w:t>
      </w:r>
      <w:r w:rsidR="00050EBB" w:rsidRPr="00B55CF8">
        <w:rPr>
          <w:rFonts w:asciiTheme="majorHAnsi" w:hAnsiTheme="majorHAnsi" w:cstheme="majorHAnsi"/>
        </w:rPr>
        <w:t xml:space="preserve"> considerável</w:t>
      </w:r>
      <w:r w:rsidRPr="00B55CF8">
        <w:rPr>
          <w:rFonts w:asciiTheme="majorHAnsi" w:hAnsiTheme="majorHAnsi" w:cstheme="majorHAnsi"/>
        </w:rPr>
        <w:t xml:space="preserve"> volume de dados que a nossa solução empresarial comporta, não podemos </w:t>
      </w:r>
      <w:r w:rsidR="00D17ADB" w:rsidRPr="00B55CF8">
        <w:rPr>
          <w:rFonts w:asciiTheme="majorHAnsi" w:hAnsiTheme="majorHAnsi" w:cstheme="majorHAnsi"/>
        </w:rPr>
        <w:t>assumir</w:t>
      </w:r>
      <w:r w:rsidRPr="00B55CF8">
        <w:rPr>
          <w:rFonts w:asciiTheme="majorHAnsi" w:hAnsiTheme="majorHAnsi" w:cstheme="majorHAnsi"/>
        </w:rPr>
        <w:t xml:space="preserve"> que o servidor SQL </w:t>
      </w:r>
      <w:proofErr w:type="spellStart"/>
      <w:r w:rsidRPr="00B55CF8">
        <w:rPr>
          <w:rFonts w:asciiTheme="majorHAnsi" w:hAnsiTheme="majorHAnsi" w:cstheme="majorHAnsi"/>
        </w:rPr>
        <w:t>Database</w:t>
      </w:r>
      <w:proofErr w:type="spellEnd"/>
      <w:r w:rsidRPr="00B55CF8">
        <w:rPr>
          <w:rFonts w:asciiTheme="majorHAnsi" w:hAnsiTheme="majorHAnsi" w:cstheme="majorHAnsi"/>
        </w:rPr>
        <w:t xml:space="preserve"> consiga </w:t>
      </w:r>
      <w:r w:rsidR="00050EBB" w:rsidRPr="00B55CF8">
        <w:rPr>
          <w:rFonts w:asciiTheme="majorHAnsi" w:hAnsiTheme="majorHAnsi" w:cstheme="majorHAnsi"/>
        </w:rPr>
        <w:t>gerenciar, de forma eficaz,</w:t>
      </w:r>
      <w:r w:rsidRPr="00B55CF8">
        <w:rPr>
          <w:rFonts w:asciiTheme="majorHAnsi" w:hAnsiTheme="majorHAnsi" w:cstheme="majorHAnsi"/>
        </w:rPr>
        <w:t xml:space="preserve"> o incremento do tamanho da BD </w:t>
      </w:r>
      <w:r w:rsidR="00582DAF" w:rsidRPr="00B55CF8">
        <w:rPr>
          <w:rFonts w:asciiTheme="majorHAnsi" w:hAnsiTheme="majorHAnsi" w:cstheme="majorHAnsi"/>
        </w:rPr>
        <w:t>infinitamente</w:t>
      </w:r>
      <w:r w:rsidR="00D17ADB" w:rsidRPr="00B55CF8">
        <w:rPr>
          <w:rFonts w:asciiTheme="majorHAnsi" w:hAnsiTheme="majorHAnsi" w:cstheme="majorHAnsi"/>
        </w:rPr>
        <w:t>.</w:t>
      </w:r>
    </w:p>
    <w:p w14:paraId="41E4F216" w14:textId="561F4F67" w:rsidR="00D17ADB" w:rsidRPr="00B55CF8" w:rsidRDefault="00D17ADB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solução de armazenamento de dados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="00E4780B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Storage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r w:rsidR="00050EBB" w:rsidRPr="00B55CF8">
        <w:rPr>
          <w:rFonts w:asciiTheme="majorHAnsi" w:hAnsiTheme="majorHAnsi" w:cstheme="majorHAnsi"/>
        </w:rPr>
        <w:t>posiciona-se como a melhor opção para fazer face a este problema</w:t>
      </w:r>
      <w:r w:rsidR="007C5429">
        <w:rPr>
          <w:rFonts w:asciiTheme="majorHAnsi" w:hAnsiTheme="majorHAnsi" w:cstheme="majorHAnsi"/>
        </w:rPr>
        <w:t xml:space="preserve"> numa fase inicial, dentro do próprio </w:t>
      </w:r>
      <w:proofErr w:type="spellStart"/>
      <w:r w:rsidR="007C5429">
        <w:rPr>
          <w:rFonts w:asciiTheme="majorHAnsi" w:hAnsiTheme="majorHAnsi" w:cstheme="majorHAnsi"/>
        </w:rPr>
        <w:t>MySQL</w:t>
      </w:r>
      <w:proofErr w:type="spellEnd"/>
      <w:r w:rsidR="007C5429">
        <w:rPr>
          <w:rFonts w:asciiTheme="majorHAnsi" w:hAnsiTheme="majorHAnsi" w:cstheme="majorHAnsi"/>
        </w:rPr>
        <w:t xml:space="preserve"> Server</w:t>
      </w:r>
      <w:r w:rsidR="00392372">
        <w:rPr>
          <w:rFonts w:asciiTheme="majorHAnsi" w:hAnsiTheme="majorHAnsi" w:cstheme="majorHAnsi"/>
        </w:rPr>
        <w:t xml:space="preserve"> para permitir sempre o acesso aos dados, sem qualquer problema.</w:t>
      </w:r>
    </w:p>
    <w:p w14:paraId="047D24F9" w14:textId="6E4B3E3E" w:rsidR="00050EBB" w:rsidRPr="00B55CF8" w:rsidRDefault="001158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Pretendemos</w:t>
      </w:r>
      <w:r w:rsidR="00050EBB" w:rsidRPr="00B55CF8">
        <w:rPr>
          <w:rFonts w:asciiTheme="majorHAnsi" w:hAnsiTheme="majorHAnsi" w:cstheme="majorHAnsi"/>
        </w:rPr>
        <w:t xml:space="preserve"> salvaguardar a boa operacionalidade e latência da base de dados e, </w:t>
      </w:r>
      <w:r w:rsidRPr="00B55CF8">
        <w:rPr>
          <w:rFonts w:asciiTheme="majorHAnsi" w:hAnsiTheme="majorHAnsi" w:cstheme="majorHAnsi"/>
        </w:rPr>
        <w:t>simultaneamente, garantir aos nossos clientes a integridade e acessibilidade dos dados históricos</w:t>
      </w:r>
      <w:r w:rsidR="00FB3CB8" w:rsidRPr="00B55CF8">
        <w:rPr>
          <w:rFonts w:asciiTheme="majorHAnsi" w:hAnsiTheme="majorHAnsi" w:cstheme="majorHAnsi"/>
        </w:rPr>
        <w:t>.</w:t>
      </w:r>
      <w:r w:rsidR="007C5429">
        <w:rPr>
          <w:rFonts w:asciiTheme="majorHAnsi" w:hAnsiTheme="majorHAnsi" w:cstheme="majorHAnsi"/>
        </w:rPr>
        <w:t xml:space="preserve"> </w:t>
      </w:r>
    </w:p>
    <w:p w14:paraId="4422BB43" w14:textId="30311419" w:rsidR="0048775A" w:rsidRPr="00B55CF8" w:rsidRDefault="00936C61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 </w:t>
      </w:r>
      <w:r w:rsidR="00392372">
        <w:rPr>
          <w:rFonts w:asciiTheme="majorHAnsi" w:hAnsiTheme="majorHAnsi" w:cstheme="majorHAnsi"/>
        </w:rPr>
        <w:t xml:space="preserve">Nesse sentido, </w:t>
      </w:r>
      <w:r w:rsidR="00A63357">
        <w:rPr>
          <w:rFonts w:asciiTheme="majorHAnsi" w:hAnsiTheme="majorHAnsi" w:cstheme="majorHAnsi"/>
        </w:rPr>
        <w:t xml:space="preserve">iremos ponderar colocar </w:t>
      </w:r>
      <w:r w:rsidR="00F204D9" w:rsidRPr="00B55CF8">
        <w:rPr>
          <w:rFonts w:asciiTheme="majorHAnsi" w:hAnsiTheme="majorHAnsi" w:cstheme="majorHAnsi"/>
        </w:rPr>
        <w:t>d</w:t>
      </w:r>
      <w:r w:rsidRPr="00B55CF8">
        <w:rPr>
          <w:rFonts w:asciiTheme="majorHAnsi" w:hAnsiTheme="majorHAnsi" w:cstheme="majorHAnsi"/>
        </w:rPr>
        <w:t xml:space="preserve">ados </w:t>
      </w:r>
      <w:r w:rsidR="00F204D9" w:rsidRPr="00B55CF8">
        <w:rPr>
          <w:rFonts w:asciiTheme="majorHAnsi" w:hAnsiTheme="majorHAnsi" w:cstheme="majorHAnsi"/>
        </w:rPr>
        <w:t xml:space="preserve">com idade igual ou superior a 2 anos em </w:t>
      </w:r>
      <w:proofErr w:type="spellStart"/>
      <w:r w:rsidR="00340B24" w:rsidRPr="00B55CF8">
        <w:rPr>
          <w:rFonts w:asciiTheme="majorHAnsi" w:hAnsiTheme="majorHAnsi" w:cstheme="majorHAnsi"/>
        </w:rPr>
        <w:t>Blob</w:t>
      </w:r>
      <w:proofErr w:type="spellEnd"/>
      <w:r w:rsidR="00340B24" w:rsidRPr="00B55CF8">
        <w:rPr>
          <w:rFonts w:asciiTheme="majorHAnsi" w:hAnsiTheme="majorHAnsi" w:cstheme="majorHAnsi"/>
        </w:rPr>
        <w:t xml:space="preserve"> Data Cool </w:t>
      </w:r>
      <w:proofErr w:type="spellStart"/>
      <w:r w:rsidR="00340B24" w:rsidRPr="00B55CF8">
        <w:rPr>
          <w:rFonts w:asciiTheme="majorHAnsi" w:hAnsiTheme="majorHAnsi" w:cstheme="majorHAnsi"/>
        </w:rPr>
        <w:t>Tier</w:t>
      </w:r>
      <w:proofErr w:type="spellEnd"/>
      <w:r w:rsidR="00340B24" w:rsidRPr="00B55CF8">
        <w:rPr>
          <w:rFonts w:asciiTheme="majorHAnsi" w:hAnsiTheme="majorHAnsi" w:cstheme="majorHAnsi"/>
        </w:rPr>
        <w:t>.</w:t>
      </w:r>
    </w:p>
    <w:p w14:paraId="082F4178" w14:textId="256A8224" w:rsidR="00340B24" w:rsidRPr="00B55CF8" w:rsidRDefault="00340B2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Segundo o Artº 40º do Código Comercial, as empresas </w:t>
      </w:r>
      <w:r w:rsidR="004F05E7" w:rsidRPr="00B55CF8">
        <w:rPr>
          <w:rFonts w:asciiTheme="majorHAnsi" w:hAnsiTheme="majorHAnsi" w:cstheme="majorHAnsi"/>
        </w:rPr>
        <w:t>têm de guardar os seus registos contabilísticos durante o período de 10 anos. Em diversas fontes de legislação podemos constatar que o mesmo se aplica à documentação de IRC e IVA.</w:t>
      </w:r>
    </w:p>
    <w:p w14:paraId="020F5F25" w14:textId="08E6CA9B" w:rsidR="004F05E7" w:rsidRDefault="004F05E7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Nesse âmbito</w:t>
      </w:r>
      <w:r w:rsidR="00B14477" w:rsidRPr="00B55CF8">
        <w:rPr>
          <w:rFonts w:asciiTheme="majorHAnsi" w:hAnsiTheme="majorHAnsi" w:cstheme="majorHAnsi"/>
        </w:rPr>
        <w:t>, e como forma de ajudar os nossos clientes a reunir prova em caso de conflito com as Autoridades Tributárias,</w:t>
      </w:r>
      <w:r w:rsidRPr="00B55CF8">
        <w:rPr>
          <w:rFonts w:asciiTheme="majorHAnsi" w:hAnsiTheme="majorHAnsi" w:cstheme="majorHAnsi"/>
        </w:rPr>
        <w:t xml:space="preserve"> garantimos o acesso dos nossos clientes aos registos históricos das suas encomendas realizadas na nossa Base de Dados,</w:t>
      </w:r>
      <w:r w:rsidR="00B14477" w:rsidRPr="00B55CF8">
        <w:rPr>
          <w:rFonts w:asciiTheme="majorHAnsi" w:hAnsiTheme="majorHAnsi" w:cstheme="majorHAnsi"/>
        </w:rPr>
        <w:t xml:space="preserve"> durante todo esse período. </w:t>
      </w:r>
    </w:p>
    <w:p w14:paraId="18F75615" w14:textId="77777777" w:rsidR="00A63357" w:rsidRPr="00B55CF8" w:rsidRDefault="00A63357">
      <w:pPr>
        <w:rPr>
          <w:rFonts w:asciiTheme="majorHAnsi" w:hAnsiTheme="majorHAnsi" w:cstheme="majorHAnsi"/>
        </w:rPr>
      </w:pPr>
    </w:p>
    <w:p w14:paraId="40EADFE8" w14:textId="0D9C9477" w:rsidR="0048775A" w:rsidRPr="00B55CF8" w:rsidRDefault="0048775A">
      <w:pPr>
        <w:rPr>
          <w:rFonts w:asciiTheme="majorHAnsi" w:hAnsiTheme="majorHAnsi" w:cstheme="majorHAnsi"/>
        </w:rPr>
      </w:pPr>
    </w:p>
    <w:p w14:paraId="49B9A35F" w14:textId="51585E8A" w:rsidR="0048775A" w:rsidRPr="00A14921" w:rsidRDefault="00582DA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1492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Azure </w:t>
      </w:r>
      <w:r w:rsidR="0048775A" w:rsidRPr="00A14921">
        <w:rPr>
          <w:rFonts w:asciiTheme="majorHAnsi" w:hAnsiTheme="majorHAnsi" w:cstheme="majorHAnsi"/>
          <w:b/>
          <w:bCs/>
          <w:sz w:val="28"/>
          <w:szCs w:val="28"/>
          <w:lang w:val="en-US"/>
        </w:rPr>
        <w:t>Active Directory</w:t>
      </w:r>
      <w:r w:rsidR="00A14921" w:rsidRPr="00A14921">
        <w:rPr>
          <w:rFonts w:asciiTheme="majorHAnsi" w:hAnsiTheme="majorHAnsi" w:cstheme="majorHAnsi"/>
          <w:b/>
          <w:bCs/>
          <w:sz w:val="28"/>
          <w:szCs w:val="28"/>
          <w:lang w:val="en-US"/>
        </w:rPr>
        <w:t>/Azure K</w:t>
      </w:r>
      <w:r w:rsidR="00A14921">
        <w:rPr>
          <w:rFonts w:asciiTheme="majorHAnsi" w:hAnsiTheme="majorHAnsi" w:cstheme="majorHAnsi"/>
          <w:b/>
          <w:bCs/>
          <w:sz w:val="28"/>
          <w:szCs w:val="28"/>
          <w:lang w:val="en-US"/>
        </w:rPr>
        <w:t>ey Vault</w:t>
      </w:r>
    </w:p>
    <w:p w14:paraId="7B98CCCB" w14:textId="55DB5E8F" w:rsidR="00393ABE" w:rsidRPr="00B55CF8" w:rsidRDefault="002F1E59">
      <w:pPr>
        <w:rPr>
          <w:rFonts w:asciiTheme="majorHAnsi" w:hAnsiTheme="majorHAnsi" w:cstheme="majorHAnsi"/>
        </w:rPr>
      </w:pPr>
      <w:r w:rsidRPr="00777D56">
        <w:rPr>
          <w:rFonts w:asciiTheme="majorHAnsi" w:hAnsiTheme="majorHAnsi" w:cstheme="majorHAnsi"/>
        </w:rPr>
        <w:t xml:space="preserve">A configuração do </w:t>
      </w:r>
      <w:proofErr w:type="spellStart"/>
      <w:r w:rsidRPr="00777D56">
        <w:rPr>
          <w:rFonts w:asciiTheme="majorHAnsi" w:hAnsiTheme="majorHAnsi" w:cstheme="majorHAnsi"/>
        </w:rPr>
        <w:t>accesso</w:t>
      </w:r>
      <w:proofErr w:type="spellEnd"/>
      <w:r w:rsidRPr="00777D56">
        <w:rPr>
          <w:rFonts w:asciiTheme="majorHAnsi" w:hAnsiTheme="majorHAnsi" w:cstheme="majorHAnsi"/>
        </w:rPr>
        <w:t xml:space="preserve"> e autenticação</w:t>
      </w:r>
      <w:r w:rsidRPr="00B55CF8">
        <w:rPr>
          <w:rFonts w:asciiTheme="majorHAnsi" w:hAnsiTheme="majorHAnsi" w:cstheme="majorHAnsi"/>
        </w:rPr>
        <w:t xml:space="preserve"> de uma solução empresarial requer</w:t>
      </w:r>
      <w:r w:rsidR="00393ABE" w:rsidRPr="00B55CF8">
        <w:rPr>
          <w:rFonts w:asciiTheme="majorHAnsi" w:hAnsiTheme="majorHAnsi" w:cstheme="majorHAnsi"/>
        </w:rPr>
        <w:t xml:space="preserve"> um sistema rápido, rigoroso, seguro e eficaz; não só devido às condições legalmente contratualizadas como à sensibilidade das informações que podem ser acedidas.</w:t>
      </w:r>
    </w:p>
    <w:p w14:paraId="5BC7762E" w14:textId="0BDBAFE3" w:rsidR="007629E7" w:rsidRPr="00B55CF8" w:rsidRDefault="007629E7">
      <w:pPr>
        <w:rPr>
          <w:rFonts w:asciiTheme="majorHAnsi" w:hAnsiTheme="majorHAnsi" w:cstheme="majorHAnsi"/>
        </w:rPr>
      </w:pPr>
      <w:r w:rsidRPr="00777D56">
        <w:rPr>
          <w:rFonts w:asciiTheme="majorHAnsi" w:hAnsiTheme="majorHAnsi" w:cstheme="majorHAnsi"/>
        </w:rPr>
        <w:t xml:space="preserve">Sendo a segurança dos dados um imperativo de qualquer empresa, iremos utilizar o </w:t>
      </w:r>
      <w:proofErr w:type="spellStart"/>
      <w:r w:rsidRPr="00777D56">
        <w:rPr>
          <w:rFonts w:asciiTheme="majorHAnsi" w:hAnsiTheme="majorHAnsi" w:cstheme="majorHAnsi"/>
        </w:rPr>
        <w:t>Azure</w:t>
      </w:r>
      <w:proofErr w:type="spellEnd"/>
      <w:r w:rsidRPr="00777D56">
        <w:rPr>
          <w:rFonts w:asciiTheme="majorHAnsi" w:hAnsiTheme="majorHAnsi" w:cstheme="majorHAnsi"/>
        </w:rPr>
        <w:t xml:space="preserve"> AD com Autenticação </w:t>
      </w:r>
      <w:proofErr w:type="spellStart"/>
      <w:r w:rsidRPr="00777D56">
        <w:rPr>
          <w:rFonts w:asciiTheme="majorHAnsi" w:hAnsiTheme="majorHAnsi" w:cstheme="majorHAnsi"/>
        </w:rPr>
        <w:t>Multifator</w:t>
      </w:r>
      <w:proofErr w:type="spellEnd"/>
      <w:r w:rsidRPr="00777D56">
        <w:rPr>
          <w:rFonts w:asciiTheme="majorHAnsi" w:hAnsiTheme="majorHAnsi" w:cstheme="majorHAnsi"/>
        </w:rPr>
        <w:t xml:space="preserve"> (MFA) para efetuar o login na plataforma. </w:t>
      </w:r>
    </w:p>
    <w:p w14:paraId="1C6622AC" w14:textId="00B88DEC" w:rsidR="0002289F" w:rsidRDefault="0002289F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Active </w:t>
      </w:r>
      <w:proofErr w:type="spellStart"/>
      <w:r w:rsidRPr="00B55CF8">
        <w:rPr>
          <w:rFonts w:asciiTheme="majorHAnsi" w:hAnsiTheme="majorHAnsi" w:cstheme="majorHAnsi"/>
        </w:rPr>
        <w:t>Directory</w:t>
      </w:r>
      <w:proofErr w:type="spellEnd"/>
      <w:r w:rsidRPr="00B55CF8">
        <w:rPr>
          <w:rFonts w:asciiTheme="majorHAnsi" w:hAnsiTheme="majorHAnsi" w:cstheme="majorHAnsi"/>
        </w:rPr>
        <w:t xml:space="preserve"> oferece soluções que nos permitem configurar ao detalhe a forma de autenticação</w:t>
      </w:r>
      <w:r w:rsidR="006B0A4F" w:rsidRPr="00B55CF8">
        <w:rPr>
          <w:rFonts w:asciiTheme="majorHAnsi" w:hAnsiTheme="majorHAnsi" w:cstheme="majorHAnsi"/>
        </w:rPr>
        <w:t xml:space="preserve"> dos nossos colaboradores, clientes e colaboradores dos clientes.</w:t>
      </w:r>
      <w:r w:rsidR="00A14921">
        <w:rPr>
          <w:rFonts w:asciiTheme="majorHAnsi" w:hAnsiTheme="majorHAnsi" w:cstheme="majorHAnsi"/>
        </w:rPr>
        <w:t xml:space="preserve"> </w:t>
      </w:r>
    </w:p>
    <w:p w14:paraId="432942B8" w14:textId="5B700099" w:rsidR="00392372" w:rsidRPr="00B55CF8" w:rsidRDefault="003923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À medida que a complexidade do nosso sistema de autenticação e </w:t>
      </w:r>
      <w:r w:rsidR="00AD6A3E">
        <w:rPr>
          <w:rFonts w:asciiTheme="majorHAnsi" w:hAnsiTheme="majorHAnsi" w:cstheme="majorHAnsi"/>
        </w:rPr>
        <w:t xml:space="preserve">volume de informação sensível aumenta, usaremos a solução </w:t>
      </w:r>
      <w:proofErr w:type="spellStart"/>
      <w:r w:rsidR="00AD6A3E">
        <w:rPr>
          <w:rFonts w:asciiTheme="majorHAnsi" w:hAnsiTheme="majorHAnsi" w:cstheme="majorHAnsi"/>
        </w:rPr>
        <w:t>Azure</w:t>
      </w:r>
      <w:proofErr w:type="spellEnd"/>
      <w:r w:rsidR="00AD6A3E">
        <w:rPr>
          <w:rFonts w:asciiTheme="majorHAnsi" w:hAnsiTheme="majorHAnsi" w:cstheme="majorHAnsi"/>
        </w:rPr>
        <w:t xml:space="preserve"> </w:t>
      </w:r>
      <w:proofErr w:type="spellStart"/>
      <w:r w:rsidR="00AD6A3E">
        <w:rPr>
          <w:rFonts w:asciiTheme="majorHAnsi" w:hAnsiTheme="majorHAnsi" w:cstheme="majorHAnsi"/>
        </w:rPr>
        <w:t>Key</w:t>
      </w:r>
      <w:proofErr w:type="spellEnd"/>
      <w:r w:rsidR="00AD6A3E">
        <w:rPr>
          <w:rFonts w:asciiTheme="majorHAnsi" w:hAnsiTheme="majorHAnsi" w:cstheme="majorHAnsi"/>
        </w:rPr>
        <w:t xml:space="preserve"> </w:t>
      </w:r>
      <w:proofErr w:type="spellStart"/>
      <w:r w:rsidR="00AD6A3E">
        <w:rPr>
          <w:rFonts w:asciiTheme="majorHAnsi" w:hAnsiTheme="majorHAnsi" w:cstheme="majorHAnsi"/>
        </w:rPr>
        <w:t>Vault</w:t>
      </w:r>
      <w:proofErr w:type="spellEnd"/>
      <w:r w:rsidR="00AD6A3E">
        <w:rPr>
          <w:rFonts w:asciiTheme="majorHAnsi" w:hAnsiTheme="majorHAnsi" w:cstheme="majorHAnsi"/>
        </w:rPr>
        <w:t xml:space="preserve"> para complementar os serviços da </w:t>
      </w:r>
      <w:proofErr w:type="spellStart"/>
      <w:r w:rsidR="00AD6A3E">
        <w:rPr>
          <w:rFonts w:asciiTheme="majorHAnsi" w:hAnsiTheme="majorHAnsi" w:cstheme="majorHAnsi"/>
        </w:rPr>
        <w:t>Azure</w:t>
      </w:r>
      <w:proofErr w:type="spellEnd"/>
      <w:r w:rsidR="00AD6A3E">
        <w:rPr>
          <w:rFonts w:asciiTheme="majorHAnsi" w:hAnsiTheme="majorHAnsi" w:cstheme="majorHAnsi"/>
        </w:rPr>
        <w:t xml:space="preserve"> AD. Informação extra sobre </w:t>
      </w:r>
      <w:r w:rsidR="00224C29">
        <w:rPr>
          <w:rFonts w:asciiTheme="majorHAnsi" w:hAnsiTheme="majorHAnsi" w:cstheme="majorHAnsi"/>
        </w:rPr>
        <w:t xml:space="preserve">certificações, passwords de </w:t>
      </w:r>
      <w:proofErr w:type="spellStart"/>
      <w:r w:rsidR="00224C29">
        <w:rPr>
          <w:rFonts w:asciiTheme="majorHAnsi" w:hAnsiTheme="majorHAnsi" w:cstheme="majorHAnsi"/>
        </w:rPr>
        <w:t>API’s</w:t>
      </w:r>
      <w:proofErr w:type="spellEnd"/>
      <w:r w:rsidR="00224C29">
        <w:rPr>
          <w:rFonts w:asciiTheme="majorHAnsi" w:hAnsiTheme="majorHAnsi" w:cstheme="majorHAnsi"/>
        </w:rPr>
        <w:t xml:space="preserve"> e monitorização de acessos</w:t>
      </w:r>
      <w:r w:rsidR="00AD6A3E">
        <w:rPr>
          <w:rFonts w:asciiTheme="majorHAnsi" w:hAnsiTheme="majorHAnsi" w:cstheme="majorHAnsi"/>
        </w:rPr>
        <w:t xml:space="preserve"> </w:t>
      </w:r>
      <w:r w:rsidR="0006758F">
        <w:rPr>
          <w:rFonts w:asciiTheme="majorHAnsi" w:hAnsiTheme="majorHAnsi" w:cstheme="majorHAnsi"/>
        </w:rPr>
        <w:t>irão dispor de</w:t>
      </w:r>
      <w:r w:rsidR="00224C29">
        <w:rPr>
          <w:rFonts w:asciiTheme="majorHAnsi" w:hAnsiTheme="majorHAnsi" w:cstheme="majorHAnsi"/>
        </w:rPr>
        <w:t xml:space="preserve"> uma camada adicional de segurança. </w:t>
      </w:r>
    </w:p>
    <w:p w14:paraId="67B75FD3" w14:textId="5D27319D" w:rsidR="008322D4" w:rsidRDefault="008322D4">
      <w:pPr>
        <w:rPr>
          <w:rFonts w:asciiTheme="majorHAnsi" w:hAnsiTheme="majorHAnsi" w:cstheme="majorHAnsi"/>
        </w:rPr>
      </w:pPr>
    </w:p>
    <w:p w14:paraId="37FD9E3B" w14:textId="7BF828D5" w:rsidR="00D1530F" w:rsidRDefault="00D1530F">
      <w:pPr>
        <w:rPr>
          <w:rFonts w:asciiTheme="majorHAnsi" w:hAnsiTheme="majorHAnsi" w:cstheme="majorHAnsi"/>
        </w:rPr>
      </w:pPr>
    </w:p>
    <w:p w14:paraId="7A4374DA" w14:textId="77777777" w:rsidR="00A63357" w:rsidRPr="00A63357" w:rsidRDefault="00A63357">
      <w:pPr>
        <w:rPr>
          <w:rFonts w:asciiTheme="majorHAnsi" w:hAnsiTheme="majorHAnsi" w:cstheme="majorHAnsi"/>
        </w:rPr>
      </w:pPr>
    </w:p>
    <w:p w14:paraId="4DAC1C91" w14:textId="0F092FDA" w:rsidR="00A001BB" w:rsidRDefault="00A001B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7D7D6F" w14:textId="5F41F0DA" w:rsidR="00A63357" w:rsidRDefault="00A6335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47B50F58" w14:textId="18C7CBFC" w:rsidR="00C64169" w:rsidRPr="006F7934" w:rsidRDefault="00E44B6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lastRenderedPageBreak/>
        <w:t>Evolução a 5 Anos</w:t>
      </w:r>
    </w:p>
    <w:p w14:paraId="79A074F9" w14:textId="46196FD6" w:rsidR="00C64169" w:rsidRPr="00B55CF8" w:rsidRDefault="00C64169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 Innovative Logistics ao integrar</w:t>
      </w:r>
      <w:r w:rsidR="00DD6CBB" w:rsidRPr="00B55CF8">
        <w:rPr>
          <w:rFonts w:asciiTheme="majorHAnsi" w:hAnsiTheme="majorHAnsi" w:cstheme="majorHAnsi"/>
        </w:rPr>
        <w:t xml:space="preserve"> praticamente toda</w:t>
      </w:r>
      <w:r w:rsidRPr="00B55CF8">
        <w:rPr>
          <w:rFonts w:asciiTheme="majorHAnsi" w:hAnsiTheme="majorHAnsi" w:cstheme="majorHAnsi"/>
        </w:rPr>
        <w:t xml:space="preserve"> a sua estrutura informática na Cloud, garante uma</w:t>
      </w:r>
      <w:r w:rsidR="00DD6CBB" w:rsidRPr="00B55CF8">
        <w:rPr>
          <w:rFonts w:asciiTheme="majorHAnsi" w:hAnsiTheme="majorHAnsi" w:cstheme="majorHAnsi"/>
        </w:rPr>
        <w:t xml:space="preserve"> grande</w:t>
      </w:r>
      <w:r w:rsidRPr="00B55CF8">
        <w:rPr>
          <w:rFonts w:asciiTheme="majorHAnsi" w:hAnsiTheme="majorHAnsi" w:cstheme="majorHAnsi"/>
        </w:rPr>
        <w:t xml:space="preserve"> escabilidade</w:t>
      </w:r>
      <w:r w:rsidR="00DD6CBB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dos seus recursos quer ao nível da estrutura de base de dados</w:t>
      </w:r>
      <w:r w:rsidR="00DD6CBB" w:rsidRPr="00B55CF8">
        <w:rPr>
          <w:rFonts w:asciiTheme="majorHAnsi" w:hAnsiTheme="majorHAnsi" w:cstheme="majorHAnsi"/>
        </w:rPr>
        <w:t xml:space="preserve">, como de </w:t>
      </w:r>
      <w:r w:rsidRPr="00B55CF8">
        <w:rPr>
          <w:rFonts w:asciiTheme="majorHAnsi" w:hAnsiTheme="majorHAnsi" w:cstheme="majorHAnsi"/>
        </w:rPr>
        <w:t>armazenamento</w:t>
      </w:r>
      <w:r w:rsidR="00DD6CBB" w:rsidRPr="00B55CF8">
        <w:rPr>
          <w:rFonts w:asciiTheme="majorHAnsi" w:hAnsiTheme="majorHAnsi" w:cstheme="majorHAnsi"/>
        </w:rPr>
        <w:t xml:space="preserve"> e de gestão geral da empresa.</w:t>
      </w:r>
    </w:p>
    <w:p w14:paraId="58E4360A" w14:textId="0D36A31C" w:rsidR="008C243F" w:rsidRPr="00B55CF8" w:rsidRDefault="00592959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Ainda assim, há situações que requerem do departamento de IT um acompanhamento constante da evolução</w:t>
      </w:r>
      <w:r w:rsidR="00A04185" w:rsidRPr="00B55CF8">
        <w:rPr>
          <w:rFonts w:asciiTheme="majorHAnsi" w:hAnsiTheme="majorHAnsi" w:cstheme="majorHAnsi"/>
        </w:rPr>
        <w:t xml:space="preserve"> de métricas de qualidade, imprescindíveis à prestação de um bom serviço aos nossos clientes.</w:t>
      </w:r>
    </w:p>
    <w:p w14:paraId="041C0F77" w14:textId="14C616E3" w:rsidR="00A04185" w:rsidRPr="00B55CF8" w:rsidRDefault="00A04185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rapidez de resposta aos requests HTTP por parte da nossa base de dados é uma dessas métricas. Segue um exemplo de como a Innovative Logistics pretende assegurar que a experiência do utilizador não seja comprometida </w:t>
      </w:r>
      <w:r w:rsidR="00CD626B" w:rsidRPr="00B55CF8">
        <w:rPr>
          <w:rFonts w:asciiTheme="majorHAnsi" w:hAnsiTheme="majorHAnsi" w:cstheme="majorHAnsi"/>
        </w:rPr>
        <w:t>por “peso a mais” na base de dados.</w:t>
      </w:r>
    </w:p>
    <w:p w14:paraId="6B4D129B" w14:textId="77777777" w:rsidR="00A04185" w:rsidRPr="00B55CF8" w:rsidRDefault="00A04185">
      <w:pPr>
        <w:rPr>
          <w:rFonts w:asciiTheme="majorHAnsi" w:hAnsiTheme="majorHAnsi" w:cstheme="majorHAnsi"/>
        </w:rPr>
      </w:pPr>
    </w:p>
    <w:p w14:paraId="7CF81465" w14:textId="6E2A8A18" w:rsidR="00E44B68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Valores a assumir:</w:t>
      </w:r>
    </w:p>
    <w:p w14:paraId="067E6214" w14:textId="7F6F99E9" w:rsidR="00BA57FC" w:rsidRPr="00B55CF8" w:rsidRDefault="00BA57FC" w:rsidP="00FD689F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2KB</w:t>
      </w:r>
      <w:r w:rsidR="00FD689F" w:rsidRPr="00B55CF8">
        <w:rPr>
          <w:rFonts w:asciiTheme="majorHAnsi" w:hAnsiTheme="majorHAnsi" w:cstheme="majorHAnsi"/>
        </w:rPr>
        <w:t xml:space="preserve"> = cada leitura de </w:t>
      </w:r>
      <w:proofErr w:type="spellStart"/>
      <w:r w:rsidR="00FD689F" w:rsidRPr="00B55CF8">
        <w:rPr>
          <w:rFonts w:asciiTheme="majorHAnsi" w:hAnsiTheme="majorHAnsi" w:cstheme="majorHAnsi"/>
        </w:rPr>
        <w:t>tag</w:t>
      </w:r>
      <w:proofErr w:type="spellEnd"/>
      <w:r w:rsidR="00FD689F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de acordo com a informação contida no link abaixo:</w:t>
      </w:r>
    </w:p>
    <w:p w14:paraId="3FFF304C" w14:textId="4E52192F" w:rsidR="00FD689F" w:rsidRPr="00B55CF8" w:rsidRDefault="005C3FFC" w:rsidP="00FD689F">
      <w:pPr>
        <w:rPr>
          <w:rFonts w:asciiTheme="majorHAnsi" w:hAnsiTheme="majorHAnsi" w:cstheme="majorHAnsi"/>
        </w:rPr>
      </w:pPr>
      <w:hyperlink r:id="rId10" w:history="1">
        <w:r w:rsidR="00BA57FC" w:rsidRPr="00B55CF8">
          <w:rPr>
            <w:rStyle w:val="Hiperligao"/>
            <w:rFonts w:asciiTheme="majorHAnsi" w:hAnsiTheme="majorHAnsi" w:cstheme="majorHAnsi"/>
          </w:rPr>
          <w:t>https://www.rfidjournal.com/faq/how-much-information-can-an-rfid-tag-store</w:t>
        </w:r>
      </w:hyperlink>
    </w:p>
    <w:p w14:paraId="71009FCB" w14:textId="533EC006" w:rsidR="00FD689F" w:rsidRDefault="00ED4528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20%</w:t>
      </w:r>
      <w:r w:rsidR="0095767A" w:rsidRPr="00B55CF8">
        <w:rPr>
          <w:rFonts w:asciiTheme="majorHAnsi" w:hAnsiTheme="majorHAnsi" w:cstheme="majorHAnsi"/>
        </w:rPr>
        <w:t xml:space="preserve"> do total de dados da SQL </w:t>
      </w:r>
      <w:proofErr w:type="spellStart"/>
      <w:r w:rsidR="0095767A" w:rsidRPr="00B55CF8">
        <w:rPr>
          <w:rFonts w:asciiTheme="majorHAnsi" w:hAnsiTheme="majorHAnsi" w:cstheme="majorHAnsi"/>
        </w:rPr>
        <w:t>Database</w:t>
      </w:r>
      <w:proofErr w:type="spellEnd"/>
      <w:r w:rsidR="00922930" w:rsidRPr="00B55CF8">
        <w:rPr>
          <w:rFonts w:asciiTheme="majorHAnsi" w:hAnsiTheme="majorHAnsi" w:cstheme="majorHAnsi"/>
        </w:rPr>
        <w:t>,</w:t>
      </w:r>
      <w:r w:rsidR="0095767A" w:rsidRPr="00B55CF8">
        <w:rPr>
          <w:rFonts w:asciiTheme="majorHAnsi" w:hAnsiTheme="majorHAnsi" w:cstheme="majorHAnsi"/>
        </w:rPr>
        <w:t xml:space="preserve"> atribuídos á informação presente em todas as tabelas não afetas ao input das tags e à própria estrutura que permite o</w:t>
      </w:r>
      <w:r w:rsidR="00922930" w:rsidRPr="00B55CF8">
        <w:rPr>
          <w:rFonts w:asciiTheme="majorHAnsi" w:hAnsiTheme="majorHAnsi" w:cstheme="majorHAnsi"/>
        </w:rPr>
        <w:t xml:space="preserve"> seu</w:t>
      </w:r>
      <w:r w:rsidR="0095767A" w:rsidRPr="00B55CF8">
        <w:rPr>
          <w:rFonts w:asciiTheme="majorHAnsi" w:hAnsiTheme="majorHAnsi" w:cstheme="majorHAnsi"/>
        </w:rPr>
        <w:t xml:space="preserve"> funcionamento</w:t>
      </w:r>
      <w:r w:rsidR="00922930" w:rsidRPr="00B55CF8">
        <w:rPr>
          <w:rFonts w:asciiTheme="majorHAnsi" w:hAnsiTheme="majorHAnsi" w:cstheme="majorHAnsi"/>
        </w:rPr>
        <w:t>.</w:t>
      </w:r>
    </w:p>
    <w:p w14:paraId="19528DBB" w14:textId="77777777" w:rsidR="00A63357" w:rsidRPr="00B55CF8" w:rsidRDefault="00A63357">
      <w:pPr>
        <w:rPr>
          <w:rFonts w:asciiTheme="majorHAnsi" w:hAnsiTheme="majorHAnsi" w:cstheme="majorHAnsi"/>
        </w:rPr>
      </w:pPr>
    </w:p>
    <w:p w14:paraId="36982A60" w14:textId="77777777" w:rsidR="0095767A" w:rsidRPr="00B55CF8" w:rsidRDefault="0095767A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     </w:t>
      </w:r>
    </w:p>
    <w:p w14:paraId="34D9FB27" w14:textId="31AF6937" w:rsidR="0095767A" w:rsidRPr="00B55CF8" w:rsidRDefault="00584A43">
      <w:pPr>
        <w:rPr>
          <w:rFonts w:asciiTheme="majorHAnsi" w:hAnsiTheme="majorHAnsi" w:cstheme="majorHAnsi"/>
          <w:b/>
          <w:bCs/>
        </w:rPr>
      </w:pPr>
      <w:r w:rsidRPr="00B55CF8">
        <w:rPr>
          <w:rFonts w:asciiTheme="majorHAnsi" w:hAnsiTheme="majorHAnsi" w:cstheme="majorHAnsi"/>
          <w:b/>
          <w:bCs/>
        </w:rPr>
        <w:t xml:space="preserve">  </w:t>
      </w:r>
      <w:r w:rsidR="0095767A" w:rsidRPr="00B55CF8">
        <w:rPr>
          <w:rFonts w:asciiTheme="majorHAnsi" w:hAnsiTheme="majorHAnsi" w:cstheme="majorHAnsi"/>
          <w:b/>
          <w:bCs/>
        </w:rPr>
        <w:t xml:space="preserve">Ano        Total de Registos das Tags     </w:t>
      </w:r>
      <w:r w:rsidRPr="00B55CF8">
        <w:rPr>
          <w:rFonts w:asciiTheme="majorHAnsi" w:hAnsiTheme="majorHAnsi" w:cstheme="majorHAnsi"/>
          <w:b/>
          <w:bCs/>
        </w:rPr>
        <w:t>Tamanho</w:t>
      </w:r>
      <w:r w:rsidR="00922930" w:rsidRPr="00B55CF8">
        <w:rPr>
          <w:rFonts w:asciiTheme="majorHAnsi" w:hAnsiTheme="majorHAnsi" w:cstheme="majorHAnsi"/>
          <w:b/>
          <w:bCs/>
        </w:rPr>
        <w:t xml:space="preserve"> Previsto</w:t>
      </w:r>
      <w:r w:rsidRPr="00B55CF8">
        <w:rPr>
          <w:rFonts w:asciiTheme="majorHAnsi" w:hAnsiTheme="majorHAnsi" w:cstheme="majorHAnsi"/>
          <w:b/>
          <w:bCs/>
        </w:rPr>
        <w:t xml:space="preserve">         </w:t>
      </w:r>
      <w:proofErr w:type="spellStart"/>
      <w:r w:rsidRPr="00B55CF8">
        <w:rPr>
          <w:rFonts w:asciiTheme="majorHAnsi" w:hAnsiTheme="majorHAnsi" w:cstheme="majorHAnsi"/>
          <w:b/>
          <w:bCs/>
        </w:rPr>
        <w:t>Blop</w:t>
      </w:r>
      <w:proofErr w:type="spellEnd"/>
      <w:r w:rsidRPr="00B55CF8">
        <w:rPr>
          <w:rFonts w:asciiTheme="majorHAnsi" w:hAnsiTheme="majorHAnsi" w:cstheme="majorHAnsi"/>
          <w:b/>
          <w:bCs/>
        </w:rPr>
        <w:t xml:space="preserve"> Containers</w:t>
      </w:r>
      <w:r w:rsidR="00922930" w:rsidRPr="00B55CF8">
        <w:rPr>
          <w:rFonts w:asciiTheme="majorHAnsi" w:hAnsiTheme="majorHAnsi" w:cstheme="majorHAnsi"/>
          <w:b/>
          <w:bCs/>
        </w:rPr>
        <w:t xml:space="preserve"> Previstos</w:t>
      </w:r>
    </w:p>
    <w:p w14:paraId="3AC29CE9" w14:textId="77777777" w:rsidR="00584A43" w:rsidRPr="00B55CF8" w:rsidRDefault="00584A43">
      <w:pPr>
        <w:rPr>
          <w:rFonts w:asciiTheme="majorHAnsi" w:hAnsiTheme="majorHAnsi" w:cstheme="majorHAnsi"/>
        </w:rPr>
      </w:pPr>
    </w:p>
    <w:p w14:paraId="00589E3D" w14:textId="43AB7C33" w:rsidR="00C8133E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1º ano </w:t>
      </w:r>
      <w:r w:rsidR="0095767A" w:rsidRPr="00B55CF8">
        <w:rPr>
          <w:rFonts w:asciiTheme="majorHAnsi" w:hAnsiTheme="majorHAnsi" w:cstheme="majorHAnsi"/>
        </w:rPr>
        <w:t xml:space="preserve">         </w:t>
      </w:r>
      <w:r w:rsidR="00B73864" w:rsidRPr="00B55CF8">
        <w:rPr>
          <w:rFonts w:asciiTheme="majorHAnsi" w:hAnsiTheme="majorHAnsi" w:cstheme="majorHAnsi"/>
        </w:rPr>
        <w:t>2</w:t>
      </w:r>
      <w:r w:rsidR="00C8133E" w:rsidRPr="00B55CF8">
        <w:rPr>
          <w:rFonts w:asciiTheme="majorHAnsi" w:hAnsiTheme="majorHAnsi" w:cstheme="majorHAnsi"/>
        </w:rPr>
        <w:t>.0</w:t>
      </w:r>
      <w:r w:rsidRPr="00B55CF8">
        <w:rPr>
          <w:rFonts w:asciiTheme="majorHAnsi" w:hAnsiTheme="majorHAnsi" w:cstheme="majorHAnsi"/>
        </w:rPr>
        <w:t xml:space="preserve">00.000 interações      </w:t>
      </w:r>
      <w:r w:rsidR="00584A43" w:rsidRPr="00B55CF8">
        <w:rPr>
          <w:rFonts w:asciiTheme="majorHAnsi" w:hAnsiTheme="majorHAnsi" w:cstheme="majorHAnsi"/>
        </w:rPr>
        <w:t xml:space="preserve">    </w:t>
      </w:r>
      <w:r w:rsidRPr="00B55CF8">
        <w:rPr>
          <w:rFonts w:asciiTheme="majorHAnsi" w:hAnsiTheme="majorHAnsi" w:cstheme="majorHAnsi"/>
        </w:rPr>
        <w:t xml:space="preserve">  </w:t>
      </w:r>
      <w:r w:rsidR="00584A43" w:rsidRPr="00B55CF8">
        <w:rPr>
          <w:rFonts w:asciiTheme="majorHAnsi" w:hAnsiTheme="majorHAnsi" w:cstheme="majorHAnsi"/>
        </w:rPr>
        <w:t xml:space="preserve">    </w:t>
      </w:r>
      <w:r w:rsidRPr="00B55CF8">
        <w:rPr>
          <w:rFonts w:asciiTheme="majorHAnsi" w:hAnsiTheme="majorHAnsi" w:cstheme="majorHAnsi"/>
        </w:rPr>
        <w:t xml:space="preserve">   </w:t>
      </w:r>
      <w:r w:rsidR="00FE3C38" w:rsidRPr="00B55CF8">
        <w:rPr>
          <w:rFonts w:asciiTheme="majorHAnsi" w:hAnsiTheme="majorHAnsi" w:cstheme="majorHAnsi"/>
        </w:rPr>
        <w:t>5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        </w:t>
      </w:r>
      <w:r w:rsidR="00584A43" w:rsidRPr="00B55CF8">
        <w:rPr>
          <w:rFonts w:asciiTheme="majorHAnsi" w:hAnsiTheme="majorHAnsi" w:cstheme="majorHAnsi"/>
        </w:rPr>
        <w:t xml:space="preserve">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>: 0</w:t>
      </w:r>
    </w:p>
    <w:p w14:paraId="2A0CA8BD" w14:textId="1D595311" w:rsidR="001B1CA0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2º ano</w:t>
      </w:r>
      <w:r w:rsidR="0095767A" w:rsidRPr="00B55CF8">
        <w:rPr>
          <w:rFonts w:asciiTheme="majorHAnsi" w:hAnsiTheme="majorHAnsi" w:cstheme="majorHAnsi"/>
        </w:rPr>
        <w:t xml:space="preserve">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Pr="00B55CF8">
        <w:rPr>
          <w:rFonts w:asciiTheme="majorHAnsi" w:hAnsiTheme="majorHAnsi" w:cstheme="majorHAnsi"/>
        </w:rPr>
        <w:t xml:space="preserve"> </w:t>
      </w:r>
      <w:r w:rsidR="0095767A" w:rsidRPr="00B55CF8">
        <w:rPr>
          <w:rFonts w:asciiTheme="majorHAnsi" w:hAnsiTheme="majorHAnsi" w:cstheme="majorHAnsi"/>
        </w:rPr>
        <w:t xml:space="preserve"> </w:t>
      </w:r>
      <w:r w:rsidR="00B73864" w:rsidRPr="00B55CF8">
        <w:rPr>
          <w:rFonts w:asciiTheme="majorHAnsi" w:hAnsiTheme="majorHAnsi" w:cstheme="majorHAnsi"/>
        </w:rPr>
        <w:t>5.0</w:t>
      </w:r>
      <w:r w:rsidR="00C8133E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 xml:space="preserve">0.000 interações     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Pr="00B55CF8">
        <w:rPr>
          <w:rFonts w:asciiTheme="majorHAnsi" w:hAnsiTheme="majorHAnsi" w:cstheme="majorHAnsi"/>
        </w:rPr>
        <w:t>12,5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="00C8133E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>: 0</w:t>
      </w:r>
    </w:p>
    <w:p w14:paraId="6998C86A" w14:textId="69BD7D07" w:rsidR="001B1CA0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3º ano</w:t>
      </w:r>
      <w:r w:rsidR="0095767A" w:rsidRPr="00B55CF8">
        <w:rPr>
          <w:rFonts w:asciiTheme="majorHAnsi" w:hAnsiTheme="majorHAnsi" w:cstheme="majorHAnsi"/>
        </w:rPr>
        <w:t xml:space="preserve">  </w:t>
      </w:r>
      <w:r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</w:t>
      </w:r>
      <w:r w:rsidR="00B73864" w:rsidRPr="00B55CF8">
        <w:rPr>
          <w:rFonts w:asciiTheme="majorHAnsi" w:hAnsiTheme="majorHAnsi" w:cstheme="majorHAnsi"/>
        </w:rPr>
        <w:t>7</w:t>
      </w:r>
      <w:r w:rsidR="00C8133E" w:rsidRPr="00B55CF8">
        <w:rPr>
          <w:rFonts w:asciiTheme="majorHAnsi" w:hAnsiTheme="majorHAnsi" w:cstheme="majorHAnsi"/>
        </w:rPr>
        <w:t>.</w:t>
      </w:r>
      <w:r w:rsidR="00B73864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>0</w:t>
      </w:r>
      <w:r w:rsidR="00C8133E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 xml:space="preserve">.000 interações       </w:t>
      </w:r>
      <w:r w:rsidR="00584A43" w:rsidRPr="00B55CF8">
        <w:rPr>
          <w:rFonts w:asciiTheme="majorHAnsi" w:hAnsiTheme="majorHAnsi" w:cstheme="majorHAnsi"/>
        </w:rPr>
        <w:t xml:space="preserve">    </w:t>
      </w:r>
      <w:r w:rsidRPr="00B55CF8">
        <w:rPr>
          <w:rFonts w:asciiTheme="majorHAnsi" w:hAnsiTheme="majorHAnsi" w:cstheme="majorHAnsi"/>
        </w:rPr>
        <w:t xml:space="preserve">  </w:t>
      </w:r>
      <w:r w:rsidR="00C8133E" w:rsidRPr="00B55CF8">
        <w:rPr>
          <w:rFonts w:asciiTheme="majorHAnsi" w:hAnsiTheme="majorHAnsi" w:cstheme="majorHAnsi"/>
        </w:rPr>
        <w:t>17,5</w:t>
      </w:r>
      <w:r w:rsidR="00584A43"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>GB</w:t>
      </w:r>
      <w:r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 xml:space="preserve">        </w:t>
      </w:r>
      <w:r w:rsidR="00584A43"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>: 1</w:t>
      </w:r>
    </w:p>
    <w:p w14:paraId="5E5D2D64" w14:textId="25725740" w:rsidR="001B1CA0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4º ano</w:t>
      </w:r>
      <w:r w:rsidR="0095767A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</w:t>
      </w:r>
      <w:r w:rsidR="0095767A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 xml:space="preserve"> </w:t>
      </w:r>
      <w:r w:rsidR="00B73864" w:rsidRPr="00B55CF8">
        <w:rPr>
          <w:rFonts w:asciiTheme="majorHAnsi" w:hAnsiTheme="majorHAnsi" w:cstheme="majorHAnsi"/>
        </w:rPr>
        <w:t>12</w:t>
      </w:r>
      <w:r w:rsidR="00F204D9" w:rsidRPr="00B55CF8">
        <w:rPr>
          <w:rFonts w:asciiTheme="majorHAnsi" w:hAnsiTheme="majorHAnsi" w:cstheme="majorHAnsi"/>
        </w:rPr>
        <w:t>.0</w:t>
      </w:r>
      <w:r w:rsidRPr="00B55CF8">
        <w:rPr>
          <w:rFonts w:asciiTheme="majorHAnsi" w:hAnsiTheme="majorHAnsi" w:cstheme="majorHAnsi"/>
        </w:rPr>
        <w:t xml:space="preserve">00.000 interações    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</w:t>
      </w:r>
      <w:r w:rsidRPr="00B55CF8">
        <w:rPr>
          <w:rFonts w:asciiTheme="majorHAnsi" w:hAnsiTheme="majorHAnsi" w:cstheme="majorHAnsi"/>
        </w:rPr>
        <w:t>3</w:t>
      </w:r>
      <w:r w:rsidR="00F204D9" w:rsidRPr="00B55CF8">
        <w:rPr>
          <w:rFonts w:asciiTheme="majorHAnsi" w:hAnsiTheme="majorHAnsi" w:cstheme="majorHAnsi"/>
        </w:rPr>
        <w:t>0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   </w:t>
      </w:r>
      <w:r w:rsidR="00F204D9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</w:t>
      </w:r>
      <w:r w:rsidR="00F204D9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 xml:space="preserve">: </w:t>
      </w:r>
      <w:r w:rsidR="00F204D9" w:rsidRPr="00B55CF8">
        <w:rPr>
          <w:rFonts w:asciiTheme="majorHAnsi" w:hAnsiTheme="majorHAnsi" w:cstheme="majorHAnsi"/>
        </w:rPr>
        <w:t>1</w:t>
      </w:r>
    </w:p>
    <w:p w14:paraId="2793AAD9" w14:textId="3474EA39" w:rsidR="00922930" w:rsidRPr="00B55CF8" w:rsidRDefault="001B1CA0" w:rsidP="00C8133E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5º ano</w:t>
      </w:r>
      <w:r w:rsidR="0095767A" w:rsidRPr="00B55CF8">
        <w:rPr>
          <w:rFonts w:asciiTheme="majorHAnsi" w:hAnsiTheme="majorHAnsi" w:cstheme="majorHAnsi"/>
        </w:rPr>
        <w:t xml:space="preserve">  </w:t>
      </w:r>
      <w:r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</w:t>
      </w:r>
      <w:r w:rsidR="00B73864" w:rsidRPr="00B55CF8">
        <w:rPr>
          <w:rFonts w:asciiTheme="majorHAnsi" w:hAnsiTheme="majorHAnsi" w:cstheme="majorHAnsi"/>
        </w:rPr>
        <w:t>2</w:t>
      </w:r>
      <w:r w:rsidR="00C8133E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 xml:space="preserve">.000.000 interações      </w:t>
      </w:r>
      <w:r w:rsidR="00B73864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  </w:t>
      </w:r>
      <w:r w:rsidRPr="00B55CF8">
        <w:rPr>
          <w:rFonts w:asciiTheme="majorHAnsi" w:hAnsiTheme="majorHAnsi" w:cstheme="majorHAnsi"/>
        </w:rPr>
        <w:t>50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  </w:t>
      </w:r>
      <w:r w:rsidR="00584A43"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 xml:space="preserve">  </w:t>
      </w:r>
      <w:r w:rsidR="00584A43" w:rsidRPr="00B55CF8">
        <w:rPr>
          <w:rFonts w:asciiTheme="majorHAnsi" w:hAnsiTheme="majorHAnsi" w:cstheme="majorHAnsi"/>
        </w:rPr>
        <w:t xml:space="preserve">       </w:t>
      </w:r>
      <w:r w:rsidR="00C8133E" w:rsidRPr="00B55CF8">
        <w:rPr>
          <w:rFonts w:asciiTheme="majorHAnsi" w:hAnsiTheme="majorHAnsi" w:cstheme="majorHAnsi"/>
        </w:rPr>
        <w:t xml:space="preserve"> 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 xml:space="preserve">: </w:t>
      </w:r>
      <w:r w:rsidR="00F204D9" w:rsidRPr="00B55CF8">
        <w:rPr>
          <w:rFonts w:asciiTheme="majorHAnsi" w:hAnsiTheme="majorHAnsi" w:cstheme="majorHAnsi"/>
        </w:rPr>
        <w:t>2</w:t>
      </w:r>
    </w:p>
    <w:p w14:paraId="044A6859" w14:textId="77777777" w:rsidR="00B70AA7" w:rsidRPr="00B55CF8" w:rsidRDefault="00B70AA7" w:rsidP="00C8133E">
      <w:pPr>
        <w:rPr>
          <w:rFonts w:asciiTheme="majorHAnsi" w:hAnsiTheme="majorHAnsi" w:cstheme="majorHAnsi"/>
        </w:rPr>
      </w:pPr>
    </w:p>
    <w:p w14:paraId="4503284F" w14:textId="51DFFBB2" w:rsidR="00584A43" w:rsidRPr="00B55CF8" w:rsidRDefault="00922930" w:rsidP="00C8133E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Tal como referido anteriormente, registos com idade superior a dois anos dev</w:t>
      </w:r>
      <w:r w:rsidR="006F7934">
        <w:rPr>
          <w:rFonts w:asciiTheme="majorHAnsi" w:hAnsiTheme="majorHAnsi" w:cstheme="majorHAnsi"/>
        </w:rPr>
        <w:t>erão</w:t>
      </w:r>
      <w:r w:rsidRPr="00B55CF8">
        <w:rPr>
          <w:rFonts w:asciiTheme="majorHAnsi" w:hAnsiTheme="majorHAnsi" w:cstheme="majorHAnsi"/>
        </w:rPr>
        <w:t xml:space="preserve"> ser integrados em containers</w:t>
      </w:r>
      <w:r w:rsidR="006F7934">
        <w:rPr>
          <w:rFonts w:asciiTheme="majorHAnsi" w:hAnsiTheme="majorHAnsi" w:cstheme="majorHAnsi"/>
        </w:rPr>
        <w:t xml:space="preserve"> </w:t>
      </w:r>
      <w:proofErr w:type="spellStart"/>
      <w:r w:rsidR="006F7934">
        <w:rPr>
          <w:rFonts w:asciiTheme="majorHAnsi" w:hAnsiTheme="majorHAnsi" w:cstheme="majorHAnsi"/>
        </w:rPr>
        <w:t>Blob</w:t>
      </w:r>
      <w:proofErr w:type="spellEnd"/>
      <w:r w:rsidRPr="00B55CF8">
        <w:rPr>
          <w:rFonts w:asciiTheme="majorHAnsi" w:hAnsiTheme="majorHAnsi" w:cstheme="majorHAnsi"/>
        </w:rPr>
        <w:t xml:space="preserve"> de dados</w:t>
      </w:r>
      <w:r w:rsidR="00006FDA" w:rsidRPr="00B55CF8">
        <w:rPr>
          <w:rFonts w:asciiTheme="majorHAnsi" w:hAnsiTheme="majorHAnsi" w:cstheme="majorHAnsi"/>
        </w:rPr>
        <w:t>,</w:t>
      </w:r>
      <w:r w:rsidRPr="00B55CF8">
        <w:rPr>
          <w:rFonts w:asciiTheme="majorHAnsi" w:hAnsiTheme="majorHAnsi" w:cstheme="majorHAnsi"/>
        </w:rPr>
        <w:t xml:space="preserve"> permitindo fluidez</w:t>
      </w:r>
      <w:r w:rsidR="00006FDA" w:rsidRPr="00B55CF8">
        <w:rPr>
          <w:rFonts w:asciiTheme="majorHAnsi" w:hAnsiTheme="majorHAnsi" w:cstheme="majorHAnsi"/>
        </w:rPr>
        <w:t xml:space="preserve"> no acesso às informações mais recentes</w:t>
      </w:r>
      <w:r w:rsidRPr="00B55CF8">
        <w:rPr>
          <w:rFonts w:asciiTheme="majorHAnsi" w:hAnsiTheme="majorHAnsi" w:cstheme="majorHAnsi"/>
        </w:rPr>
        <w:t xml:space="preserve"> e poupança financeira.</w:t>
      </w:r>
      <w:r w:rsidR="00592959" w:rsidRPr="00B55CF8">
        <w:rPr>
          <w:rFonts w:asciiTheme="majorHAnsi" w:hAnsiTheme="majorHAnsi" w:cstheme="majorHAnsi"/>
        </w:rPr>
        <w:t xml:space="preserve"> </w:t>
      </w:r>
      <w:r w:rsidR="00006FDA" w:rsidRPr="00B55CF8">
        <w:rPr>
          <w:rFonts w:asciiTheme="majorHAnsi" w:hAnsiTheme="majorHAnsi" w:cstheme="majorHAnsi"/>
        </w:rPr>
        <w:t xml:space="preserve">Por uma questão de organização dos registos históricos e maior precisão no acesso aos mesmos, </w:t>
      </w:r>
      <w:r w:rsidR="00A239AF" w:rsidRPr="00B55CF8">
        <w:rPr>
          <w:rFonts w:asciiTheme="majorHAnsi" w:hAnsiTheme="majorHAnsi" w:cstheme="majorHAnsi"/>
        </w:rPr>
        <w:t xml:space="preserve">os containers serão organizados em conjuntos de 2 anos. </w:t>
      </w:r>
    </w:p>
    <w:p w14:paraId="74D9F8A1" w14:textId="77777777" w:rsidR="00592959" w:rsidRPr="00B55CF8" w:rsidRDefault="00592959" w:rsidP="00C8133E">
      <w:pPr>
        <w:rPr>
          <w:rFonts w:asciiTheme="majorHAnsi" w:hAnsiTheme="majorHAnsi" w:cstheme="majorHAnsi"/>
        </w:rPr>
      </w:pPr>
    </w:p>
    <w:p w14:paraId="6C11F263" w14:textId="3857A7E8" w:rsidR="00EB4A9E" w:rsidRDefault="008C243F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É um desafio para a empresa conseguir comportar os custos de </w:t>
      </w:r>
      <w:r w:rsidR="00592959" w:rsidRPr="00B55CF8">
        <w:rPr>
          <w:rFonts w:asciiTheme="majorHAnsi" w:hAnsiTheme="majorHAnsi" w:cstheme="majorHAnsi"/>
        </w:rPr>
        <w:t>toda esta panóplia d</w:t>
      </w:r>
      <w:r w:rsidRPr="00B55CF8">
        <w:rPr>
          <w:rFonts w:asciiTheme="majorHAnsi" w:hAnsiTheme="majorHAnsi" w:cstheme="majorHAnsi"/>
        </w:rPr>
        <w:t xml:space="preserve">e serviços mantendo a competitividade no mercado concorrencial. Uma análise custo/beneficio que seguramente será interessante de realizar no próximo capítulo.  </w:t>
      </w:r>
    </w:p>
    <w:p w14:paraId="15D14C58" w14:textId="77777777" w:rsidR="00A63357" w:rsidRDefault="00A63357">
      <w:pPr>
        <w:rPr>
          <w:rFonts w:asciiTheme="majorHAnsi" w:hAnsiTheme="majorHAnsi" w:cstheme="majorHAnsi"/>
        </w:rPr>
      </w:pPr>
    </w:p>
    <w:p w14:paraId="7A5EAE5C" w14:textId="59E494E6" w:rsidR="00A63357" w:rsidRPr="00A63357" w:rsidRDefault="00A6335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1530F">
        <w:rPr>
          <w:rFonts w:asciiTheme="majorHAnsi" w:hAnsiTheme="majorHAnsi" w:cstheme="majorHAnsi"/>
          <w:b/>
          <w:bCs/>
          <w:sz w:val="28"/>
          <w:szCs w:val="28"/>
        </w:rPr>
        <w:lastRenderedPageBreak/>
        <w:t>Visão Geral da Infraestrutura</w:t>
      </w:r>
    </w:p>
    <w:p w14:paraId="45DC055A" w14:textId="77777777" w:rsidR="00BA5787" w:rsidRPr="00BA5787" w:rsidRDefault="00BA5787"/>
    <w:p w14:paraId="1082C86A" w14:textId="060407C1" w:rsidR="008830FB" w:rsidRPr="00A11373" w:rsidRDefault="00A63357"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3AA2E69" wp14:editId="120B4768">
            <wp:extent cx="5400040" cy="3235036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58" cy="32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9B45" w14:textId="1DAE6C5A" w:rsidR="006F766F" w:rsidRPr="00A11373" w:rsidRDefault="006F766F"/>
    <w:p w14:paraId="477F7AB5" w14:textId="77777777" w:rsidR="006F766F" w:rsidRPr="00A11373" w:rsidRDefault="006F766F"/>
    <w:sectPr w:rsidR="006F766F" w:rsidRPr="00A11373" w:rsidSect="00701A76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B7DF" w14:textId="77777777" w:rsidR="005C3FFC" w:rsidRDefault="005C3FFC" w:rsidP="00050AC2">
      <w:pPr>
        <w:spacing w:after="0" w:line="240" w:lineRule="auto"/>
      </w:pPr>
      <w:r>
        <w:separator/>
      </w:r>
    </w:p>
  </w:endnote>
  <w:endnote w:type="continuationSeparator" w:id="0">
    <w:p w14:paraId="646BFB1C" w14:textId="77777777" w:rsidR="005C3FFC" w:rsidRDefault="005C3FFC" w:rsidP="0005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2C90" w14:textId="77777777" w:rsidR="005C3FFC" w:rsidRDefault="005C3FFC" w:rsidP="00050AC2">
      <w:pPr>
        <w:spacing w:after="0" w:line="240" w:lineRule="auto"/>
      </w:pPr>
      <w:r>
        <w:separator/>
      </w:r>
    </w:p>
  </w:footnote>
  <w:footnote w:type="continuationSeparator" w:id="0">
    <w:p w14:paraId="6A7AB7D9" w14:textId="77777777" w:rsidR="005C3FFC" w:rsidRDefault="005C3FFC" w:rsidP="00050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C86"/>
    <w:multiLevelType w:val="hybridMultilevel"/>
    <w:tmpl w:val="CF3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3FEF"/>
    <w:multiLevelType w:val="hybridMultilevel"/>
    <w:tmpl w:val="C5D2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E08"/>
    <w:multiLevelType w:val="hybridMultilevel"/>
    <w:tmpl w:val="C0BC5D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2120C2"/>
    <w:multiLevelType w:val="hybridMultilevel"/>
    <w:tmpl w:val="AF10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C72"/>
    <w:multiLevelType w:val="hybridMultilevel"/>
    <w:tmpl w:val="5E66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B3970"/>
    <w:multiLevelType w:val="hybridMultilevel"/>
    <w:tmpl w:val="5BE49F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071EB8"/>
    <w:multiLevelType w:val="hybridMultilevel"/>
    <w:tmpl w:val="5A6C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5243">
    <w:abstractNumId w:val="1"/>
  </w:num>
  <w:num w:numId="2" w16cid:durableId="1145971510">
    <w:abstractNumId w:val="2"/>
  </w:num>
  <w:num w:numId="3" w16cid:durableId="393554747">
    <w:abstractNumId w:val="4"/>
  </w:num>
  <w:num w:numId="4" w16cid:durableId="1593008882">
    <w:abstractNumId w:val="6"/>
  </w:num>
  <w:num w:numId="5" w16cid:durableId="467432518">
    <w:abstractNumId w:val="0"/>
  </w:num>
  <w:num w:numId="6" w16cid:durableId="1819148432">
    <w:abstractNumId w:val="5"/>
  </w:num>
  <w:num w:numId="7" w16cid:durableId="1981765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8"/>
    <w:rsid w:val="00006FDA"/>
    <w:rsid w:val="00012578"/>
    <w:rsid w:val="0002289F"/>
    <w:rsid w:val="00050AC2"/>
    <w:rsid w:val="00050EBB"/>
    <w:rsid w:val="0006758F"/>
    <w:rsid w:val="000815D4"/>
    <w:rsid w:val="00087AA3"/>
    <w:rsid w:val="000C3DBA"/>
    <w:rsid w:val="000D1BB1"/>
    <w:rsid w:val="000D31F4"/>
    <w:rsid w:val="0011583D"/>
    <w:rsid w:val="001425C9"/>
    <w:rsid w:val="00143229"/>
    <w:rsid w:val="00150A1C"/>
    <w:rsid w:val="001652D5"/>
    <w:rsid w:val="001817C9"/>
    <w:rsid w:val="00181965"/>
    <w:rsid w:val="001B1CA0"/>
    <w:rsid w:val="001C0D26"/>
    <w:rsid w:val="00224C29"/>
    <w:rsid w:val="00231931"/>
    <w:rsid w:val="002B06A3"/>
    <w:rsid w:val="002C2323"/>
    <w:rsid w:val="002F1E59"/>
    <w:rsid w:val="00305F7B"/>
    <w:rsid w:val="00321C20"/>
    <w:rsid w:val="0033115C"/>
    <w:rsid w:val="00340B24"/>
    <w:rsid w:val="003921D8"/>
    <w:rsid w:val="00392372"/>
    <w:rsid w:val="00393ABE"/>
    <w:rsid w:val="00394C8F"/>
    <w:rsid w:val="003D44EB"/>
    <w:rsid w:val="003E5606"/>
    <w:rsid w:val="003F53EB"/>
    <w:rsid w:val="00450544"/>
    <w:rsid w:val="00456E4D"/>
    <w:rsid w:val="00462EA8"/>
    <w:rsid w:val="0048775A"/>
    <w:rsid w:val="00493493"/>
    <w:rsid w:val="004A105F"/>
    <w:rsid w:val="004B05C6"/>
    <w:rsid w:val="004B4346"/>
    <w:rsid w:val="004F05E7"/>
    <w:rsid w:val="005160F4"/>
    <w:rsid w:val="005214FD"/>
    <w:rsid w:val="00527C94"/>
    <w:rsid w:val="00582DAF"/>
    <w:rsid w:val="00584A43"/>
    <w:rsid w:val="00592959"/>
    <w:rsid w:val="005C3FFC"/>
    <w:rsid w:val="0064035D"/>
    <w:rsid w:val="00660127"/>
    <w:rsid w:val="0068071D"/>
    <w:rsid w:val="00685550"/>
    <w:rsid w:val="006874FB"/>
    <w:rsid w:val="006A08D2"/>
    <w:rsid w:val="006A157A"/>
    <w:rsid w:val="006B0A4F"/>
    <w:rsid w:val="006C1390"/>
    <w:rsid w:val="006F021C"/>
    <w:rsid w:val="006F766F"/>
    <w:rsid w:val="006F7934"/>
    <w:rsid w:val="00701A76"/>
    <w:rsid w:val="007434B1"/>
    <w:rsid w:val="007629E7"/>
    <w:rsid w:val="00777D56"/>
    <w:rsid w:val="007C5429"/>
    <w:rsid w:val="007F42F3"/>
    <w:rsid w:val="008322D4"/>
    <w:rsid w:val="008371F5"/>
    <w:rsid w:val="008830FB"/>
    <w:rsid w:val="008B132C"/>
    <w:rsid w:val="008C243F"/>
    <w:rsid w:val="008D149C"/>
    <w:rsid w:val="008E7CB0"/>
    <w:rsid w:val="00922930"/>
    <w:rsid w:val="00923062"/>
    <w:rsid w:val="00936C61"/>
    <w:rsid w:val="00941A33"/>
    <w:rsid w:val="0095767A"/>
    <w:rsid w:val="0097741A"/>
    <w:rsid w:val="009B1502"/>
    <w:rsid w:val="009B4152"/>
    <w:rsid w:val="00A001BB"/>
    <w:rsid w:val="00A04185"/>
    <w:rsid w:val="00A063BD"/>
    <w:rsid w:val="00A11373"/>
    <w:rsid w:val="00A14921"/>
    <w:rsid w:val="00A239AF"/>
    <w:rsid w:val="00A4206B"/>
    <w:rsid w:val="00A63357"/>
    <w:rsid w:val="00A70784"/>
    <w:rsid w:val="00A72DBA"/>
    <w:rsid w:val="00A76AAB"/>
    <w:rsid w:val="00A81C90"/>
    <w:rsid w:val="00AD6A3E"/>
    <w:rsid w:val="00B14477"/>
    <w:rsid w:val="00B23EDC"/>
    <w:rsid w:val="00B25D01"/>
    <w:rsid w:val="00B370AF"/>
    <w:rsid w:val="00B43076"/>
    <w:rsid w:val="00B517FB"/>
    <w:rsid w:val="00B55CF8"/>
    <w:rsid w:val="00B70AA7"/>
    <w:rsid w:val="00B725BB"/>
    <w:rsid w:val="00B73864"/>
    <w:rsid w:val="00BA5787"/>
    <w:rsid w:val="00BA57FC"/>
    <w:rsid w:val="00BB4D07"/>
    <w:rsid w:val="00BD034D"/>
    <w:rsid w:val="00BE1665"/>
    <w:rsid w:val="00C06CB1"/>
    <w:rsid w:val="00C079D8"/>
    <w:rsid w:val="00C16306"/>
    <w:rsid w:val="00C312AD"/>
    <w:rsid w:val="00C46E51"/>
    <w:rsid w:val="00C547E1"/>
    <w:rsid w:val="00C64169"/>
    <w:rsid w:val="00C7361A"/>
    <w:rsid w:val="00C8133E"/>
    <w:rsid w:val="00C81F7C"/>
    <w:rsid w:val="00C83C17"/>
    <w:rsid w:val="00C85616"/>
    <w:rsid w:val="00CD626B"/>
    <w:rsid w:val="00CF3FF1"/>
    <w:rsid w:val="00D1530F"/>
    <w:rsid w:val="00D17ADB"/>
    <w:rsid w:val="00D66FAF"/>
    <w:rsid w:val="00D9053A"/>
    <w:rsid w:val="00DB7E3D"/>
    <w:rsid w:val="00DC3684"/>
    <w:rsid w:val="00DC4EA1"/>
    <w:rsid w:val="00DD4611"/>
    <w:rsid w:val="00DD5C1C"/>
    <w:rsid w:val="00DD6CBB"/>
    <w:rsid w:val="00E44B68"/>
    <w:rsid w:val="00E4780B"/>
    <w:rsid w:val="00E571B8"/>
    <w:rsid w:val="00E9011E"/>
    <w:rsid w:val="00EB4A9E"/>
    <w:rsid w:val="00EC20C4"/>
    <w:rsid w:val="00EC4C02"/>
    <w:rsid w:val="00ED4528"/>
    <w:rsid w:val="00EF1B90"/>
    <w:rsid w:val="00F03F94"/>
    <w:rsid w:val="00F204D9"/>
    <w:rsid w:val="00F32CF0"/>
    <w:rsid w:val="00F458BC"/>
    <w:rsid w:val="00F7467B"/>
    <w:rsid w:val="00F977EE"/>
    <w:rsid w:val="00FB3CB8"/>
    <w:rsid w:val="00FB6016"/>
    <w:rsid w:val="00FD689F"/>
    <w:rsid w:val="00FE3C38"/>
    <w:rsid w:val="00FF07D7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2EB62"/>
  <w15:chartTrackingRefBased/>
  <w15:docId w15:val="{1C308155-7E9F-434C-822A-732612B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7078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07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EA1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5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0AC2"/>
  </w:style>
  <w:style w:type="paragraph" w:styleId="Rodap">
    <w:name w:val="footer"/>
    <w:basedOn w:val="Normal"/>
    <w:link w:val="RodapCarter"/>
    <w:uiPriority w:val="99"/>
    <w:unhideWhenUsed/>
    <w:rsid w:val="0005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0AC2"/>
  </w:style>
  <w:style w:type="paragraph" w:styleId="PargrafodaLista">
    <w:name w:val="List Paragraph"/>
    <w:basedOn w:val="Normal"/>
    <w:uiPriority w:val="34"/>
    <w:qFormat/>
    <w:rsid w:val="00B7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rfidjournal.com/faq/how-much-information-can-an-rfid-tag-st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9CC0-CBC9-4B33-B425-28BB2470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6</Pages>
  <Words>1645</Words>
  <Characters>8889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13</cp:revision>
  <dcterms:created xsi:type="dcterms:W3CDTF">2022-05-24T13:06:00Z</dcterms:created>
  <dcterms:modified xsi:type="dcterms:W3CDTF">2022-05-27T14:09:00Z</dcterms:modified>
</cp:coreProperties>
</file>