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PROJECT LOGIC </w:t>
      </w:r>
    </w:p>
    <w:p w:rsidR="00000000" w:rsidDel="00000000" w:rsidP="00000000" w:rsidRDefault="00000000" w:rsidRPr="00000000" w14:paraId="00000002">
      <w:pPr>
        <w:spacing w:after="0" w:befor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9.609337418032"/>
        <w:gridCol w:w="4715.902473605591"/>
        <w:tblGridChange w:id="0">
          <w:tblGrid>
            <w:gridCol w:w="4309.609337418032"/>
            <w:gridCol w:w="4715.90247360559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140" w:right="14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140" w:right="14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26-05-2025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140" w:right="14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40" w:right="14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LTVIP2025TMID59331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140" w:right="14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40" w:right="14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40" w:right="14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40" w:right="14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 Sprint </w:t>
      </w:r>
      <w:r w:rsidDel="00000000" w:rsidR="00000000" w:rsidRPr="00000000">
        <w:rPr>
          <w:rtl w:val="0"/>
        </w:rPr>
        <w:t xml:space="preserve">fixed period or duration in which a team works to complete a set of tasks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Epic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big task or project</w:t>
      </w:r>
      <w:r w:rsidDel="00000000" w:rsidR="00000000" w:rsidRPr="00000000">
        <w:rPr>
          <w:rtl w:val="0"/>
        </w:rPr>
        <w:t xml:space="preserve"> that is too large to complete in one sprint. It is broken down into </w:t>
      </w:r>
      <w:r w:rsidDel="00000000" w:rsidR="00000000" w:rsidRPr="00000000">
        <w:rPr>
          <w:b w:val="1"/>
          <w:rtl w:val="0"/>
        </w:rPr>
        <w:t xml:space="preserve">smaller tasks (stories)</w:t>
      </w:r>
      <w:r w:rsidDel="00000000" w:rsidR="00000000" w:rsidRPr="00000000">
        <w:rPr>
          <w:rtl w:val="0"/>
        </w:rPr>
        <w:t xml:space="preserve"> that can be completed over multiple sprints.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 is a small task . It is part of an </w:t>
      </w:r>
      <w:r w:rsidDel="00000000" w:rsidR="00000000" w:rsidRPr="00000000">
        <w:rPr>
          <w:b w:val="1"/>
          <w:rtl w:val="0"/>
        </w:rPr>
        <w:t xml:space="preserve">Epic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Story Point</w:t>
      </w:r>
      <w:r w:rsidDel="00000000" w:rsidR="00000000" w:rsidRPr="00000000">
        <w:rPr>
          <w:rtl w:val="0"/>
        </w:rPr>
        <w:t xml:space="preserve"> is a number that represents how much effort a story takes to complete. (usually in form of Fibonacci series)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Easy task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task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Moderate task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Difficult task</w:t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284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Sprint 1: (5 Days)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User Authentication and Frontend Setup</w:t>
      </w:r>
      <w:r w:rsidDel="00000000" w:rsidR="00000000" w:rsidRPr="00000000">
        <w:rPr>
          <w:rtl w:val="0"/>
        </w:rPr>
      </w:r>
    </w:p>
    <w:tbl>
      <w:tblPr>
        <w:tblStyle w:val="Table2"/>
        <w:tblW w:w="4697.0" w:type="dxa"/>
        <w:jc w:val="left"/>
        <w:tblLayout w:type="fixed"/>
        <w:tblLook w:val="0400"/>
      </w:tblPr>
      <w:tblGrid>
        <w:gridCol w:w="3362"/>
        <w:gridCol w:w="1335"/>
        <w:tblGridChange w:id="0">
          <w:tblGrid>
            <w:gridCol w:w="3362"/>
            <w:gridCol w:w="133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project structure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login/signup HTML pages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user signup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user login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 users in 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 frontend to backend auth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Sprint 2: (5 Days) 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Epic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Product Display &amp; Cart Functionality</w:t>
      </w:r>
      <w:r w:rsidDel="00000000" w:rsidR="00000000" w:rsidRPr="00000000">
        <w:rPr>
          <w:rtl w:val="0"/>
        </w:rPr>
      </w:r>
    </w:p>
    <w:tbl>
      <w:tblPr>
        <w:tblStyle w:val="Table3"/>
        <w:tblW w:w="4516.0" w:type="dxa"/>
        <w:jc w:val="left"/>
        <w:tblLayout w:type="fixed"/>
        <w:tblLook w:val="0400"/>
      </w:tblPr>
      <w:tblGrid>
        <w:gridCol w:w="3181"/>
        <w:gridCol w:w="1335"/>
        <w:tblGridChange w:id="0">
          <w:tblGrid>
            <w:gridCol w:w="3181"/>
            <w:gridCol w:w="133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product model &amp; schema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product listing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products in 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cart schema &amp;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to cart functionality (API)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 cart to 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cart items &amp; 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Sprint 3: (5 Days) –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rtl w:val="0"/>
        </w:rPr>
        <w:t xml:space="preserve">Order, Payment, and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Epic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Checkout &amp; Deployment</w:t>
      </w:r>
    </w:p>
    <w:tbl>
      <w:tblPr>
        <w:tblStyle w:val="Table4"/>
        <w:tblW w:w="4962.0" w:type="dxa"/>
        <w:jc w:val="left"/>
        <w:tblLayout w:type="fixed"/>
        <w:tblLook w:val="0400"/>
      </w:tblPr>
      <w:tblGrid>
        <w:gridCol w:w="3627"/>
        <w:gridCol w:w="1335"/>
        <w:tblGridChange w:id="0">
          <w:tblGrid>
            <w:gridCol w:w="3627"/>
            <w:gridCol w:w="133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order schema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order confirmation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Integrate payment gateway (dummy)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 checkout to 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Flask app deployment on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Velocity Calculation</w:t>
      </w:r>
    </w:p>
    <w:tbl>
      <w:tblPr>
        <w:tblStyle w:val="Table5"/>
        <w:tblW w:w="2101.0" w:type="dxa"/>
        <w:jc w:val="left"/>
        <w:tblLayout w:type="fixed"/>
        <w:tblLook w:val="0400"/>
      </w:tblPr>
      <w:tblGrid>
        <w:gridCol w:w="831"/>
        <w:gridCol w:w="1270"/>
        <w:tblGridChange w:id="0">
          <w:tblGrid>
            <w:gridCol w:w="831"/>
            <w:gridCol w:w="127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Total Story Points = 47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Sprints = 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Velocity = 47 / 3 = ~15.7 (≈ 16 Story Points per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decimal"/>
      <w:lvlText w:val="%1-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F1C7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F1C7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F1C7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F1C7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F1C7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F1C7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F1C7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F1C7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F1C7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F1C7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F1C7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F1C7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F1C7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F1C7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F1C7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F1C7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F1C7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F1C7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F1C70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4B7893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4B7893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4B789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n-I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b3Q2L0bnuJoiKDJYHoRkvBBLJw==">CgMxLjA4AHIhMVZqODdOWDlFSTZRWmRxWEZwY2twbUs2YV9GTnZ6R3dz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</cp:coreProperties>
</file>