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7233B5" w:rsidRDefault="00C04BA4" w:rsidP="007831EF">
      <w:pPr>
        <w:jc w:val="center"/>
        <w:rPr>
          <w:rFonts w:hint="eastAsia"/>
          <w:b/>
          <w:sz w:val="32"/>
          <w:szCs w:val="32"/>
        </w:rPr>
      </w:pPr>
      <w:r w:rsidRPr="007233B5">
        <w:rPr>
          <w:rFonts w:hint="eastAsia"/>
          <w:b/>
          <w:sz w:val="32"/>
          <w:szCs w:val="32"/>
        </w:rPr>
        <w:t>合肥图片问题汇总</w:t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非专用道抓拍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7038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距离太近，车身不全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24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方向判断有误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94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偏离专用道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482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在十字路口抓拍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4966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车速问题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82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685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穿透识别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9691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C04BA4" w:rsidP="00C04B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夜间拍摄</w:t>
      </w:r>
    </w:p>
    <w:p w:rsidR="00C04BA4" w:rsidRDefault="00C04BA4" w:rsidP="00C04B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9691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BA4" w:rsidRDefault="007233B5" w:rsidP="007233B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明光路</w:t>
      </w:r>
      <w:proofErr w:type="gramEnd"/>
      <w:r>
        <w:rPr>
          <w:rFonts w:hint="eastAsia"/>
        </w:rPr>
        <w:t>左转上长江路误拍</w:t>
      </w:r>
    </w:p>
    <w:p w:rsidR="007233B5" w:rsidRDefault="007233B5" w:rsidP="007233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8819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B5" w:rsidRDefault="007233B5" w:rsidP="007233B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公交车已经上明光路，方向由北向南</w:t>
      </w:r>
    </w:p>
    <w:p w:rsidR="007233B5" w:rsidRDefault="007233B5" w:rsidP="007233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956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B5" w:rsidRDefault="007233B5" w:rsidP="007233B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违章地点</w:t>
      </w:r>
    </w:p>
    <w:p w:rsidR="007233B5" w:rsidRDefault="007233B5" w:rsidP="007233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1825" cy="57150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B5" w:rsidRPr="007831EF" w:rsidRDefault="007831EF" w:rsidP="007233B5">
      <w:pPr>
        <w:rPr>
          <w:rFonts w:hint="eastAsia"/>
          <w:b/>
          <w:color w:val="FF0000"/>
        </w:rPr>
      </w:pPr>
      <w:r w:rsidRPr="007831EF">
        <w:rPr>
          <w:rFonts w:hint="eastAsia"/>
          <w:b/>
          <w:color w:val="FF0000"/>
        </w:rPr>
        <w:t>以上截</w:t>
      </w:r>
      <w:proofErr w:type="gramStart"/>
      <w:r w:rsidRPr="007831EF">
        <w:rPr>
          <w:rFonts w:hint="eastAsia"/>
          <w:b/>
          <w:color w:val="FF0000"/>
        </w:rPr>
        <w:t>图只是</w:t>
      </w:r>
      <w:proofErr w:type="gramEnd"/>
      <w:r w:rsidRPr="007831EF">
        <w:rPr>
          <w:rFonts w:hint="eastAsia"/>
          <w:b/>
          <w:color w:val="FF0000"/>
        </w:rPr>
        <w:t>列举一部分，各位必须要登陆网页仔细研究！！！</w:t>
      </w:r>
    </w:p>
    <w:p w:rsidR="007233B5" w:rsidRPr="007233B5" w:rsidRDefault="007233B5" w:rsidP="007233B5">
      <w:pPr>
        <w:rPr>
          <w:rFonts w:hint="eastAsia"/>
          <w:b/>
          <w:sz w:val="28"/>
          <w:szCs w:val="28"/>
        </w:rPr>
      </w:pPr>
      <w:r w:rsidRPr="007233B5">
        <w:rPr>
          <w:rFonts w:hint="eastAsia"/>
          <w:b/>
          <w:sz w:val="28"/>
          <w:szCs w:val="28"/>
        </w:rPr>
        <w:t>问题主要集中在一下几点：</w:t>
      </w:r>
    </w:p>
    <w:p w:rsidR="007233B5" w:rsidRDefault="007233B5" w:rsidP="007233B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东方商城站点判断在道有误</w:t>
      </w:r>
    </w:p>
    <w:p w:rsidR="007233B5" w:rsidRDefault="007233B5" w:rsidP="007233B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偏离专用道拍摄</w:t>
      </w:r>
    </w:p>
    <w:p w:rsidR="007233B5" w:rsidRDefault="007233B5" w:rsidP="007233B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路口拍摄</w:t>
      </w:r>
    </w:p>
    <w:p w:rsidR="007233B5" w:rsidRDefault="007233B5" w:rsidP="007233B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图片信息不完整</w:t>
      </w:r>
    </w:p>
    <w:p w:rsidR="007233B5" w:rsidRDefault="003B2CD7" w:rsidP="007233B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图片匹配不正确。</w:t>
      </w:r>
    </w:p>
    <w:p w:rsidR="003B2CD7" w:rsidRDefault="003B2CD7" w:rsidP="003B2CD7">
      <w:pPr>
        <w:rPr>
          <w:rFonts w:hint="eastAsia"/>
          <w:b/>
          <w:sz w:val="28"/>
          <w:szCs w:val="28"/>
        </w:rPr>
      </w:pPr>
    </w:p>
    <w:p w:rsidR="003B2CD7" w:rsidRDefault="003B2CD7" w:rsidP="003B2CD7">
      <w:pPr>
        <w:rPr>
          <w:rFonts w:hint="eastAsia"/>
          <w:b/>
          <w:sz w:val="28"/>
          <w:szCs w:val="28"/>
        </w:rPr>
      </w:pPr>
    </w:p>
    <w:p w:rsidR="003B2CD7" w:rsidRPr="003B2CD7" w:rsidRDefault="003B2CD7" w:rsidP="003B2CD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现将成都的执法</w:t>
      </w:r>
      <w:r w:rsidRPr="003B2CD7">
        <w:rPr>
          <w:rFonts w:hint="eastAsia"/>
          <w:b/>
          <w:sz w:val="28"/>
          <w:szCs w:val="28"/>
        </w:rPr>
        <w:t>标准分享一下：</w:t>
      </w:r>
      <w:r w:rsidR="007166AC">
        <w:rPr>
          <w:rFonts w:hint="eastAsia"/>
          <w:b/>
          <w:sz w:val="28"/>
          <w:szCs w:val="28"/>
        </w:rPr>
        <w:t>（仅局限于我了解的）</w:t>
      </w:r>
    </w:p>
    <w:p w:rsidR="003B2CD7" w:rsidRDefault="003B2CD7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号牌清晰</w:t>
      </w:r>
    </w:p>
    <w:p w:rsidR="003B2CD7" w:rsidRDefault="003B2CD7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车身完整</w:t>
      </w:r>
    </w:p>
    <w:p w:rsidR="003B2CD7" w:rsidRDefault="003B2CD7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车身完全在专用道内</w:t>
      </w:r>
    </w:p>
    <w:p w:rsidR="003B2CD7" w:rsidRDefault="003B2CD7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有明显位移</w:t>
      </w:r>
    </w:p>
    <w:p w:rsidR="003B2CD7" w:rsidRDefault="003B2CD7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明确违章地点、时间、</w:t>
      </w:r>
    </w:p>
    <w:p w:rsidR="003B2CD7" w:rsidRDefault="003B2CD7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明确行驶方向</w:t>
      </w:r>
    </w:p>
    <w:p w:rsidR="003B2CD7" w:rsidRDefault="003B2CD7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地面黄线清晰明显</w:t>
      </w:r>
    </w:p>
    <w:p w:rsidR="003B2CD7" w:rsidRDefault="007166AC" w:rsidP="003B2CD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有路口的地方抓拍无效</w:t>
      </w:r>
    </w:p>
    <w:p w:rsidR="007166AC" w:rsidRPr="007166AC" w:rsidRDefault="007166AC" w:rsidP="007166AC">
      <w:pPr>
        <w:rPr>
          <w:rFonts w:hint="eastAsia"/>
          <w:b/>
          <w:sz w:val="28"/>
          <w:szCs w:val="28"/>
        </w:rPr>
      </w:pPr>
      <w:r w:rsidRPr="007166AC">
        <w:rPr>
          <w:rFonts w:hint="eastAsia"/>
          <w:b/>
          <w:sz w:val="28"/>
          <w:szCs w:val="28"/>
        </w:rPr>
        <w:t>我们目前的工作如下：</w:t>
      </w:r>
    </w:p>
    <w:p w:rsidR="007166AC" w:rsidRDefault="007166AC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把四段专用道每段都向内侧缩短，缩短距离不低于</w:t>
      </w:r>
      <w:r>
        <w:rPr>
          <w:rFonts w:hint="eastAsia"/>
        </w:rPr>
        <w:t>30</w:t>
      </w:r>
      <w:r>
        <w:rPr>
          <w:rFonts w:hint="eastAsia"/>
        </w:rPr>
        <w:t>米，东方商城可以缩短更多；</w:t>
      </w:r>
    </w:p>
    <w:p w:rsidR="007166AC" w:rsidRDefault="007166AC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精确专用道定位，可以把系数调小，</w:t>
      </w:r>
      <w:r w:rsidR="005A5CF0">
        <w:rPr>
          <w:rFonts w:hint="eastAsia"/>
        </w:rPr>
        <w:t>当车辆</w:t>
      </w:r>
      <w:r>
        <w:rPr>
          <w:rFonts w:hint="eastAsia"/>
        </w:rPr>
        <w:t>偏离专用道</w:t>
      </w:r>
      <w:r w:rsidR="005A5CF0">
        <w:rPr>
          <w:rFonts w:hint="eastAsia"/>
        </w:rPr>
        <w:t>时，尽量不拍摄；</w:t>
      </w:r>
    </w:p>
    <w:p w:rsidR="005A5CF0" w:rsidRDefault="005A5CF0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行驶方向判断要改正，可以结合合肥专用道实际情况该；</w:t>
      </w:r>
    </w:p>
    <w:p w:rsidR="005A5CF0" w:rsidRDefault="005A5CF0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每组图片搭配不能有误；</w:t>
      </w:r>
    </w:p>
    <w:p w:rsidR="005A5CF0" w:rsidRDefault="005A5CF0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要判断每组图片违章地点；</w:t>
      </w:r>
    </w:p>
    <w:p w:rsidR="005A5CF0" w:rsidRDefault="005A5CF0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每张图片的时间、车距和速度不能为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5A5CF0" w:rsidRDefault="005A5CF0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设备监控状态道路状态只能有两种</w:t>
      </w:r>
      <w:r w:rsidR="00235043">
        <w:rPr>
          <w:rFonts w:hint="eastAsia"/>
        </w:rPr>
        <w:t>显示</w:t>
      </w:r>
      <w:r>
        <w:rPr>
          <w:rFonts w:hint="eastAsia"/>
        </w:rPr>
        <w:t>状态</w:t>
      </w:r>
      <w:r w:rsidRPr="00235043">
        <w:rPr>
          <w:rFonts w:hint="eastAsia"/>
          <w:color w:val="FF0000"/>
        </w:rPr>
        <w:t>在具体专用道</w:t>
      </w:r>
      <w:r>
        <w:rPr>
          <w:rFonts w:hint="eastAsia"/>
        </w:rPr>
        <w:t>和</w:t>
      </w:r>
      <w:r w:rsidRPr="00235043">
        <w:rPr>
          <w:rFonts w:hint="eastAsia"/>
          <w:color w:val="FF0000"/>
        </w:rPr>
        <w:t>不显示</w:t>
      </w:r>
      <w:r>
        <w:rPr>
          <w:rFonts w:hint="eastAsia"/>
        </w:rPr>
        <w:t>；</w:t>
      </w:r>
    </w:p>
    <w:p w:rsidR="005A5CF0" w:rsidRDefault="005A5CF0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采集时间和接受时间跟每张图片最好不要有冲突；</w:t>
      </w:r>
    </w:p>
    <w:p w:rsidR="005A5CF0" w:rsidRPr="003B2CD7" w:rsidRDefault="005A5CF0" w:rsidP="007166A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建议把</w:t>
      </w:r>
      <w:r>
        <w:rPr>
          <w:rFonts w:hint="eastAsia"/>
          <w:noProof/>
        </w:rPr>
        <w:drawing>
          <wp:inline distT="0" distB="0" distL="0" distR="0">
            <wp:extent cx="2114550" cy="228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数字后的“张”字改成“组”字。</w:t>
      </w:r>
    </w:p>
    <w:sectPr w:rsidR="005A5CF0" w:rsidRPr="003B2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659B1"/>
    <w:multiLevelType w:val="hybridMultilevel"/>
    <w:tmpl w:val="6D32A0D8"/>
    <w:lvl w:ilvl="0" w:tplc="350462B6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213EC2"/>
    <w:multiLevelType w:val="hybridMultilevel"/>
    <w:tmpl w:val="A8AA070C"/>
    <w:lvl w:ilvl="0" w:tplc="02C6C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9703BA"/>
    <w:multiLevelType w:val="hybridMultilevel"/>
    <w:tmpl w:val="5AFA9414"/>
    <w:lvl w:ilvl="0" w:tplc="B6963714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">
    <w:nsid w:val="71F80F6B"/>
    <w:multiLevelType w:val="hybridMultilevel"/>
    <w:tmpl w:val="ADECA2B0"/>
    <w:lvl w:ilvl="0" w:tplc="FC10777E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04BA4"/>
    <w:rsid w:val="00235043"/>
    <w:rsid w:val="003B2CD7"/>
    <w:rsid w:val="005A5CF0"/>
    <w:rsid w:val="007166AC"/>
    <w:rsid w:val="007233B5"/>
    <w:rsid w:val="007831EF"/>
    <w:rsid w:val="00C04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BA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04B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04BA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77</Words>
  <Characters>445</Characters>
  <Application>Microsoft Office Word</Application>
  <DocSecurity>0</DocSecurity>
  <Lines>3</Lines>
  <Paragraphs>1</Paragraphs>
  <ScaleCrop>false</ScaleCrop>
  <Company>微软中国</Company>
  <LinksUpToDate>false</LinksUpToDate>
  <CharactersWithSpaces>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张大鹏</dc:creator>
  <cp:keywords/>
  <dc:description/>
  <cp:lastModifiedBy>张大鹏</cp:lastModifiedBy>
  <cp:revision>3</cp:revision>
  <dcterms:created xsi:type="dcterms:W3CDTF">2013-06-21T14:08:00Z</dcterms:created>
  <dcterms:modified xsi:type="dcterms:W3CDTF">2013-06-21T15:05:00Z</dcterms:modified>
</cp:coreProperties>
</file>