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F2C" w:rsidRDefault="00B02F2C" w:rsidP="00B02F2C">
      <w:pPr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Basic Router “Housekeeping”</w:t>
      </w:r>
    </w:p>
    <w:p w:rsidR="00B02F2C" w:rsidRDefault="00B02F2C" w:rsidP="00B02F2C">
      <w:pPr>
        <w:jc w:val="center"/>
        <w:rPr>
          <w:rFonts w:ascii="Comic Sans MS" w:hAnsi="Comic Sans MS"/>
          <w:sz w:val="32"/>
          <w:szCs w:val="32"/>
        </w:rPr>
      </w:pPr>
    </w:p>
    <w:p w:rsidR="00B02F2C" w:rsidRDefault="00B02F2C" w:rsidP="00B02F2C">
      <w:pPr>
        <w:rPr>
          <w:rFonts w:ascii="Comic Sans MS" w:hAnsi="Comic Sans MS"/>
        </w:rPr>
      </w:pPr>
      <w:r>
        <w:rPr>
          <w:rFonts w:ascii="Comic Sans MS" w:hAnsi="Comic Sans MS"/>
        </w:rPr>
        <w:t>Router&gt;</w:t>
      </w:r>
      <w:r>
        <w:rPr>
          <w:rFonts w:ascii="Comic Sans MS" w:hAnsi="Comic Sans MS"/>
          <w:b/>
        </w:rPr>
        <w:t>enable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</w:rPr>
        <w:t>Enter Privileged Exec Mode</w:t>
      </w:r>
    </w:p>
    <w:p w:rsidR="00B02F2C" w:rsidRDefault="00B02F2C" w:rsidP="00B02F2C">
      <w:p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Router#</w:t>
      </w:r>
      <w:r>
        <w:rPr>
          <w:rFonts w:ascii="Comic Sans MS" w:hAnsi="Comic Sans MS"/>
          <w:b/>
        </w:rPr>
        <w:t>config</w:t>
      </w:r>
      <w:r w:rsidR="00665460">
        <w:rPr>
          <w:rFonts w:ascii="Comic Sans MS" w:hAnsi="Comic Sans MS"/>
          <w:b/>
        </w:rPr>
        <w:t>ure</w:t>
      </w:r>
      <w:proofErr w:type="spellEnd"/>
      <w:r>
        <w:rPr>
          <w:rFonts w:ascii="Comic Sans MS" w:hAnsi="Comic Sans MS"/>
          <w:b/>
        </w:rPr>
        <w:t xml:space="preserve"> t</w:t>
      </w:r>
      <w:r w:rsidR="00665460">
        <w:rPr>
          <w:rFonts w:ascii="Comic Sans MS" w:hAnsi="Comic Sans MS"/>
          <w:b/>
        </w:rPr>
        <w:t>erminal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</w:rPr>
        <w:t>Enter global configuration mode</w:t>
      </w:r>
    </w:p>
    <w:p w:rsidR="00B02F2C" w:rsidRDefault="00B02F2C" w:rsidP="00B02F2C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Router(</w:t>
      </w:r>
      <w:proofErr w:type="spellStart"/>
      <w:proofErr w:type="gramEnd"/>
      <w:r>
        <w:rPr>
          <w:rFonts w:ascii="Comic Sans MS" w:hAnsi="Comic Sans MS"/>
        </w:rPr>
        <w:t>config</w:t>
      </w:r>
      <w:proofErr w:type="spellEnd"/>
      <w:r>
        <w:rPr>
          <w:rFonts w:ascii="Comic Sans MS" w:hAnsi="Comic Sans MS"/>
        </w:rPr>
        <w:t>)#</w:t>
      </w:r>
      <w:r>
        <w:rPr>
          <w:rFonts w:ascii="Comic Sans MS" w:hAnsi="Comic Sans MS"/>
          <w:b/>
        </w:rPr>
        <w:t xml:space="preserve">hostname </w:t>
      </w:r>
      <w:proofErr w:type="spellStart"/>
      <w:r>
        <w:rPr>
          <w:rFonts w:ascii="Comic Sans MS" w:hAnsi="Comic Sans MS"/>
        </w:rPr>
        <w:t>xxxx</w:t>
      </w:r>
      <w:proofErr w:type="spellEnd"/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Configure hostname</w:t>
      </w:r>
    </w:p>
    <w:p w:rsidR="001B4085" w:rsidRDefault="001B4085" w:rsidP="00B02F2C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x</w:t>
      </w:r>
      <w:r w:rsidR="00B02F2C">
        <w:rPr>
          <w:rFonts w:ascii="Comic Sans MS" w:hAnsi="Comic Sans MS"/>
        </w:rPr>
        <w:t>xx(</w:t>
      </w:r>
      <w:proofErr w:type="spellStart"/>
      <w:proofErr w:type="gramEnd"/>
      <w:r w:rsidR="00B02F2C">
        <w:rPr>
          <w:rFonts w:ascii="Comic Sans MS" w:hAnsi="Comic Sans MS"/>
        </w:rPr>
        <w:t>config</w:t>
      </w:r>
      <w:proofErr w:type="spellEnd"/>
      <w:r w:rsidR="00B02F2C">
        <w:rPr>
          <w:rFonts w:ascii="Comic Sans MS" w:hAnsi="Comic Sans MS"/>
        </w:rPr>
        <w:t>)#</w:t>
      </w:r>
      <w:r>
        <w:rPr>
          <w:rFonts w:ascii="Comic Sans MS" w:hAnsi="Comic Sans MS"/>
          <w:b/>
        </w:rPr>
        <w:t>service password-encryption</w:t>
      </w:r>
      <w:r>
        <w:rPr>
          <w:rFonts w:ascii="Comic Sans MS" w:hAnsi="Comic Sans MS"/>
          <w:b/>
        </w:rPr>
        <w:tab/>
      </w:r>
      <w:r w:rsidRPr="001B4085">
        <w:rPr>
          <w:rFonts w:ascii="Comic Sans MS" w:hAnsi="Comic Sans MS"/>
        </w:rPr>
        <w:t>Encrypt all passwords</w:t>
      </w:r>
    </w:p>
    <w:p w:rsidR="00B02F2C" w:rsidRDefault="001B4085" w:rsidP="00B02F2C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xxx(</w:t>
      </w:r>
      <w:proofErr w:type="spellStart"/>
      <w:proofErr w:type="gramEnd"/>
      <w:r>
        <w:rPr>
          <w:rFonts w:ascii="Comic Sans MS" w:hAnsi="Comic Sans MS"/>
        </w:rPr>
        <w:t>config</w:t>
      </w:r>
      <w:proofErr w:type="spellEnd"/>
      <w:r>
        <w:rPr>
          <w:rFonts w:ascii="Comic Sans MS" w:hAnsi="Comic Sans MS"/>
        </w:rPr>
        <w:t>)#</w:t>
      </w:r>
      <w:r w:rsidRPr="001B4085">
        <w:rPr>
          <w:rFonts w:ascii="Comic Sans MS" w:hAnsi="Comic Sans MS"/>
          <w:b/>
        </w:rPr>
        <w:t>enable password</w:t>
      </w:r>
      <w:r>
        <w:rPr>
          <w:rFonts w:ascii="Comic Sans MS" w:hAnsi="Comic Sans MS"/>
        </w:rPr>
        <w:t xml:space="preserve"> cisco</w:t>
      </w:r>
      <w:r w:rsidR="00B02F2C">
        <w:rPr>
          <w:rFonts w:ascii="Comic Sans MS" w:hAnsi="Comic Sans MS"/>
        </w:rPr>
        <w:tab/>
      </w:r>
      <w:r w:rsidR="00B02F2C">
        <w:rPr>
          <w:rFonts w:ascii="Comic Sans MS" w:hAnsi="Comic Sans MS"/>
        </w:rPr>
        <w:tab/>
      </w:r>
      <w:r>
        <w:rPr>
          <w:rFonts w:ascii="Comic Sans MS" w:hAnsi="Comic Sans MS"/>
        </w:rPr>
        <w:t>Set enable password to “cisco”</w:t>
      </w:r>
    </w:p>
    <w:p w:rsidR="001B4085" w:rsidRDefault="001B4085" w:rsidP="00B02F2C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xxx(</w:t>
      </w:r>
      <w:proofErr w:type="spellStart"/>
      <w:proofErr w:type="gramEnd"/>
      <w:r>
        <w:rPr>
          <w:rFonts w:ascii="Comic Sans MS" w:hAnsi="Comic Sans MS"/>
        </w:rPr>
        <w:t>config</w:t>
      </w:r>
      <w:proofErr w:type="spellEnd"/>
      <w:r>
        <w:rPr>
          <w:rFonts w:ascii="Comic Sans MS" w:hAnsi="Comic Sans MS"/>
        </w:rPr>
        <w:t>)#</w:t>
      </w:r>
      <w:r>
        <w:rPr>
          <w:rFonts w:ascii="Comic Sans MS" w:hAnsi="Comic Sans MS"/>
          <w:b/>
        </w:rPr>
        <w:t xml:space="preserve">banner </w:t>
      </w:r>
      <w:proofErr w:type="spellStart"/>
      <w:r>
        <w:rPr>
          <w:rFonts w:ascii="Comic Sans MS" w:hAnsi="Comic Sans MS"/>
          <w:b/>
        </w:rPr>
        <w:t>motd</w:t>
      </w:r>
      <w:proofErr w:type="spellEnd"/>
      <w:r>
        <w:rPr>
          <w:rFonts w:ascii="Comic Sans MS" w:hAnsi="Comic Sans MS"/>
          <w:b/>
        </w:rPr>
        <w:t xml:space="preserve"> </w:t>
      </w:r>
      <w:r w:rsidR="00665460">
        <w:rPr>
          <w:rFonts w:ascii="Comic Sans MS" w:hAnsi="Comic Sans MS"/>
          <w:b/>
        </w:rPr>
        <w:t xml:space="preserve">$ </w:t>
      </w:r>
      <w:proofErr w:type="spellStart"/>
      <w:r>
        <w:rPr>
          <w:rFonts w:ascii="Comic Sans MS" w:hAnsi="Comic Sans MS"/>
        </w:rPr>
        <w:t>xxxx</w:t>
      </w:r>
      <w:proofErr w:type="spellEnd"/>
      <w:r w:rsidR="00665460">
        <w:rPr>
          <w:rFonts w:ascii="Comic Sans MS" w:hAnsi="Comic Sans MS"/>
        </w:rPr>
        <w:t xml:space="preserve"> $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Set a message of the day</w:t>
      </w:r>
    </w:p>
    <w:p w:rsidR="001B4085" w:rsidRDefault="001B4085" w:rsidP="001B4085">
      <w:pPr>
        <w:ind w:left="5040"/>
        <w:rPr>
          <w:rFonts w:ascii="Comic Sans MS" w:hAnsi="Comic Sans MS"/>
        </w:rPr>
      </w:pPr>
      <w:r>
        <w:rPr>
          <w:rFonts w:ascii="Comic Sans MS" w:hAnsi="Comic Sans MS"/>
        </w:rPr>
        <w:t>NOTE: Must start and end with the same character.</w:t>
      </w:r>
    </w:p>
    <w:p w:rsidR="00936671" w:rsidRDefault="00936671" w:rsidP="00936671">
      <w:pPr>
        <w:ind w:left="5040" w:hanging="5040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xxx(</w:t>
      </w:r>
      <w:proofErr w:type="spellStart"/>
      <w:proofErr w:type="gramEnd"/>
      <w:r>
        <w:rPr>
          <w:rFonts w:ascii="Comic Sans MS" w:hAnsi="Comic Sans MS"/>
        </w:rPr>
        <w:t>config</w:t>
      </w:r>
      <w:proofErr w:type="spellEnd"/>
      <w:r>
        <w:rPr>
          <w:rFonts w:ascii="Comic Sans MS" w:hAnsi="Comic Sans MS"/>
        </w:rPr>
        <w:t>)#</w:t>
      </w:r>
      <w:r>
        <w:rPr>
          <w:rFonts w:ascii="Comic Sans MS" w:hAnsi="Comic Sans MS"/>
          <w:b/>
        </w:rPr>
        <w:t xml:space="preserve">no </w:t>
      </w:r>
      <w:proofErr w:type="spellStart"/>
      <w:r>
        <w:rPr>
          <w:rFonts w:ascii="Comic Sans MS" w:hAnsi="Comic Sans MS"/>
          <w:b/>
        </w:rPr>
        <w:t>ip</w:t>
      </w:r>
      <w:proofErr w:type="spellEnd"/>
      <w:r>
        <w:rPr>
          <w:rFonts w:ascii="Comic Sans MS" w:hAnsi="Comic Sans MS"/>
          <w:b/>
        </w:rPr>
        <w:t xml:space="preserve"> domain-lookup</w:t>
      </w:r>
      <w:r>
        <w:rPr>
          <w:rFonts w:ascii="Comic Sans MS" w:hAnsi="Comic Sans MS"/>
          <w:b/>
        </w:rPr>
        <w:tab/>
      </w:r>
      <w:r w:rsidRPr="00936671">
        <w:rPr>
          <w:rFonts w:ascii="Comic Sans MS" w:hAnsi="Comic Sans MS"/>
        </w:rPr>
        <w:t>Stops lookups for mistyped commands.</w:t>
      </w:r>
    </w:p>
    <w:p w:rsidR="001B4085" w:rsidRDefault="001B4085" w:rsidP="001B4085">
      <w:pPr>
        <w:ind w:left="5040" w:hanging="5040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xxx(</w:t>
      </w:r>
      <w:proofErr w:type="spellStart"/>
      <w:proofErr w:type="gramEnd"/>
      <w:r>
        <w:rPr>
          <w:rFonts w:ascii="Comic Sans MS" w:hAnsi="Comic Sans MS"/>
        </w:rPr>
        <w:t>config</w:t>
      </w:r>
      <w:proofErr w:type="spellEnd"/>
      <w:r>
        <w:rPr>
          <w:rFonts w:ascii="Comic Sans MS" w:hAnsi="Comic Sans MS"/>
        </w:rPr>
        <w:t>)#</w:t>
      </w:r>
      <w:r>
        <w:rPr>
          <w:rFonts w:ascii="Comic Sans MS" w:hAnsi="Comic Sans MS"/>
          <w:b/>
        </w:rPr>
        <w:t xml:space="preserve">line </w:t>
      </w:r>
      <w:proofErr w:type="spellStart"/>
      <w:r>
        <w:rPr>
          <w:rFonts w:ascii="Comic Sans MS" w:hAnsi="Comic Sans MS"/>
          <w:b/>
        </w:rPr>
        <w:t>vty</w:t>
      </w:r>
      <w:proofErr w:type="spellEnd"/>
      <w:r>
        <w:rPr>
          <w:rFonts w:ascii="Comic Sans MS" w:hAnsi="Comic Sans MS"/>
          <w:b/>
        </w:rPr>
        <w:t xml:space="preserve"> 0 4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</w:rPr>
        <w:t>Configure virtual terminal lines 0-4 (5 lines/sessions)(Telnet)</w:t>
      </w:r>
    </w:p>
    <w:p w:rsidR="001B4085" w:rsidRDefault="001B4085" w:rsidP="001B4085">
      <w:pPr>
        <w:ind w:left="5040" w:hanging="5040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xxx(</w:t>
      </w:r>
      <w:proofErr w:type="spellStart"/>
      <w:proofErr w:type="gramEnd"/>
      <w:r>
        <w:rPr>
          <w:rFonts w:ascii="Comic Sans MS" w:hAnsi="Comic Sans MS"/>
        </w:rPr>
        <w:t>config</w:t>
      </w:r>
      <w:proofErr w:type="spellEnd"/>
      <w:r>
        <w:rPr>
          <w:rFonts w:ascii="Comic Sans MS" w:hAnsi="Comic Sans MS"/>
        </w:rPr>
        <w:t>-line)#</w:t>
      </w:r>
      <w:r>
        <w:rPr>
          <w:rFonts w:ascii="Comic Sans MS" w:hAnsi="Comic Sans MS"/>
          <w:b/>
        </w:rPr>
        <w:t xml:space="preserve">password </w:t>
      </w:r>
      <w:r>
        <w:rPr>
          <w:rFonts w:ascii="Comic Sans MS" w:hAnsi="Comic Sans MS"/>
        </w:rPr>
        <w:t>class</w:t>
      </w:r>
      <w:r>
        <w:rPr>
          <w:rFonts w:ascii="Comic Sans MS" w:hAnsi="Comic Sans MS"/>
        </w:rPr>
        <w:tab/>
        <w:t xml:space="preserve">Set the </w:t>
      </w:r>
      <w:proofErr w:type="spellStart"/>
      <w:r>
        <w:rPr>
          <w:rFonts w:ascii="Comic Sans MS" w:hAnsi="Comic Sans MS"/>
        </w:rPr>
        <w:t>VTY</w:t>
      </w:r>
      <w:proofErr w:type="spellEnd"/>
      <w:r>
        <w:rPr>
          <w:rFonts w:ascii="Comic Sans MS" w:hAnsi="Comic Sans MS"/>
        </w:rPr>
        <w:t xml:space="preserve"> password as “class”</w:t>
      </w:r>
    </w:p>
    <w:p w:rsidR="001B4085" w:rsidRDefault="001B4085" w:rsidP="001B4085">
      <w:pPr>
        <w:ind w:left="5040" w:hanging="5040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xxx(</w:t>
      </w:r>
      <w:proofErr w:type="spellStart"/>
      <w:proofErr w:type="gramEnd"/>
      <w:r>
        <w:rPr>
          <w:rFonts w:ascii="Comic Sans MS" w:hAnsi="Comic Sans MS"/>
        </w:rPr>
        <w:t>config</w:t>
      </w:r>
      <w:proofErr w:type="spellEnd"/>
      <w:r>
        <w:rPr>
          <w:rFonts w:ascii="Comic Sans MS" w:hAnsi="Comic Sans MS"/>
        </w:rPr>
        <w:t>-line)#</w:t>
      </w:r>
      <w:r>
        <w:rPr>
          <w:rFonts w:ascii="Comic Sans MS" w:hAnsi="Comic Sans MS"/>
          <w:b/>
        </w:rPr>
        <w:t>login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</w:rPr>
        <w:t>Instruct the router to use the password to gain access</w:t>
      </w:r>
    </w:p>
    <w:p w:rsidR="001B4085" w:rsidRDefault="001B4085" w:rsidP="001B4085">
      <w:pPr>
        <w:ind w:left="5040" w:hanging="5040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xxx(</w:t>
      </w:r>
      <w:proofErr w:type="spellStart"/>
      <w:proofErr w:type="gramEnd"/>
      <w:r>
        <w:rPr>
          <w:rFonts w:ascii="Comic Sans MS" w:hAnsi="Comic Sans MS"/>
        </w:rPr>
        <w:t>config</w:t>
      </w:r>
      <w:proofErr w:type="spellEnd"/>
      <w:r>
        <w:rPr>
          <w:rFonts w:ascii="Comic Sans MS" w:hAnsi="Comic Sans MS"/>
        </w:rPr>
        <w:t>-line)#</w:t>
      </w:r>
      <w:r>
        <w:rPr>
          <w:rFonts w:ascii="Comic Sans MS" w:hAnsi="Comic Sans MS"/>
          <w:b/>
        </w:rPr>
        <w:t>line con 0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</w:rPr>
        <w:t>Configure console port</w:t>
      </w:r>
    </w:p>
    <w:p w:rsidR="001B4085" w:rsidRDefault="001B4085" w:rsidP="001B4085">
      <w:pPr>
        <w:ind w:left="5040" w:hanging="5040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xxx(</w:t>
      </w:r>
      <w:proofErr w:type="spellStart"/>
      <w:proofErr w:type="gramEnd"/>
      <w:r>
        <w:rPr>
          <w:rFonts w:ascii="Comic Sans MS" w:hAnsi="Comic Sans MS"/>
        </w:rPr>
        <w:t>config</w:t>
      </w:r>
      <w:proofErr w:type="spellEnd"/>
      <w:r>
        <w:rPr>
          <w:rFonts w:ascii="Comic Sans MS" w:hAnsi="Comic Sans MS"/>
        </w:rPr>
        <w:t>-line)#</w:t>
      </w:r>
      <w:r>
        <w:rPr>
          <w:rFonts w:ascii="Comic Sans MS" w:hAnsi="Comic Sans MS"/>
          <w:b/>
        </w:rPr>
        <w:t xml:space="preserve">password </w:t>
      </w:r>
      <w:r>
        <w:rPr>
          <w:rFonts w:ascii="Comic Sans MS" w:hAnsi="Comic Sans MS"/>
        </w:rPr>
        <w:t>class</w:t>
      </w:r>
      <w:r>
        <w:rPr>
          <w:rFonts w:ascii="Comic Sans MS" w:hAnsi="Comic Sans MS"/>
        </w:rPr>
        <w:tab/>
        <w:t>Set the console port password as “class”</w:t>
      </w:r>
    </w:p>
    <w:p w:rsidR="001B4085" w:rsidRDefault="001B4085" w:rsidP="001B4085">
      <w:pPr>
        <w:ind w:left="5040" w:hanging="5040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xxx(</w:t>
      </w:r>
      <w:proofErr w:type="spellStart"/>
      <w:proofErr w:type="gramEnd"/>
      <w:r>
        <w:rPr>
          <w:rFonts w:ascii="Comic Sans MS" w:hAnsi="Comic Sans MS"/>
        </w:rPr>
        <w:t>config</w:t>
      </w:r>
      <w:proofErr w:type="spellEnd"/>
      <w:r>
        <w:rPr>
          <w:rFonts w:ascii="Comic Sans MS" w:hAnsi="Comic Sans MS"/>
        </w:rPr>
        <w:t>-line)#</w:t>
      </w:r>
      <w:r>
        <w:rPr>
          <w:rFonts w:ascii="Comic Sans MS" w:hAnsi="Comic Sans MS"/>
          <w:b/>
        </w:rPr>
        <w:t>login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</w:rPr>
        <w:t>Instruct the router to use the password to gain access</w:t>
      </w:r>
    </w:p>
    <w:p w:rsidR="001B4085" w:rsidRDefault="001B4085" w:rsidP="001B4085">
      <w:pPr>
        <w:ind w:left="5040" w:hanging="5040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xxx(</w:t>
      </w:r>
      <w:proofErr w:type="spellStart"/>
      <w:proofErr w:type="gramEnd"/>
      <w:r>
        <w:rPr>
          <w:rFonts w:ascii="Comic Sans MS" w:hAnsi="Comic Sans MS"/>
        </w:rPr>
        <w:t>config</w:t>
      </w:r>
      <w:proofErr w:type="spellEnd"/>
      <w:r>
        <w:rPr>
          <w:rFonts w:ascii="Comic Sans MS" w:hAnsi="Comic Sans MS"/>
        </w:rPr>
        <w:t>-line)#</w:t>
      </w:r>
      <w:r>
        <w:rPr>
          <w:rFonts w:ascii="Comic Sans MS" w:hAnsi="Comic Sans MS"/>
          <w:b/>
        </w:rPr>
        <w:t>loggin</w:t>
      </w:r>
      <w:r w:rsidR="00665460">
        <w:rPr>
          <w:rFonts w:ascii="Comic Sans MS" w:hAnsi="Comic Sans MS"/>
          <w:b/>
        </w:rPr>
        <w:t>g</w:t>
      </w:r>
      <w:r>
        <w:rPr>
          <w:rFonts w:ascii="Comic Sans MS" w:hAnsi="Comic Sans MS"/>
          <w:b/>
        </w:rPr>
        <w:t xml:space="preserve"> sync</w:t>
      </w:r>
      <w:r w:rsidR="00665460">
        <w:rPr>
          <w:rFonts w:ascii="Comic Sans MS" w:hAnsi="Comic Sans MS"/>
          <w:b/>
        </w:rPr>
        <w:t>hronous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</w:rPr>
        <w:t>Set the router to use synchronous command line entries</w:t>
      </w:r>
    </w:p>
    <w:p w:rsidR="001B4085" w:rsidRDefault="001B4085" w:rsidP="001B4085">
      <w:pPr>
        <w:ind w:left="5040" w:hanging="5040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xxx(</w:t>
      </w:r>
      <w:proofErr w:type="spellStart"/>
      <w:proofErr w:type="gramEnd"/>
      <w:r>
        <w:rPr>
          <w:rFonts w:ascii="Comic Sans MS" w:hAnsi="Comic Sans MS"/>
        </w:rPr>
        <w:t>config</w:t>
      </w:r>
      <w:proofErr w:type="spellEnd"/>
      <w:r>
        <w:rPr>
          <w:rFonts w:ascii="Comic Sans MS" w:hAnsi="Comic Sans MS"/>
        </w:rPr>
        <w:t>-line)#</w:t>
      </w:r>
      <w:r w:rsidR="00895B1C">
        <w:rPr>
          <w:rFonts w:ascii="Comic Sans MS" w:hAnsi="Comic Sans MS"/>
          <w:b/>
        </w:rPr>
        <w:t>end</w:t>
      </w:r>
      <w:r w:rsidR="00895B1C">
        <w:rPr>
          <w:rFonts w:ascii="Comic Sans MS" w:hAnsi="Comic Sans MS"/>
          <w:b/>
        </w:rPr>
        <w:tab/>
      </w:r>
      <w:r w:rsidR="00895B1C">
        <w:rPr>
          <w:rFonts w:ascii="Comic Sans MS" w:hAnsi="Comic Sans MS"/>
        </w:rPr>
        <w:t>Finished</w:t>
      </w:r>
    </w:p>
    <w:p w:rsidR="00895B1C" w:rsidRDefault="00895B1C" w:rsidP="001B4085">
      <w:pPr>
        <w:ind w:left="5040" w:hanging="5040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xxx</w:t>
      </w:r>
      <w:proofErr w:type="gramEnd"/>
      <w:r>
        <w:rPr>
          <w:rFonts w:ascii="Comic Sans MS" w:hAnsi="Comic Sans MS"/>
        </w:rPr>
        <w:t>#</w:t>
      </w:r>
    </w:p>
    <w:p w:rsidR="00665460" w:rsidRPr="00665460" w:rsidRDefault="00665460" w:rsidP="00665460">
      <w:pPr>
        <w:ind w:left="5040" w:hanging="5040"/>
        <w:rPr>
          <w:rFonts w:ascii="Comic Sans MS" w:hAnsi="Comic Sans MS"/>
        </w:rPr>
      </w:pPr>
      <w:proofErr w:type="spellStart"/>
      <w:proofErr w:type="gramStart"/>
      <w:r>
        <w:rPr>
          <w:rFonts w:ascii="Comic Sans MS" w:hAnsi="Comic Sans MS"/>
        </w:rPr>
        <w:t>xxx#</w:t>
      </w:r>
      <w:proofErr w:type="gramEnd"/>
      <w:r w:rsidRPr="00665460">
        <w:rPr>
          <w:rFonts w:ascii="Comic Sans MS" w:hAnsi="Comic Sans MS"/>
          <w:b/>
        </w:rPr>
        <w:t>copy</w:t>
      </w:r>
      <w:proofErr w:type="spellEnd"/>
      <w:r w:rsidRPr="00665460">
        <w:rPr>
          <w:rFonts w:ascii="Comic Sans MS" w:hAnsi="Comic Sans MS"/>
          <w:b/>
        </w:rPr>
        <w:t xml:space="preserve"> run start</w:t>
      </w:r>
      <w:r>
        <w:rPr>
          <w:rFonts w:ascii="Comic Sans MS" w:hAnsi="Comic Sans MS"/>
          <w:b/>
        </w:rPr>
        <w:tab/>
      </w:r>
      <w:r w:rsidRPr="00665460">
        <w:rPr>
          <w:rFonts w:ascii="Comic Sans MS" w:hAnsi="Comic Sans MS"/>
        </w:rPr>
        <w:t>Save your configurations</w:t>
      </w:r>
    </w:p>
    <w:p w:rsidR="00895B1C" w:rsidRDefault="00895B1C" w:rsidP="001B4085">
      <w:pPr>
        <w:ind w:left="5040" w:hanging="5040"/>
        <w:rPr>
          <w:rFonts w:ascii="Comic Sans MS" w:hAnsi="Comic Sans MS"/>
        </w:rPr>
      </w:pPr>
    </w:p>
    <w:p w:rsidR="001B746E" w:rsidRDefault="001B746E" w:rsidP="001B4085">
      <w:pPr>
        <w:ind w:left="5040" w:hanging="5040"/>
        <w:rPr>
          <w:rFonts w:ascii="Comic Sans MS" w:hAnsi="Comic Sans MS"/>
        </w:rPr>
      </w:pPr>
    </w:p>
    <w:p w:rsidR="001B746E" w:rsidRDefault="001B746E" w:rsidP="001B4085">
      <w:pPr>
        <w:ind w:left="5040" w:hanging="5040"/>
        <w:rPr>
          <w:rFonts w:ascii="Comic Sans MS" w:hAnsi="Comic Sans MS"/>
        </w:rPr>
      </w:pPr>
    </w:p>
    <w:p w:rsidR="001B746E" w:rsidRDefault="00665460" w:rsidP="001B4085">
      <w:pPr>
        <w:ind w:left="5040" w:hanging="5040"/>
        <w:rPr>
          <w:rFonts w:ascii="Comic Sans MS" w:hAnsi="Comic Sans MS"/>
        </w:rPr>
      </w:pPr>
      <w:r>
        <w:rPr>
          <w:rFonts w:ascii="Comic Sans MS" w:hAnsi="Comic Sans MS"/>
        </w:rPr>
        <w:t>Configuring the basics of a router</w:t>
      </w:r>
      <w:r w:rsidR="001B746E">
        <w:rPr>
          <w:rFonts w:ascii="Comic Sans MS" w:hAnsi="Comic Sans MS"/>
        </w:rPr>
        <w:t xml:space="preserve"> interface:</w:t>
      </w:r>
    </w:p>
    <w:p w:rsidR="001B746E" w:rsidRDefault="001B746E" w:rsidP="001B4085">
      <w:pPr>
        <w:ind w:left="5040" w:hanging="5040"/>
        <w:rPr>
          <w:rFonts w:ascii="Comic Sans MS" w:hAnsi="Comic Sans MS"/>
        </w:rPr>
      </w:pPr>
    </w:p>
    <w:p w:rsidR="00895B1C" w:rsidRDefault="00895B1C" w:rsidP="00895B1C">
      <w:pPr>
        <w:ind w:left="5040" w:hanging="5040"/>
        <w:rPr>
          <w:rFonts w:ascii="Comic Sans MS" w:hAnsi="Comic Sans MS"/>
        </w:rPr>
      </w:pPr>
      <w:r>
        <w:rPr>
          <w:rFonts w:ascii="Comic Sans MS" w:hAnsi="Comic Sans MS"/>
        </w:rPr>
        <w:t>Fast Ethernet:</w:t>
      </w:r>
    </w:p>
    <w:p w:rsidR="00895B1C" w:rsidRDefault="00895B1C" w:rsidP="00895B1C">
      <w:pPr>
        <w:ind w:left="5040" w:hanging="5040"/>
        <w:rPr>
          <w:rFonts w:ascii="Comic Sans MS" w:hAnsi="Comic Sans MS"/>
        </w:rPr>
      </w:pPr>
      <w:proofErr w:type="spellStart"/>
      <w:proofErr w:type="gramStart"/>
      <w:r>
        <w:rPr>
          <w:rFonts w:ascii="Comic Sans MS" w:hAnsi="Comic Sans MS"/>
        </w:rPr>
        <w:t>xxx#</w:t>
      </w:r>
      <w:proofErr w:type="gramEnd"/>
      <w:r>
        <w:rPr>
          <w:rFonts w:ascii="Comic Sans MS" w:hAnsi="Comic Sans MS"/>
          <w:b/>
        </w:rPr>
        <w:t>config</w:t>
      </w:r>
      <w:proofErr w:type="spellEnd"/>
      <w:r>
        <w:rPr>
          <w:rFonts w:ascii="Comic Sans MS" w:hAnsi="Comic Sans MS"/>
          <w:b/>
        </w:rPr>
        <w:t xml:space="preserve"> t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</w:rPr>
        <w:t>Enter global configuration mode</w:t>
      </w:r>
    </w:p>
    <w:p w:rsidR="00895B1C" w:rsidRDefault="00895B1C" w:rsidP="00367C5E">
      <w:pPr>
        <w:ind w:left="5040" w:hanging="5040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lastRenderedPageBreak/>
        <w:t>xxx(</w:t>
      </w:r>
      <w:proofErr w:type="spellStart"/>
      <w:proofErr w:type="gramEnd"/>
      <w:r>
        <w:rPr>
          <w:rFonts w:ascii="Comic Sans MS" w:hAnsi="Comic Sans MS"/>
        </w:rPr>
        <w:t>config</w:t>
      </w:r>
      <w:proofErr w:type="spellEnd"/>
      <w:r>
        <w:rPr>
          <w:rFonts w:ascii="Comic Sans MS" w:hAnsi="Comic Sans MS"/>
        </w:rPr>
        <w:t>)#</w:t>
      </w:r>
      <w:proofErr w:type="spellStart"/>
      <w:r>
        <w:rPr>
          <w:rFonts w:ascii="Comic Sans MS" w:hAnsi="Comic Sans MS"/>
          <w:b/>
        </w:rPr>
        <w:t>int</w:t>
      </w:r>
      <w:proofErr w:type="spellEnd"/>
      <w:r>
        <w:rPr>
          <w:rFonts w:ascii="Comic Sans MS" w:hAnsi="Comic Sans MS"/>
          <w:b/>
        </w:rPr>
        <w:t xml:space="preserve"> fa0/0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</w:rPr>
        <w:t>Enter fast Ethernet configuration mode</w:t>
      </w:r>
      <w:r w:rsidR="00665460">
        <w:rPr>
          <w:rFonts w:ascii="Comic Sans MS" w:hAnsi="Comic Sans MS"/>
        </w:rPr>
        <w:t xml:space="preserve">. Use g0/0 for gigabit </w:t>
      </w:r>
      <w:proofErr w:type="spellStart"/>
      <w:r w:rsidR="00665460">
        <w:rPr>
          <w:rFonts w:ascii="Comic Sans MS" w:hAnsi="Comic Sans MS"/>
        </w:rPr>
        <w:t>ethernet</w:t>
      </w:r>
      <w:proofErr w:type="spellEnd"/>
    </w:p>
    <w:p w:rsidR="00230529" w:rsidRDefault="00230529" w:rsidP="00367C5E">
      <w:pPr>
        <w:ind w:left="5040" w:hanging="5040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xxx(</w:t>
      </w:r>
      <w:proofErr w:type="spellStart"/>
      <w:proofErr w:type="gramEnd"/>
      <w:r>
        <w:rPr>
          <w:rFonts w:ascii="Comic Sans MS" w:hAnsi="Comic Sans MS"/>
        </w:rPr>
        <w:t>config</w:t>
      </w:r>
      <w:proofErr w:type="spellEnd"/>
      <w:r>
        <w:rPr>
          <w:rFonts w:ascii="Comic Sans MS" w:hAnsi="Comic Sans MS"/>
        </w:rPr>
        <w:t>-if)#</w:t>
      </w:r>
      <w:proofErr w:type="spellStart"/>
      <w:r>
        <w:rPr>
          <w:rFonts w:ascii="Comic Sans MS" w:hAnsi="Comic Sans MS"/>
          <w:b/>
        </w:rPr>
        <w:t>ip</w:t>
      </w:r>
      <w:proofErr w:type="spellEnd"/>
      <w:r>
        <w:rPr>
          <w:rFonts w:ascii="Comic Sans MS" w:hAnsi="Comic Sans MS"/>
          <w:b/>
        </w:rPr>
        <w:t xml:space="preserve"> address </w:t>
      </w:r>
      <w:proofErr w:type="spellStart"/>
      <w:r w:rsidR="00665460">
        <w:rPr>
          <w:rFonts w:ascii="Comic Sans MS" w:hAnsi="Comic Sans MS"/>
          <w:b/>
        </w:rPr>
        <w:t>x.x.x.x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 w:rsidR="00665460">
        <w:rPr>
          <w:rFonts w:ascii="Comic Sans MS" w:hAnsi="Comic Sans MS"/>
          <w:b/>
        </w:rPr>
        <w:t>x.x.x.x</w:t>
      </w:r>
      <w:proofErr w:type="spellEnd"/>
      <w:r>
        <w:rPr>
          <w:rFonts w:ascii="Comic Sans MS" w:hAnsi="Comic Sans MS"/>
          <w:b/>
        </w:rPr>
        <w:tab/>
      </w:r>
      <w:r>
        <w:rPr>
          <w:rFonts w:ascii="Comic Sans MS" w:hAnsi="Comic Sans MS"/>
        </w:rPr>
        <w:t>Enter the IP address and subnet mask of the interface.</w:t>
      </w:r>
    </w:p>
    <w:p w:rsidR="00230529" w:rsidRDefault="00230529" w:rsidP="00367C5E">
      <w:pPr>
        <w:ind w:left="5040" w:hanging="5040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xxx(</w:t>
      </w:r>
      <w:proofErr w:type="spellStart"/>
      <w:proofErr w:type="gramEnd"/>
      <w:r>
        <w:rPr>
          <w:rFonts w:ascii="Comic Sans MS" w:hAnsi="Comic Sans MS"/>
        </w:rPr>
        <w:t>config</w:t>
      </w:r>
      <w:proofErr w:type="spellEnd"/>
      <w:r>
        <w:rPr>
          <w:rFonts w:ascii="Comic Sans MS" w:hAnsi="Comic Sans MS"/>
        </w:rPr>
        <w:t>-if)#</w:t>
      </w:r>
      <w:r>
        <w:rPr>
          <w:rFonts w:ascii="Comic Sans MS" w:hAnsi="Comic Sans MS"/>
          <w:b/>
        </w:rPr>
        <w:t xml:space="preserve">description </w:t>
      </w:r>
      <w:proofErr w:type="spellStart"/>
      <w:r>
        <w:rPr>
          <w:rFonts w:ascii="Comic Sans MS" w:hAnsi="Comic Sans MS"/>
          <w:b/>
        </w:rPr>
        <w:t>xxxxxxx</w:t>
      </w:r>
      <w:proofErr w:type="spellEnd"/>
      <w:r>
        <w:rPr>
          <w:rFonts w:ascii="Comic Sans MS" w:hAnsi="Comic Sans MS"/>
          <w:b/>
        </w:rPr>
        <w:tab/>
      </w:r>
      <w:r>
        <w:rPr>
          <w:rFonts w:ascii="Comic Sans MS" w:hAnsi="Comic Sans MS"/>
        </w:rPr>
        <w:t>Enter the interface description</w:t>
      </w:r>
    </w:p>
    <w:p w:rsidR="00230529" w:rsidRDefault="00230529" w:rsidP="00230529">
      <w:pPr>
        <w:ind w:left="5760" w:hanging="5760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xxx(</w:t>
      </w:r>
      <w:proofErr w:type="spellStart"/>
      <w:proofErr w:type="gramEnd"/>
      <w:r>
        <w:rPr>
          <w:rFonts w:ascii="Comic Sans MS" w:hAnsi="Comic Sans MS"/>
        </w:rPr>
        <w:t>config</w:t>
      </w:r>
      <w:proofErr w:type="spellEnd"/>
      <w:r>
        <w:rPr>
          <w:rFonts w:ascii="Comic Sans MS" w:hAnsi="Comic Sans MS"/>
        </w:rPr>
        <w:t>-if)#</w:t>
      </w:r>
      <w:r>
        <w:rPr>
          <w:rFonts w:ascii="Comic Sans MS" w:hAnsi="Comic Sans MS"/>
          <w:b/>
        </w:rPr>
        <w:t>no shut</w:t>
      </w:r>
      <w:r w:rsidR="00665460">
        <w:rPr>
          <w:rFonts w:ascii="Comic Sans MS" w:hAnsi="Comic Sans MS"/>
          <w:b/>
        </w:rPr>
        <w:t xml:space="preserve">                       </w:t>
      </w:r>
      <w:r>
        <w:rPr>
          <w:rFonts w:ascii="Comic Sans MS" w:hAnsi="Comic Sans MS"/>
        </w:rPr>
        <w:t>Turn the interface on</w:t>
      </w:r>
    </w:p>
    <w:p w:rsidR="00230529" w:rsidRDefault="00230529" w:rsidP="00230529">
      <w:pPr>
        <w:ind w:left="5760" w:hanging="5760"/>
        <w:rPr>
          <w:rFonts w:ascii="Comic Sans MS" w:hAnsi="Comic Sans MS"/>
        </w:rPr>
      </w:pPr>
    </w:p>
    <w:p w:rsidR="00230529" w:rsidRDefault="00230529" w:rsidP="00230529">
      <w:pPr>
        <w:ind w:left="5760" w:hanging="5760"/>
        <w:rPr>
          <w:rFonts w:ascii="Comic Sans MS" w:hAnsi="Comic Sans MS"/>
        </w:rPr>
      </w:pPr>
      <w:r>
        <w:rPr>
          <w:rFonts w:ascii="Comic Sans MS" w:hAnsi="Comic Sans MS"/>
        </w:rPr>
        <w:t>Serial</w:t>
      </w:r>
      <w:r w:rsidR="00665460">
        <w:rPr>
          <w:rFonts w:ascii="Comic Sans MS" w:hAnsi="Comic Sans MS"/>
        </w:rPr>
        <w:t xml:space="preserve"> interface</w:t>
      </w:r>
      <w:r>
        <w:rPr>
          <w:rFonts w:ascii="Comic Sans MS" w:hAnsi="Comic Sans MS"/>
        </w:rPr>
        <w:t>:</w:t>
      </w:r>
    </w:p>
    <w:p w:rsidR="00230529" w:rsidRDefault="00230529" w:rsidP="00230529">
      <w:pPr>
        <w:ind w:left="5040" w:hanging="5040"/>
        <w:rPr>
          <w:rFonts w:ascii="Comic Sans MS" w:hAnsi="Comic Sans MS"/>
        </w:rPr>
      </w:pPr>
      <w:proofErr w:type="spellStart"/>
      <w:proofErr w:type="gramStart"/>
      <w:r>
        <w:rPr>
          <w:rFonts w:ascii="Comic Sans MS" w:hAnsi="Comic Sans MS"/>
        </w:rPr>
        <w:t>xxx#</w:t>
      </w:r>
      <w:proofErr w:type="gramEnd"/>
      <w:r>
        <w:rPr>
          <w:rFonts w:ascii="Comic Sans MS" w:hAnsi="Comic Sans MS"/>
          <w:b/>
        </w:rPr>
        <w:t>config</w:t>
      </w:r>
      <w:proofErr w:type="spellEnd"/>
      <w:r>
        <w:rPr>
          <w:rFonts w:ascii="Comic Sans MS" w:hAnsi="Comic Sans MS"/>
          <w:b/>
        </w:rPr>
        <w:t xml:space="preserve"> t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</w:rPr>
        <w:t>Enter global configuration mode</w:t>
      </w:r>
    </w:p>
    <w:p w:rsidR="00230529" w:rsidRDefault="00230529" w:rsidP="00230529">
      <w:pPr>
        <w:ind w:left="5040" w:hanging="5040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xxx(</w:t>
      </w:r>
      <w:proofErr w:type="spellStart"/>
      <w:proofErr w:type="gramEnd"/>
      <w:r>
        <w:rPr>
          <w:rFonts w:ascii="Comic Sans MS" w:hAnsi="Comic Sans MS"/>
        </w:rPr>
        <w:t>config</w:t>
      </w:r>
      <w:proofErr w:type="spellEnd"/>
      <w:r>
        <w:rPr>
          <w:rFonts w:ascii="Comic Sans MS" w:hAnsi="Comic Sans MS"/>
        </w:rPr>
        <w:t>)#</w:t>
      </w:r>
      <w:proofErr w:type="spellStart"/>
      <w:r>
        <w:rPr>
          <w:rFonts w:ascii="Comic Sans MS" w:hAnsi="Comic Sans MS"/>
          <w:b/>
        </w:rPr>
        <w:t>int</w:t>
      </w:r>
      <w:proofErr w:type="spellEnd"/>
      <w:r>
        <w:rPr>
          <w:rFonts w:ascii="Comic Sans MS" w:hAnsi="Comic Sans MS"/>
          <w:b/>
        </w:rPr>
        <w:t xml:space="preserve"> S0/0/0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</w:rPr>
        <w:t>Enter Serial configuration mode</w:t>
      </w:r>
    </w:p>
    <w:p w:rsidR="00230529" w:rsidRDefault="00230529" w:rsidP="00230529">
      <w:pPr>
        <w:ind w:left="5040" w:hanging="5040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xxx(</w:t>
      </w:r>
      <w:proofErr w:type="spellStart"/>
      <w:proofErr w:type="gramEnd"/>
      <w:r>
        <w:rPr>
          <w:rFonts w:ascii="Comic Sans MS" w:hAnsi="Comic Sans MS"/>
        </w:rPr>
        <w:t>config</w:t>
      </w:r>
      <w:proofErr w:type="spellEnd"/>
      <w:r>
        <w:rPr>
          <w:rFonts w:ascii="Comic Sans MS" w:hAnsi="Comic Sans MS"/>
        </w:rPr>
        <w:t>-if)#</w:t>
      </w:r>
      <w:proofErr w:type="spellStart"/>
      <w:r>
        <w:rPr>
          <w:rFonts w:ascii="Comic Sans MS" w:hAnsi="Comic Sans MS"/>
          <w:b/>
        </w:rPr>
        <w:t>ip</w:t>
      </w:r>
      <w:proofErr w:type="spellEnd"/>
      <w:r>
        <w:rPr>
          <w:rFonts w:ascii="Comic Sans MS" w:hAnsi="Comic Sans MS"/>
          <w:b/>
        </w:rPr>
        <w:t xml:space="preserve"> address </w:t>
      </w:r>
      <w:proofErr w:type="spellStart"/>
      <w:r w:rsidR="00665460">
        <w:rPr>
          <w:rFonts w:ascii="Comic Sans MS" w:hAnsi="Comic Sans MS"/>
          <w:b/>
        </w:rPr>
        <w:t>x.x.x.x</w:t>
      </w:r>
      <w:proofErr w:type="spellEnd"/>
      <w:r w:rsidR="00665460">
        <w:rPr>
          <w:rFonts w:ascii="Comic Sans MS" w:hAnsi="Comic Sans MS"/>
          <w:b/>
        </w:rPr>
        <w:t xml:space="preserve"> </w:t>
      </w:r>
      <w:proofErr w:type="spellStart"/>
      <w:r w:rsidR="00665460">
        <w:rPr>
          <w:rFonts w:ascii="Comic Sans MS" w:hAnsi="Comic Sans MS"/>
          <w:b/>
        </w:rPr>
        <w:t>x.x.x.x</w:t>
      </w:r>
      <w:proofErr w:type="spellEnd"/>
      <w:r>
        <w:rPr>
          <w:rFonts w:ascii="Comic Sans MS" w:hAnsi="Comic Sans MS"/>
          <w:b/>
        </w:rPr>
        <w:tab/>
      </w:r>
      <w:r>
        <w:rPr>
          <w:rFonts w:ascii="Comic Sans MS" w:hAnsi="Comic Sans MS"/>
        </w:rPr>
        <w:t>Enter the IP address and subnet mask of the interface.</w:t>
      </w:r>
    </w:p>
    <w:p w:rsidR="00230529" w:rsidRDefault="00230529" w:rsidP="00230529">
      <w:pPr>
        <w:ind w:left="5040" w:hanging="5040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xxx(</w:t>
      </w:r>
      <w:proofErr w:type="spellStart"/>
      <w:proofErr w:type="gramEnd"/>
      <w:r>
        <w:rPr>
          <w:rFonts w:ascii="Comic Sans MS" w:hAnsi="Comic Sans MS"/>
        </w:rPr>
        <w:t>config</w:t>
      </w:r>
      <w:proofErr w:type="spellEnd"/>
      <w:r>
        <w:rPr>
          <w:rFonts w:ascii="Comic Sans MS" w:hAnsi="Comic Sans MS"/>
        </w:rPr>
        <w:t>-if)#</w:t>
      </w:r>
      <w:r>
        <w:rPr>
          <w:rFonts w:ascii="Comic Sans MS" w:hAnsi="Comic Sans MS"/>
          <w:b/>
        </w:rPr>
        <w:t xml:space="preserve">description </w:t>
      </w:r>
      <w:proofErr w:type="spellStart"/>
      <w:r>
        <w:rPr>
          <w:rFonts w:ascii="Comic Sans MS" w:hAnsi="Comic Sans MS"/>
          <w:b/>
        </w:rPr>
        <w:t>xxxxxxx</w:t>
      </w:r>
      <w:proofErr w:type="spellEnd"/>
      <w:r>
        <w:rPr>
          <w:rFonts w:ascii="Comic Sans MS" w:hAnsi="Comic Sans MS"/>
          <w:b/>
        </w:rPr>
        <w:tab/>
      </w:r>
      <w:r>
        <w:rPr>
          <w:rFonts w:ascii="Comic Sans MS" w:hAnsi="Comic Sans MS"/>
        </w:rPr>
        <w:t>Enter the interface description</w:t>
      </w:r>
    </w:p>
    <w:p w:rsidR="00230529" w:rsidRPr="00230529" w:rsidRDefault="00230529" w:rsidP="00230529">
      <w:pPr>
        <w:ind w:left="5040" w:hanging="5040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xxx(</w:t>
      </w:r>
      <w:proofErr w:type="spellStart"/>
      <w:proofErr w:type="gramEnd"/>
      <w:r>
        <w:rPr>
          <w:rFonts w:ascii="Comic Sans MS" w:hAnsi="Comic Sans MS"/>
        </w:rPr>
        <w:t>config</w:t>
      </w:r>
      <w:proofErr w:type="spellEnd"/>
      <w:r>
        <w:rPr>
          <w:rFonts w:ascii="Comic Sans MS" w:hAnsi="Comic Sans MS"/>
        </w:rPr>
        <w:t>-if)#</w:t>
      </w:r>
      <w:r>
        <w:rPr>
          <w:rFonts w:ascii="Comic Sans MS" w:hAnsi="Comic Sans MS"/>
          <w:b/>
        </w:rPr>
        <w:t>clock rate 2000000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</w:rPr>
        <w:t xml:space="preserve">Enter the clock rate for the serial line, only on the </w:t>
      </w:r>
      <w:proofErr w:type="spellStart"/>
      <w:r>
        <w:rPr>
          <w:rFonts w:ascii="Comic Sans MS" w:hAnsi="Comic Sans MS"/>
        </w:rPr>
        <w:t>DCE</w:t>
      </w:r>
      <w:proofErr w:type="spellEnd"/>
      <w:r>
        <w:rPr>
          <w:rFonts w:ascii="Comic Sans MS" w:hAnsi="Comic Sans MS"/>
        </w:rPr>
        <w:t xml:space="preserve"> end</w:t>
      </w:r>
    </w:p>
    <w:p w:rsidR="00230529" w:rsidRDefault="00230529" w:rsidP="00230529">
      <w:pPr>
        <w:ind w:left="5760" w:hanging="5760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xxx(</w:t>
      </w:r>
      <w:proofErr w:type="spellStart"/>
      <w:proofErr w:type="gramEnd"/>
      <w:r>
        <w:rPr>
          <w:rFonts w:ascii="Comic Sans MS" w:hAnsi="Comic Sans MS"/>
        </w:rPr>
        <w:t>config</w:t>
      </w:r>
      <w:proofErr w:type="spellEnd"/>
      <w:r>
        <w:rPr>
          <w:rFonts w:ascii="Comic Sans MS" w:hAnsi="Comic Sans MS"/>
        </w:rPr>
        <w:t>-if)#</w:t>
      </w:r>
      <w:r>
        <w:rPr>
          <w:rFonts w:ascii="Comic Sans MS" w:hAnsi="Comic Sans MS"/>
          <w:b/>
        </w:rPr>
        <w:t>no shut</w:t>
      </w:r>
      <w:r w:rsidR="008E1AAC">
        <w:rPr>
          <w:rFonts w:ascii="Comic Sans MS" w:hAnsi="Comic Sans MS"/>
          <w:b/>
        </w:rPr>
        <w:t xml:space="preserve">                       </w:t>
      </w:r>
      <w:r>
        <w:rPr>
          <w:rFonts w:ascii="Comic Sans MS" w:hAnsi="Comic Sans MS"/>
        </w:rPr>
        <w:t>Turn the interface on</w:t>
      </w:r>
    </w:p>
    <w:p w:rsidR="00230529" w:rsidRDefault="00230529" w:rsidP="00230529">
      <w:pPr>
        <w:ind w:left="5760" w:hanging="5760"/>
        <w:rPr>
          <w:rFonts w:ascii="Comic Sans MS" w:hAnsi="Comic Sans MS"/>
        </w:rPr>
      </w:pPr>
    </w:p>
    <w:p w:rsidR="00B24F62" w:rsidRDefault="00B24F62" w:rsidP="00230529">
      <w:pPr>
        <w:ind w:left="5760" w:hanging="5760"/>
        <w:rPr>
          <w:rFonts w:ascii="Comic Sans MS" w:hAnsi="Comic Sans MS"/>
        </w:rPr>
      </w:pPr>
    </w:p>
    <w:p w:rsidR="00B24F62" w:rsidRDefault="00B24F62" w:rsidP="00230529">
      <w:pPr>
        <w:ind w:left="5760" w:hanging="5760"/>
        <w:rPr>
          <w:rFonts w:ascii="Comic Sans MS" w:hAnsi="Comic Sans MS"/>
        </w:rPr>
      </w:pPr>
      <w:r>
        <w:rPr>
          <w:rFonts w:ascii="Comic Sans MS" w:hAnsi="Comic Sans MS"/>
        </w:rPr>
        <w:t>Configuring RIP routing protocol to a router:</w:t>
      </w:r>
    </w:p>
    <w:p w:rsidR="008E1AAC" w:rsidRDefault="008E1AAC" w:rsidP="00230529">
      <w:pPr>
        <w:ind w:left="5760" w:hanging="5760"/>
        <w:rPr>
          <w:rFonts w:ascii="Comic Sans MS" w:hAnsi="Comic Sans MS"/>
        </w:rPr>
      </w:pPr>
    </w:p>
    <w:p w:rsidR="00B24F62" w:rsidRDefault="00B24F62" w:rsidP="00B24F62">
      <w:pPr>
        <w:ind w:left="5040" w:hanging="5040"/>
        <w:rPr>
          <w:rFonts w:ascii="Comic Sans MS" w:hAnsi="Comic Sans MS"/>
        </w:rPr>
      </w:pPr>
      <w:proofErr w:type="spellStart"/>
      <w:proofErr w:type="gramStart"/>
      <w:r>
        <w:rPr>
          <w:rFonts w:ascii="Comic Sans MS" w:hAnsi="Comic Sans MS"/>
        </w:rPr>
        <w:t>xxx#</w:t>
      </w:r>
      <w:proofErr w:type="gramEnd"/>
      <w:r>
        <w:rPr>
          <w:rFonts w:ascii="Comic Sans MS" w:hAnsi="Comic Sans MS"/>
          <w:b/>
        </w:rPr>
        <w:t>config</w:t>
      </w:r>
      <w:proofErr w:type="spellEnd"/>
      <w:r>
        <w:rPr>
          <w:rFonts w:ascii="Comic Sans MS" w:hAnsi="Comic Sans MS"/>
          <w:b/>
        </w:rPr>
        <w:t xml:space="preserve"> t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</w:rPr>
        <w:t>Enter global configuration mode</w:t>
      </w:r>
    </w:p>
    <w:p w:rsidR="00B24F62" w:rsidRDefault="00B24F62" w:rsidP="00230529">
      <w:pPr>
        <w:ind w:left="5760" w:hanging="5760"/>
        <w:rPr>
          <w:rFonts w:ascii="Comic Sans MS" w:hAnsi="Comic Sans MS"/>
          <w:b/>
        </w:rPr>
      </w:pPr>
      <w:proofErr w:type="gramStart"/>
      <w:r>
        <w:rPr>
          <w:rFonts w:ascii="Comic Sans MS" w:hAnsi="Comic Sans MS"/>
        </w:rPr>
        <w:t>xxx(</w:t>
      </w:r>
      <w:proofErr w:type="spellStart"/>
      <w:proofErr w:type="gramEnd"/>
      <w:r>
        <w:rPr>
          <w:rFonts w:ascii="Comic Sans MS" w:hAnsi="Comic Sans MS"/>
        </w:rPr>
        <w:t>config</w:t>
      </w:r>
      <w:proofErr w:type="spellEnd"/>
      <w:r>
        <w:rPr>
          <w:rFonts w:ascii="Comic Sans MS" w:hAnsi="Comic Sans MS"/>
        </w:rPr>
        <w:t>)#</w:t>
      </w:r>
      <w:r>
        <w:rPr>
          <w:rFonts w:ascii="Comic Sans MS" w:hAnsi="Comic Sans MS"/>
          <w:b/>
        </w:rPr>
        <w:t xml:space="preserve">router rip </w:t>
      </w:r>
    </w:p>
    <w:p w:rsidR="00B24F62" w:rsidRDefault="00B24F62" w:rsidP="00230529">
      <w:pPr>
        <w:ind w:left="5760" w:hanging="576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     </w:t>
      </w:r>
      <w:proofErr w:type="gramStart"/>
      <w:r w:rsidR="008E1AAC">
        <w:rPr>
          <w:rFonts w:ascii="Comic Sans MS" w:hAnsi="Comic Sans MS"/>
        </w:rPr>
        <w:t>)#</w:t>
      </w:r>
      <w:proofErr w:type="gramEnd"/>
      <w:r w:rsidRPr="00C22EC2">
        <w:rPr>
          <w:rFonts w:ascii="Comic Sans MS" w:hAnsi="Comic Sans MS"/>
          <w:b/>
        </w:rPr>
        <w:t>version 2</w:t>
      </w:r>
      <w:r>
        <w:rPr>
          <w:rFonts w:ascii="Comic Sans MS" w:hAnsi="Comic Sans MS"/>
          <w:b/>
        </w:rPr>
        <w:t xml:space="preserve"> </w:t>
      </w:r>
    </w:p>
    <w:p w:rsidR="00C22EC2" w:rsidRDefault="00B24F62" w:rsidP="00230529">
      <w:pPr>
        <w:ind w:left="5760" w:hanging="5760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           </w:t>
      </w:r>
      <w:proofErr w:type="gramStart"/>
      <w:r w:rsidR="008E1AAC">
        <w:rPr>
          <w:rFonts w:ascii="Comic Sans MS" w:hAnsi="Comic Sans MS"/>
        </w:rPr>
        <w:t>)#</w:t>
      </w:r>
      <w:proofErr w:type="gramEnd"/>
      <w:r w:rsidRPr="00C22EC2">
        <w:rPr>
          <w:rFonts w:ascii="Comic Sans MS" w:hAnsi="Comic Sans MS"/>
          <w:b/>
        </w:rPr>
        <w:t>no auto-summary</w:t>
      </w:r>
      <w:r w:rsidR="00C22EC2">
        <w:rPr>
          <w:rFonts w:ascii="Comic Sans MS" w:hAnsi="Comic Sans MS"/>
        </w:rPr>
        <w:t xml:space="preserve">                      Disable automatic </w:t>
      </w:r>
    </w:p>
    <w:p w:rsidR="00B24F62" w:rsidRDefault="00C22EC2" w:rsidP="00230529">
      <w:pPr>
        <w:ind w:left="5760" w:hanging="576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</w:t>
      </w:r>
      <w:proofErr w:type="gramStart"/>
      <w:r>
        <w:rPr>
          <w:rFonts w:ascii="Comic Sans MS" w:hAnsi="Comic Sans MS"/>
        </w:rPr>
        <w:t>summarization</w:t>
      </w:r>
      <w:proofErr w:type="gramEnd"/>
      <w:r>
        <w:rPr>
          <w:rFonts w:ascii="Comic Sans MS" w:hAnsi="Comic Sans MS"/>
        </w:rPr>
        <w:t xml:space="preserve"> </w:t>
      </w:r>
      <w:r w:rsidR="008E1AAC">
        <w:rPr>
          <w:rFonts w:ascii="Comic Sans MS" w:hAnsi="Comic Sans MS"/>
        </w:rPr>
        <w:t>mode</w:t>
      </w:r>
    </w:p>
    <w:p w:rsidR="00C22EC2" w:rsidRDefault="00B24F62" w:rsidP="00230529">
      <w:pPr>
        <w:ind w:left="5760" w:hanging="5760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           </w:t>
      </w:r>
      <w:proofErr w:type="gramStart"/>
      <w:r w:rsidR="008E1AAC">
        <w:rPr>
          <w:rFonts w:ascii="Comic Sans MS" w:hAnsi="Comic Sans MS"/>
        </w:rPr>
        <w:t>)#</w:t>
      </w:r>
      <w:proofErr w:type="gramEnd"/>
      <w:r w:rsidRPr="00C22EC2">
        <w:rPr>
          <w:rFonts w:ascii="Comic Sans MS" w:hAnsi="Comic Sans MS"/>
          <w:b/>
        </w:rPr>
        <w:t xml:space="preserve">network </w:t>
      </w:r>
      <w:proofErr w:type="spellStart"/>
      <w:r w:rsidRPr="00C22EC2">
        <w:rPr>
          <w:rFonts w:ascii="Comic Sans MS" w:hAnsi="Comic Sans MS"/>
          <w:b/>
        </w:rPr>
        <w:t>x.x.x.x</w:t>
      </w:r>
      <w:proofErr w:type="spellEnd"/>
      <w:r w:rsidR="00C22EC2">
        <w:rPr>
          <w:rFonts w:ascii="Comic Sans MS" w:hAnsi="Comic Sans MS"/>
        </w:rPr>
        <w:t xml:space="preserve">                       Advertise directly connected </w:t>
      </w:r>
    </w:p>
    <w:p w:rsidR="00B24F62" w:rsidRDefault="00C22EC2" w:rsidP="00230529">
      <w:pPr>
        <w:ind w:left="5760" w:hanging="576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</w:t>
      </w:r>
      <w:proofErr w:type="gramStart"/>
      <w:r>
        <w:rPr>
          <w:rFonts w:ascii="Comic Sans MS" w:hAnsi="Comic Sans MS"/>
        </w:rPr>
        <w:t>networks</w:t>
      </w:r>
      <w:proofErr w:type="gramEnd"/>
      <w:r>
        <w:rPr>
          <w:rFonts w:ascii="Comic Sans MS" w:hAnsi="Comic Sans MS"/>
        </w:rPr>
        <w:t xml:space="preserve"> </w:t>
      </w:r>
    </w:p>
    <w:p w:rsidR="00B24F62" w:rsidRDefault="00B24F62" w:rsidP="00230529">
      <w:pPr>
        <w:ind w:left="5760" w:hanging="5760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           </w:t>
      </w:r>
      <w:proofErr w:type="gramStart"/>
      <w:r w:rsidR="008E1AAC">
        <w:rPr>
          <w:rFonts w:ascii="Comic Sans MS" w:hAnsi="Comic Sans MS"/>
        </w:rPr>
        <w:t>)#</w:t>
      </w:r>
      <w:proofErr w:type="gramEnd"/>
      <w:r w:rsidRPr="00C22EC2">
        <w:rPr>
          <w:rFonts w:ascii="Comic Sans MS" w:hAnsi="Comic Sans MS"/>
          <w:b/>
        </w:rPr>
        <w:t xml:space="preserve">network </w:t>
      </w:r>
      <w:proofErr w:type="spellStart"/>
      <w:r w:rsidRPr="00C22EC2">
        <w:rPr>
          <w:rFonts w:ascii="Comic Sans MS" w:hAnsi="Comic Sans MS"/>
          <w:b/>
        </w:rPr>
        <w:t>x.x.x.x</w:t>
      </w:r>
      <w:proofErr w:type="spellEnd"/>
    </w:p>
    <w:p w:rsidR="007671EE" w:rsidRDefault="00B24F62" w:rsidP="00230529">
      <w:pPr>
        <w:ind w:left="5760" w:hanging="576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     </w:t>
      </w:r>
      <w:proofErr w:type="gramStart"/>
      <w:r w:rsidR="008E1AAC">
        <w:rPr>
          <w:rFonts w:ascii="Comic Sans MS" w:hAnsi="Comic Sans MS"/>
        </w:rPr>
        <w:t>)#</w:t>
      </w:r>
      <w:proofErr w:type="gramEnd"/>
      <w:r w:rsidRPr="00C22EC2">
        <w:rPr>
          <w:rFonts w:ascii="Comic Sans MS" w:hAnsi="Comic Sans MS"/>
          <w:b/>
        </w:rPr>
        <w:t xml:space="preserve">passive-interface </w:t>
      </w:r>
      <w:proofErr w:type="spellStart"/>
      <w:r w:rsidRPr="00C22EC2">
        <w:rPr>
          <w:rFonts w:ascii="Comic Sans MS" w:hAnsi="Comic Sans MS"/>
          <w:b/>
        </w:rPr>
        <w:t>x.x.x.x</w:t>
      </w:r>
      <w:proofErr w:type="spellEnd"/>
      <w:r>
        <w:rPr>
          <w:rFonts w:ascii="Comic Sans MS" w:hAnsi="Comic Sans MS"/>
          <w:b/>
        </w:rPr>
        <w:t xml:space="preserve">     </w:t>
      </w:r>
      <w:r w:rsidR="00C22EC2">
        <w:rPr>
          <w:rFonts w:ascii="Comic Sans MS" w:hAnsi="Comic Sans MS"/>
        </w:rPr>
        <w:t>Don’t</w:t>
      </w:r>
      <w:r w:rsidR="00C22EC2" w:rsidRPr="00C22EC2">
        <w:rPr>
          <w:rFonts w:ascii="Comic Sans MS" w:hAnsi="Comic Sans MS"/>
        </w:rPr>
        <w:t xml:space="preserve"> advertise to </w:t>
      </w:r>
      <w:r w:rsidR="00C22EC2">
        <w:rPr>
          <w:rFonts w:ascii="Comic Sans MS" w:hAnsi="Comic Sans MS"/>
        </w:rPr>
        <w:t>this interface</w:t>
      </w:r>
    </w:p>
    <w:p w:rsidR="007671EE" w:rsidRDefault="007671EE" w:rsidP="00230529">
      <w:pPr>
        <w:ind w:left="5760" w:hanging="5760"/>
        <w:rPr>
          <w:rFonts w:ascii="Comic Sans MS" w:hAnsi="Comic Sans MS"/>
          <w:b/>
        </w:rPr>
      </w:pPr>
    </w:p>
    <w:p w:rsidR="008E1AAC" w:rsidRDefault="008E1AAC" w:rsidP="007671EE">
      <w:pPr>
        <w:ind w:left="5760" w:hanging="5760"/>
        <w:rPr>
          <w:rFonts w:ascii="Comic Sans MS" w:hAnsi="Comic Sans MS"/>
        </w:rPr>
      </w:pPr>
    </w:p>
    <w:p w:rsidR="007671EE" w:rsidRDefault="007671EE" w:rsidP="007671EE">
      <w:pPr>
        <w:ind w:left="5760" w:hanging="5760"/>
        <w:rPr>
          <w:rFonts w:ascii="Comic Sans MS" w:hAnsi="Comic Sans MS"/>
        </w:rPr>
      </w:pPr>
      <w:r>
        <w:rPr>
          <w:rFonts w:ascii="Comic Sans MS" w:hAnsi="Comic Sans MS"/>
        </w:rPr>
        <w:t>Configuring static routing protocol to a router:</w:t>
      </w:r>
    </w:p>
    <w:p w:rsidR="008E1AAC" w:rsidRDefault="008E1AAC" w:rsidP="008E1AAC">
      <w:pPr>
        <w:ind w:left="5760" w:hanging="5760"/>
        <w:rPr>
          <w:rFonts w:ascii="Comic Sans MS" w:hAnsi="Comic Sans MS"/>
          <w:b/>
        </w:rPr>
      </w:pPr>
      <w:proofErr w:type="spellStart"/>
      <w:proofErr w:type="gramStart"/>
      <w:r>
        <w:rPr>
          <w:rFonts w:ascii="Comic Sans MS" w:hAnsi="Comic Sans MS"/>
        </w:rPr>
        <w:t>xxx#</w:t>
      </w:r>
      <w:proofErr w:type="gramEnd"/>
      <w:r>
        <w:rPr>
          <w:rFonts w:ascii="Comic Sans MS" w:hAnsi="Comic Sans MS"/>
          <w:b/>
        </w:rPr>
        <w:t>config</w:t>
      </w:r>
      <w:proofErr w:type="spellEnd"/>
      <w:r>
        <w:rPr>
          <w:rFonts w:ascii="Comic Sans MS" w:hAnsi="Comic Sans MS"/>
          <w:b/>
        </w:rPr>
        <w:t xml:space="preserve"> t</w:t>
      </w:r>
    </w:p>
    <w:p w:rsidR="008E1AAC" w:rsidRDefault="008E1AAC" w:rsidP="008E1AAC">
      <w:pPr>
        <w:ind w:left="5760" w:hanging="5760"/>
        <w:rPr>
          <w:rFonts w:ascii="Comic Sans MS" w:hAnsi="Comic Sans MS"/>
          <w:b/>
        </w:rPr>
      </w:pPr>
      <w:proofErr w:type="gramStart"/>
      <w:r>
        <w:rPr>
          <w:rFonts w:ascii="Comic Sans MS" w:hAnsi="Comic Sans MS"/>
        </w:rPr>
        <w:t>)#</w:t>
      </w:r>
      <w:proofErr w:type="gramEnd"/>
      <w:r w:rsidRPr="008E1AAC"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ip</w:t>
      </w:r>
      <w:proofErr w:type="spellEnd"/>
      <w:r>
        <w:rPr>
          <w:rFonts w:ascii="Comic Sans MS" w:hAnsi="Comic Sans MS"/>
          <w:b/>
        </w:rPr>
        <w:t xml:space="preserve"> route</w:t>
      </w:r>
      <w:r w:rsidRPr="008E1AAC"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x.x.x.x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x.x.x.x</w:t>
      </w:r>
      <w:proofErr w:type="spellEnd"/>
      <w:r w:rsidRPr="008E1AAC"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outgoint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int</w:t>
      </w:r>
      <w:proofErr w:type="spellEnd"/>
      <w:r>
        <w:rPr>
          <w:rFonts w:ascii="Comic Sans MS" w:hAnsi="Comic Sans MS"/>
          <w:b/>
        </w:rPr>
        <w:t xml:space="preserve"> </w:t>
      </w:r>
      <w:r w:rsidRPr="00C22EC2">
        <w:rPr>
          <w:rFonts w:ascii="Comic Sans MS" w:hAnsi="Comic Sans MS"/>
        </w:rPr>
        <w:t>/</w:t>
      </w:r>
      <w:r w:rsidR="00C22EC2" w:rsidRPr="00C22EC2">
        <w:rPr>
          <w:rFonts w:ascii="Comic Sans MS" w:hAnsi="Comic Sans MS"/>
        </w:rPr>
        <w:t>or</w:t>
      </w:r>
      <w:r>
        <w:rPr>
          <w:rFonts w:ascii="Comic Sans MS" w:hAnsi="Comic Sans MS"/>
          <w:b/>
        </w:rPr>
        <w:t xml:space="preserve"> next hop </w:t>
      </w:r>
      <w:proofErr w:type="spellStart"/>
      <w:r>
        <w:rPr>
          <w:rFonts w:ascii="Comic Sans MS" w:hAnsi="Comic Sans MS"/>
          <w:b/>
        </w:rPr>
        <w:t>addr</w:t>
      </w:r>
      <w:proofErr w:type="spellEnd"/>
    </w:p>
    <w:p w:rsidR="00B24F62" w:rsidRDefault="00B24F62" w:rsidP="00230529">
      <w:pPr>
        <w:ind w:left="5760" w:hanging="576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       </w:t>
      </w:r>
    </w:p>
    <w:p w:rsidR="007671EE" w:rsidRDefault="007671EE" w:rsidP="007671EE">
      <w:pPr>
        <w:ind w:left="5760" w:hanging="5760"/>
        <w:rPr>
          <w:rFonts w:ascii="Comic Sans MS" w:hAnsi="Comic Sans MS"/>
        </w:rPr>
      </w:pPr>
      <w:r>
        <w:rPr>
          <w:rFonts w:ascii="Comic Sans MS" w:hAnsi="Comic Sans MS"/>
        </w:rPr>
        <w:t>Configuring default route to a router:</w:t>
      </w:r>
    </w:p>
    <w:p w:rsidR="008E1AAC" w:rsidRDefault="008E1AAC" w:rsidP="008E1AAC">
      <w:pPr>
        <w:ind w:left="5760" w:hanging="5760"/>
        <w:rPr>
          <w:rFonts w:ascii="Comic Sans MS" w:hAnsi="Comic Sans MS"/>
          <w:b/>
        </w:rPr>
      </w:pPr>
      <w:proofErr w:type="spellStart"/>
      <w:proofErr w:type="gramStart"/>
      <w:r>
        <w:rPr>
          <w:rFonts w:ascii="Comic Sans MS" w:hAnsi="Comic Sans MS"/>
        </w:rPr>
        <w:t>xxx#</w:t>
      </w:r>
      <w:proofErr w:type="gramEnd"/>
      <w:r>
        <w:rPr>
          <w:rFonts w:ascii="Comic Sans MS" w:hAnsi="Comic Sans MS"/>
          <w:b/>
        </w:rPr>
        <w:t>config</w:t>
      </w:r>
      <w:proofErr w:type="spellEnd"/>
      <w:r>
        <w:rPr>
          <w:rFonts w:ascii="Comic Sans MS" w:hAnsi="Comic Sans MS"/>
          <w:b/>
        </w:rPr>
        <w:t xml:space="preserve"> t</w:t>
      </w:r>
    </w:p>
    <w:p w:rsidR="005065EC" w:rsidRDefault="008E1AAC" w:rsidP="008E1AAC">
      <w:pPr>
        <w:ind w:left="5760" w:hanging="5760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lastRenderedPageBreak/>
        <w:t>)#</w:t>
      </w:r>
      <w:proofErr w:type="gramEnd"/>
      <w:r w:rsidRPr="008E1AAC"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ip</w:t>
      </w:r>
      <w:proofErr w:type="spellEnd"/>
      <w:r>
        <w:rPr>
          <w:rFonts w:ascii="Comic Sans MS" w:hAnsi="Comic Sans MS"/>
          <w:b/>
        </w:rPr>
        <w:t xml:space="preserve"> route 0.0.0.0 0.0.0.0 </w:t>
      </w:r>
      <w:proofErr w:type="spellStart"/>
      <w:r>
        <w:rPr>
          <w:rFonts w:ascii="Comic Sans MS" w:hAnsi="Comic Sans MS"/>
          <w:b/>
        </w:rPr>
        <w:t>outgoint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int</w:t>
      </w:r>
      <w:proofErr w:type="spellEnd"/>
      <w:r>
        <w:rPr>
          <w:rFonts w:ascii="Comic Sans MS" w:hAnsi="Comic Sans MS"/>
          <w:b/>
        </w:rPr>
        <w:t xml:space="preserve"> </w:t>
      </w:r>
      <w:r w:rsidRPr="00C22EC2">
        <w:rPr>
          <w:rFonts w:ascii="Comic Sans MS" w:hAnsi="Comic Sans MS"/>
        </w:rPr>
        <w:t>/</w:t>
      </w:r>
      <w:r w:rsidR="00C22EC2" w:rsidRPr="00C22EC2">
        <w:rPr>
          <w:rFonts w:ascii="Comic Sans MS" w:hAnsi="Comic Sans MS"/>
        </w:rPr>
        <w:t>or</w:t>
      </w:r>
      <w:r>
        <w:rPr>
          <w:rFonts w:ascii="Comic Sans MS" w:hAnsi="Comic Sans MS"/>
          <w:b/>
        </w:rPr>
        <w:t xml:space="preserve"> next hop </w:t>
      </w:r>
      <w:proofErr w:type="spellStart"/>
      <w:r>
        <w:rPr>
          <w:rFonts w:ascii="Comic Sans MS" w:hAnsi="Comic Sans MS"/>
          <w:b/>
        </w:rPr>
        <w:t>addr</w:t>
      </w:r>
      <w:proofErr w:type="spellEnd"/>
    </w:p>
    <w:p w:rsidR="008E1AAC" w:rsidRDefault="008E1AAC" w:rsidP="005065EC">
      <w:pPr>
        <w:ind w:left="5760" w:hanging="5760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)#</w:t>
      </w:r>
      <w:proofErr w:type="gramEnd"/>
      <w:r w:rsidRPr="008E1AAC"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  <w:b/>
        </w:rPr>
        <w:t>router rip</w:t>
      </w:r>
    </w:p>
    <w:p w:rsidR="008E1AAC" w:rsidRDefault="008E1AAC" w:rsidP="005065EC">
      <w:pPr>
        <w:ind w:left="5760" w:hanging="5760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)#</w:t>
      </w:r>
      <w:proofErr w:type="gramEnd"/>
      <w:r w:rsidRPr="00C22EC2">
        <w:rPr>
          <w:rFonts w:ascii="Comic Sans MS" w:hAnsi="Comic Sans MS"/>
          <w:b/>
        </w:rPr>
        <w:t>default-information originate</w:t>
      </w:r>
      <w:r w:rsidR="00C22EC2">
        <w:rPr>
          <w:rFonts w:ascii="Comic Sans MS" w:hAnsi="Comic Sans MS"/>
          <w:b/>
        </w:rPr>
        <w:t xml:space="preserve">        </w:t>
      </w:r>
      <w:r w:rsidR="0021004C">
        <w:rPr>
          <w:rFonts w:ascii="Comic Sans MS" w:hAnsi="Comic Sans MS"/>
          <w:b/>
        </w:rPr>
        <w:t xml:space="preserve">    </w:t>
      </w:r>
      <w:r w:rsidR="00C22EC2">
        <w:rPr>
          <w:rFonts w:ascii="Comic Sans MS" w:hAnsi="Comic Sans MS"/>
          <w:b/>
        </w:rPr>
        <w:t xml:space="preserve"> </w:t>
      </w:r>
      <w:bookmarkStart w:id="0" w:name="_GoBack"/>
      <w:bookmarkEnd w:id="0"/>
      <w:r w:rsidR="0021004C" w:rsidRPr="0021004C">
        <w:rPr>
          <w:rFonts w:ascii="Comic Sans MS" w:hAnsi="Comic Sans MS"/>
        </w:rPr>
        <w:t>Propagate default route</w:t>
      </w:r>
      <w:r w:rsidR="00C22EC2">
        <w:rPr>
          <w:rFonts w:ascii="Comic Sans MS" w:hAnsi="Comic Sans MS"/>
          <w:b/>
        </w:rPr>
        <w:t xml:space="preserve">             </w:t>
      </w:r>
    </w:p>
    <w:p w:rsidR="008E1AAC" w:rsidRDefault="008E1AAC" w:rsidP="005065EC">
      <w:pPr>
        <w:ind w:left="5760" w:hanging="5760"/>
        <w:rPr>
          <w:rFonts w:ascii="Comic Sans MS" w:hAnsi="Comic Sans MS"/>
        </w:rPr>
      </w:pPr>
    </w:p>
    <w:p w:rsidR="005065EC" w:rsidRDefault="005065EC" w:rsidP="005065EC">
      <w:pPr>
        <w:ind w:left="5760" w:hanging="5760"/>
        <w:rPr>
          <w:rFonts w:ascii="Comic Sans MS" w:hAnsi="Comic Sans MS"/>
        </w:rPr>
      </w:pPr>
      <w:r>
        <w:rPr>
          <w:rFonts w:ascii="Comic Sans MS" w:hAnsi="Comic Sans MS"/>
        </w:rPr>
        <w:t>Configuring loopback address to a router:</w:t>
      </w:r>
    </w:p>
    <w:p w:rsidR="005065EC" w:rsidRDefault="008E1AAC" w:rsidP="007671EE">
      <w:pPr>
        <w:ind w:left="5760" w:hanging="5760"/>
        <w:rPr>
          <w:rFonts w:ascii="Comic Sans MS" w:hAnsi="Comic Sans MS"/>
          <w:b/>
        </w:rPr>
      </w:pPr>
      <w:proofErr w:type="spellStart"/>
      <w:proofErr w:type="gramStart"/>
      <w:r>
        <w:rPr>
          <w:rFonts w:ascii="Comic Sans MS" w:hAnsi="Comic Sans MS"/>
        </w:rPr>
        <w:t>xxx#</w:t>
      </w:r>
      <w:proofErr w:type="gramEnd"/>
      <w:r>
        <w:rPr>
          <w:rFonts w:ascii="Comic Sans MS" w:hAnsi="Comic Sans MS"/>
          <w:b/>
        </w:rPr>
        <w:t>config</w:t>
      </w:r>
      <w:proofErr w:type="spellEnd"/>
      <w:r>
        <w:rPr>
          <w:rFonts w:ascii="Comic Sans MS" w:hAnsi="Comic Sans MS"/>
          <w:b/>
        </w:rPr>
        <w:t xml:space="preserve"> t</w:t>
      </w:r>
    </w:p>
    <w:p w:rsidR="008E1AAC" w:rsidRDefault="008E1AAC" w:rsidP="007671EE">
      <w:pPr>
        <w:ind w:left="5760" w:hanging="5760"/>
        <w:rPr>
          <w:rFonts w:ascii="Comic Sans MS" w:hAnsi="Comic Sans MS"/>
          <w:b/>
        </w:rPr>
      </w:pPr>
      <w:proofErr w:type="gramStart"/>
      <w:r>
        <w:rPr>
          <w:rFonts w:ascii="Comic Sans MS" w:hAnsi="Comic Sans MS"/>
        </w:rPr>
        <w:t>)#</w:t>
      </w:r>
      <w:proofErr w:type="spellStart"/>
      <w:proofErr w:type="gramEnd"/>
      <w:r>
        <w:rPr>
          <w:rFonts w:ascii="Comic Sans MS" w:hAnsi="Comic Sans MS"/>
          <w:b/>
        </w:rPr>
        <w:t>int</w:t>
      </w:r>
      <w:proofErr w:type="spellEnd"/>
      <w:r>
        <w:rPr>
          <w:rFonts w:ascii="Comic Sans MS" w:hAnsi="Comic Sans MS"/>
          <w:b/>
        </w:rPr>
        <w:t xml:space="preserve"> lo 0</w:t>
      </w:r>
    </w:p>
    <w:p w:rsidR="008E1AAC" w:rsidRDefault="008E1AAC" w:rsidP="008E1AAC">
      <w:pPr>
        <w:ind w:left="5040" w:hanging="5040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)#</w:t>
      </w:r>
      <w:proofErr w:type="spellStart"/>
      <w:proofErr w:type="gramEnd"/>
      <w:r>
        <w:rPr>
          <w:rFonts w:ascii="Comic Sans MS" w:hAnsi="Comic Sans MS"/>
          <w:b/>
        </w:rPr>
        <w:t>ip</w:t>
      </w:r>
      <w:proofErr w:type="spellEnd"/>
      <w:r>
        <w:rPr>
          <w:rFonts w:ascii="Comic Sans MS" w:hAnsi="Comic Sans MS"/>
          <w:b/>
        </w:rPr>
        <w:t xml:space="preserve"> address </w:t>
      </w:r>
      <w:proofErr w:type="spellStart"/>
      <w:r>
        <w:rPr>
          <w:rFonts w:ascii="Comic Sans MS" w:hAnsi="Comic Sans MS"/>
          <w:b/>
        </w:rPr>
        <w:t>x.x.x.x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x.x.x.x</w:t>
      </w:r>
      <w:proofErr w:type="spellEnd"/>
      <w:r w:rsidRPr="008E1AAC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                    Enter the IP address and subnet mask of the interface.</w:t>
      </w:r>
    </w:p>
    <w:p w:rsidR="008E1AAC" w:rsidRDefault="008E1AAC" w:rsidP="007671EE">
      <w:pPr>
        <w:ind w:left="5760" w:hanging="5760"/>
        <w:rPr>
          <w:rFonts w:ascii="Comic Sans MS" w:hAnsi="Comic Sans MS"/>
        </w:rPr>
      </w:pPr>
    </w:p>
    <w:p w:rsidR="007671EE" w:rsidRPr="00230529" w:rsidRDefault="007671EE" w:rsidP="00230529">
      <w:pPr>
        <w:ind w:left="5760" w:hanging="5760"/>
        <w:rPr>
          <w:rFonts w:ascii="Comic Sans MS" w:hAnsi="Comic Sans MS"/>
        </w:rPr>
      </w:pPr>
    </w:p>
    <w:sectPr w:rsidR="007671EE" w:rsidRPr="00230529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EC2" w:rsidRDefault="00C22EC2" w:rsidP="0028475D">
      <w:r>
        <w:separator/>
      </w:r>
    </w:p>
  </w:endnote>
  <w:endnote w:type="continuationSeparator" w:id="0">
    <w:p w:rsidR="00C22EC2" w:rsidRDefault="00C22EC2" w:rsidP="00284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EC2" w:rsidRDefault="00C22EC2">
    <w:pPr>
      <w:pStyle w:val="Footer"/>
    </w:pPr>
    <w:r>
      <w:t xml:space="preserve">©John </w:t>
    </w:r>
    <w:proofErr w:type="spellStart"/>
    <w:r>
      <w:t>Mowry</w:t>
    </w:r>
    <w:proofErr w:type="spellEnd"/>
    <w:r>
      <w:t xml:space="preserve"> </w:t>
    </w:r>
    <w:hyperlink r:id="rId1" w:history="1">
      <w:r w:rsidRPr="00732FE3">
        <w:rPr>
          <w:rStyle w:val="Hyperlink"/>
        </w:rPr>
        <w:t>john@jmowry.com</w:t>
      </w:r>
    </w:hyperlink>
    <w:r>
      <w:t xml:space="preserve"> </w:t>
    </w:r>
    <w:r>
      <w:tab/>
    </w:r>
    <w:r>
      <w:tab/>
      <w:t xml:space="preserve">Modified by AH </w:t>
    </w:r>
    <w:proofErr w:type="spellStart"/>
    <w:r>
      <w:t>RMIT</w:t>
    </w:r>
    <w:proofErr w:type="spellEnd"/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EC2" w:rsidRDefault="00C22EC2" w:rsidP="0028475D">
      <w:r>
        <w:separator/>
      </w:r>
    </w:p>
  </w:footnote>
  <w:footnote w:type="continuationSeparator" w:id="0">
    <w:p w:rsidR="00C22EC2" w:rsidRDefault="00C22EC2" w:rsidP="002847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F2C"/>
    <w:rsid w:val="0006078A"/>
    <w:rsid w:val="001B4085"/>
    <w:rsid w:val="001B746E"/>
    <w:rsid w:val="0021004C"/>
    <w:rsid w:val="00230529"/>
    <w:rsid w:val="0028475D"/>
    <w:rsid w:val="00367C5E"/>
    <w:rsid w:val="003C6774"/>
    <w:rsid w:val="005065EC"/>
    <w:rsid w:val="00665460"/>
    <w:rsid w:val="006C0AB2"/>
    <w:rsid w:val="007671EE"/>
    <w:rsid w:val="008121A7"/>
    <w:rsid w:val="00895B1C"/>
    <w:rsid w:val="008E1AAC"/>
    <w:rsid w:val="00936671"/>
    <w:rsid w:val="00B02F2C"/>
    <w:rsid w:val="00B24F62"/>
    <w:rsid w:val="00C2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95B1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30529"/>
    <w:rPr>
      <w:color w:val="0000FF"/>
      <w:u w:val="single"/>
    </w:rPr>
  </w:style>
  <w:style w:type="paragraph" w:styleId="Header">
    <w:name w:val="header"/>
    <w:basedOn w:val="Normal"/>
    <w:link w:val="HeaderChar"/>
    <w:rsid w:val="0028475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8475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8475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8475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95B1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30529"/>
    <w:rPr>
      <w:color w:val="0000FF"/>
      <w:u w:val="single"/>
    </w:rPr>
  </w:style>
  <w:style w:type="paragraph" w:styleId="Header">
    <w:name w:val="header"/>
    <w:basedOn w:val="Normal"/>
    <w:link w:val="HeaderChar"/>
    <w:rsid w:val="0028475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8475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8475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8475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hn@jmowr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354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Router “Housekeeping”</vt:lpstr>
    </vt:vector>
  </TitlesOfParts>
  <Company>CCRI</Company>
  <LinksUpToDate>false</LinksUpToDate>
  <CharactersWithSpaces>3051</CharactersWithSpaces>
  <SharedDoc>false</SharedDoc>
  <HLinks>
    <vt:vector size="6" baseType="variant">
      <vt:variant>
        <vt:i4>5046397</vt:i4>
      </vt:variant>
      <vt:variant>
        <vt:i4>0</vt:i4>
      </vt:variant>
      <vt:variant>
        <vt:i4>0</vt:i4>
      </vt:variant>
      <vt:variant>
        <vt:i4>5</vt:i4>
      </vt:variant>
      <vt:variant>
        <vt:lpwstr>mailto:john@jmowry.com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Router “Housekeeping”</dc:title>
  <dc:creator>John Mowry</dc:creator>
  <cp:lastModifiedBy>Anar Haque</cp:lastModifiedBy>
  <cp:revision>9</cp:revision>
  <cp:lastPrinted>2005-11-01T22:58:00Z</cp:lastPrinted>
  <dcterms:created xsi:type="dcterms:W3CDTF">2017-04-05T07:42:00Z</dcterms:created>
  <dcterms:modified xsi:type="dcterms:W3CDTF">2017-04-06T23:10:00Z</dcterms:modified>
</cp:coreProperties>
</file>