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551E1" w14:textId="77777777" w:rsidR="00D8778F" w:rsidRPr="000028F2" w:rsidRDefault="00D8778F" w:rsidP="00D8778F">
      <w:pPr>
        <w:rPr>
          <w:b/>
          <w:bCs/>
          <w:sz w:val="24"/>
          <w:szCs w:val="24"/>
        </w:rPr>
      </w:pPr>
      <w:r w:rsidRPr="000028F2">
        <w:rPr>
          <w:b/>
          <w:bCs/>
          <w:sz w:val="24"/>
          <w:szCs w:val="24"/>
        </w:rPr>
        <w:t>Jamous Bitrick</w:t>
      </w:r>
    </w:p>
    <w:p w14:paraId="56432BFC" w14:textId="77777777" w:rsidR="00D8778F" w:rsidRPr="000028F2" w:rsidRDefault="00D8778F" w:rsidP="00D8778F">
      <w:pPr>
        <w:rPr>
          <w:sz w:val="24"/>
          <w:szCs w:val="24"/>
        </w:rPr>
      </w:pPr>
      <w:r w:rsidRPr="000028F2">
        <w:rPr>
          <w:noProof/>
          <w:sz w:val="24"/>
          <w:szCs w:val="24"/>
        </w:rPr>
        <mc:AlternateContent>
          <mc:Choice Requires="wps">
            <w:drawing>
              <wp:anchor distT="0" distB="0" distL="114300" distR="114300" simplePos="0" relativeHeight="251659264" behindDoc="0" locked="0" layoutInCell="1" allowOverlap="1" wp14:anchorId="6A8F2512" wp14:editId="108E0C5E">
                <wp:simplePos x="0" y="0"/>
                <wp:positionH relativeFrom="column">
                  <wp:posOffset>-171450</wp:posOffset>
                </wp:positionH>
                <wp:positionV relativeFrom="paragraph">
                  <wp:posOffset>292735</wp:posOffset>
                </wp:positionV>
                <wp:extent cx="6534150" cy="95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6534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4CF0DB"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3.5pt,23.05pt" to="501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" strokecolor="#4472c4 [3204]" strokeweight=".5pt">
                <v:stroke joinstyle="miter"/>
              </v:line>
            </w:pict>
          </mc:Fallback>
        </mc:AlternateContent>
      </w:r>
      <w:r w:rsidRPr="000028F2">
        <w:rPr>
          <w:sz w:val="24"/>
          <w:szCs w:val="24"/>
        </w:rPr>
        <w:t xml:space="preserve">(540) 818-6614 | </w:t>
      </w:r>
      <w:hyperlink r:id="rId7" w:history="1"/>
      <w:r w:rsidRPr="000028F2">
        <w:rPr>
          <w:sz w:val="24"/>
          <w:szCs w:val="24"/>
        </w:rPr>
        <w:t xml:space="preserve"> </w:t>
      </w:r>
      <w:hyperlink r:id="rId8" w:history="1">
        <w:r w:rsidRPr="000028F2">
          <w:rPr>
            <w:rStyle w:val="Hyperlink"/>
            <w:sz w:val="24"/>
            <w:szCs w:val="24"/>
          </w:rPr>
          <w:t>mbitrick@yahoo.com</w:t>
        </w:r>
      </w:hyperlink>
      <w:r w:rsidRPr="000028F2">
        <w:rPr>
          <w:sz w:val="24"/>
          <w:szCs w:val="24"/>
        </w:rPr>
        <w:t xml:space="preserve"> | MyLilserver.net | Radford, Va</w:t>
      </w:r>
    </w:p>
    <w:p w14:paraId="69FB3724" w14:textId="77777777" w:rsidR="00D8778F" w:rsidRPr="000028F2" w:rsidRDefault="00D8778F" w:rsidP="00D8778F">
      <w:pPr>
        <w:rPr>
          <w:b/>
          <w:bCs/>
          <w:sz w:val="20"/>
          <w:szCs w:val="20"/>
        </w:rPr>
      </w:pPr>
      <w:r w:rsidRPr="000028F2">
        <w:rPr>
          <w:b/>
          <w:bCs/>
          <w:sz w:val="20"/>
          <w:szCs w:val="20"/>
        </w:rPr>
        <w:t>Summary</w:t>
      </w:r>
    </w:p>
    <w:p w14:paraId="657F3CB0" w14:textId="77777777" w:rsidR="00D8778F" w:rsidRPr="000028F2" w:rsidRDefault="00D8778F" w:rsidP="00D8778F">
      <w:pPr>
        <w:ind w:firstLine="720"/>
        <w:rPr>
          <w:sz w:val="20"/>
          <w:szCs w:val="20"/>
        </w:rPr>
      </w:pPr>
      <w:r w:rsidRPr="000028F2">
        <w:rPr>
          <w:sz w:val="20"/>
          <w:szCs w:val="20"/>
        </w:rPr>
        <w:t>As a recent college graduate, Jamous has been in the IT field academically for 4 years, and full time professionally for 2. From his first linux machine, through designing, documenting, and supporting enterprise network solutions Jamous has always wanted to learn more beyond what is required. Armed with years of experience in network, Managing Cisco IOS devices and FortiNet devices, extensive knowledge of IPv4, IPv6, BGP, OSPF and many other fundamental protocols Jamous has the skills to resolve any problem.</w:t>
      </w:r>
    </w:p>
    <w:p w14:paraId="5D481942" w14:textId="77777777" w:rsidR="00D8778F" w:rsidRPr="000028F2" w:rsidRDefault="00D8778F" w:rsidP="00D8778F">
      <w:pPr>
        <w:rPr>
          <w:b/>
          <w:bCs/>
          <w:sz w:val="20"/>
          <w:szCs w:val="20"/>
        </w:rPr>
      </w:pPr>
      <w:r w:rsidRPr="000028F2">
        <w:rPr>
          <w:b/>
          <w:bCs/>
          <w:sz w:val="20"/>
          <w:szCs w:val="20"/>
        </w:rPr>
        <w:t>Education</w:t>
      </w:r>
    </w:p>
    <w:p w14:paraId="31FDD357" w14:textId="77777777" w:rsidR="00D8778F" w:rsidRPr="000028F2" w:rsidRDefault="00D8778F" w:rsidP="00D8778F">
      <w:pPr>
        <w:spacing w:after="0"/>
        <w:ind w:left="-5" w:hanging="10"/>
        <w:rPr>
          <w:sz w:val="20"/>
          <w:szCs w:val="20"/>
        </w:rPr>
      </w:pPr>
      <w:r w:rsidRPr="000028F2">
        <w:rPr>
          <w:b/>
          <w:sz w:val="20"/>
          <w:szCs w:val="20"/>
        </w:rPr>
        <w:t>Radford University</w:t>
      </w:r>
      <w:r w:rsidRPr="000028F2">
        <w:rPr>
          <w:sz w:val="20"/>
          <w:szCs w:val="20"/>
        </w:rPr>
        <w:t xml:space="preserve">, Radford, VA </w:t>
      </w:r>
      <w:r w:rsidRPr="000028F2">
        <w:rPr>
          <w:sz w:val="20"/>
          <w:szCs w:val="20"/>
        </w:rPr>
        <w:tab/>
      </w:r>
      <w:r w:rsidRPr="000028F2">
        <w:rPr>
          <w:sz w:val="20"/>
          <w:szCs w:val="20"/>
        </w:rPr>
        <w:tab/>
      </w:r>
      <w:r w:rsidRPr="000028F2">
        <w:rPr>
          <w:sz w:val="20"/>
          <w:szCs w:val="20"/>
        </w:rPr>
        <w:tab/>
      </w:r>
      <w:r w:rsidRPr="000028F2">
        <w:rPr>
          <w:sz w:val="20"/>
          <w:szCs w:val="20"/>
        </w:rPr>
        <w:tab/>
      </w:r>
      <w:r w:rsidRPr="000028F2">
        <w:rPr>
          <w:sz w:val="20"/>
          <w:szCs w:val="20"/>
        </w:rPr>
        <w:tab/>
      </w:r>
      <w:r w:rsidRPr="000028F2">
        <w:rPr>
          <w:sz w:val="20"/>
          <w:szCs w:val="20"/>
        </w:rPr>
        <w:tab/>
        <w:t xml:space="preserve">     Expected Dec 2020                                                        </w:t>
      </w:r>
    </w:p>
    <w:p w14:paraId="71A18CB1" w14:textId="77777777" w:rsidR="00D8778F" w:rsidRPr="000028F2" w:rsidRDefault="00D8778F" w:rsidP="00D8778F">
      <w:pPr>
        <w:spacing w:after="0" w:line="240" w:lineRule="auto"/>
        <w:ind w:right="418" w:hanging="14"/>
        <w:rPr>
          <w:sz w:val="20"/>
          <w:szCs w:val="20"/>
        </w:rPr>
      </w:pPr>
      <w:r w:rsidRPr="000028F2">
        <w:rPr>
          <w:b/>
          <w:i/>
          <w:sz w:val="20"/>
          <w:szCs w:val="20"/>
        </w:rPr>
        <w:t>Bachelor of Science Degree in Computer Science and Technology</w:t>
      </w:r>
      <w:r w:rsidRPr="000028F2">
        <w:rPr>
          <w:sz w:val="20"/>
          <w:szCs w:val="20"/>
        </w:rPr>
        <w:t xml:space="preserve">       </w:t>
      </w:r>
      <w:r w:rsidRPr="000028F2">
        <w:rPr>
          <w:sz w:val="20"/>
          <w:szCs w:val="20"/>
        </w:rPr>
        <w:tab/>
        <w:t xml:space="preserve">               </w:t>
      </w:r>
    </w:p>
    <w:p w14:paraId="5D9F4534" w14:textId="5A2F866B" w:rsidR="00D8778F" w:rsidRPr="000028F2" w:rsidRDefault="00D8778F" w:rsidP="00D8778F">
      <w:pPr>
        <w:spacing w:after="0" w:line="240" w:lineRule="auto"/>
        <w:ind w:right="418" w:hanging="14"/>
        <w:rPr>
          <w:b/>
          <w:sz w:val="20"/>
          <w:szCs w:val="20"/>
        </w:rPr>
      </w:pPr>
      <w:r w:rsidRPr="000028F2">
        <w:rPr>
          <w:sz w:val="20"/>
          <w:szCs w:val="20"/>
        </w:rPr>
        <w:t>Concentration:</w:t>
      </w:r>
      <w:r w:rsidR="00BE2932">
        <w:rPr>
          <w:sz w:val="20"/>
          <w:szCs w:val="20"/>
        </w:rPr>
        <w:t xml:space="preserve"> </w:t>
      </w:r>
      <w:r w:rsidR="00BE2932" w:rsidRPr="00BE2932">
        <w:rPr>
          <w:b/>
          <w:bCs/>
          <w:sz w:val="20"/>
          <w:szCs w:val="20"/>
        </w:rPr>
        <w:t>N</w:t>
      </w:r>
      <w:r w:rsidRPr="000028F2">
        <w:rPr>
          <w:b/>
          <w:sz w:val="20"/>
          <w:szCs w:val="20"/>
        </w:rPr>
        <w:t>etworking</w:t>
      </w:r>
    </w:p>
    <w:p w14:paraId="422ED31A" w14:textId="05E90FB7" w:rsidR="00D8778F" w:rsidRDefault="00D8778F" w:rsidP="00D8778F">
      <w:pPr>
        <w:spacing w:after="0" w:line="240" w:lineRule="auto"/>
        <w:ind w:right="418"/>
        <w:rPr>
          <w:sz w:val="20"/>
          <w:szCs w:val="20"/>
        </w:rPr>
      </w:pPr>
      <w:r w:rsidRPr="000028F2">
        <w:rPr>
          <w:i/>
          <w:sz w:val="20"/>
          <w:szCs w:val="20"/>
        </w:rPr>
        <w:t xml:space="preserve">   GPA:</w:t>
      </w:r>
      <w:r w:rsidRPr="000028F2">
        <w:rPr>
          <w:sz w:val="20"/>
          <w:szCs w:val="20"/>
        </w:rPr>
        <w:t xml:space="preserve"> 3.2</w:t>
      </w:r>
    </w:p>
    <w:p w14:paraId="590CA217" w14:textId="77777777" w:rsidR="00AF48DE" w:rsidRPr="000028F2" w:rsidRDefault="00AF48DE" w:rsidP="00D8778F">
      <w:pPr>
        <w:spacing w:after="0" w:line="240" w:lineRule="auto"/>
        <w:ind w:right="418"/>
        <w:rPr>
          <w:sz w:val="20"/>
          <w:szCs w:val="20"/>
        </w:rPr>
      </w:pPr>
    </w:p>
    <w:p w14:paraId="196565EA" w14:textId="77777777" w:rsidR="00D8778F" w:rsidRPr="000028F2" w:rsidRDefault="00D8778F" w:rsidP="00D8778F">
      <w:pPr>
        <w:spacing w:after="0"/>
        <w:ind w:left="-5" w:hanging="10"/>
        <w:rPr>
          <w:sz w:val="20"/>
          <w:szCs w:val="20"/>
        </w:rPr>
      </w:pPr>
      <w:r w:rsidRPr="000028F2">
        <w:rPr>
          <w:b/>
          <w:sz w:val="20"/>
          <w:szCs w:val="20"/>
        </w:rPr>
        <w:t>New River Community College</w:t>
      </w:r>
      <w:r w:rsidRPr="000028F2">
        <w:rPr>
          <w:sz w:val="20"/>
          <w:szCs w:val="20"/>
        </w:rPr>
        <w:t xml:space="preserve">, Dublin, VA </w:t>
      </w:r>
      <w:r w:rsidRPr="000028F2">
        <w:rPr>
          <w:sz w:val="20"/>
          <w:szCs w:val="20"/>
        </w:rPr>
        <w:tab/>
      </w:r>
      <w:r w:rsidRPr="000028F2">
        <w:rPr>
          <w:sz w:val="20"/>
          <w:szCs w:val="20"/>
        </w:rPr>
        <w:tab/>
      </w:r>
      <w:r w:rsidRPr="000028F2">
        <w:rPr>
          <w:sz w:val="20"/>
          <w:szCs w:val="20"/>
        </w:rPr>
        <w:tab/>
      </w:r>
      <w:r w:rsidRPr="000028F2">
        <w:rPr>
          <w:sz w:val="20"/>
          <w:szCs w:val="20"/>
        </w:rPr>
        <w:tab/>
      </w:r>
      <w:r w:rsidRPr="000028F2">
        <w:rPr>
          <w:sz w:val="20"/>
          <w:szCs w:val="20"/>
        </w:rPr>
        <w:tab/>
      </w:r>
      <w:r w:rsidRPr="000028F2">
        <w:rPr>
          <w:sz w:val="20"/>
          <w:szCs w:val="20"/>
        </w:rPr>
        <w:tab/>
        <w:t xml:space="preserve">        May 2018</w:t>
      </w:r>
    </w:p>
    <w:p w14:paraId="620370D6" w14:textId="77777777" w:rsidR="00D8778F" w:rsidRPr="000028F2" w:rsidRDefault="00D8778F" w:rsidP="00D8778F">
      <w:pPr>
        <w:spacing w:after="10" w:line="244" w:lineRule="auto"/>
        <w:ind w:left="-5" w:right="416" w:hanging="10"/>
        <w:rPr>
          <w:sz w:val="20"/>
          <w:szCs w:val="20"/>
        </w:rPr>
      </w:pPr>
      <w:r w:rsidRPr="000028F2">
        <w:rPr>
          <w:b/>
          <w:i/>
          <w:sz w:val="20"/>
          <w:szCs w:val="20"/>
        </w:rPr>
        <w:t>AA&amp;S Degree in Computer Science</w:t>
      </w:r>
      <w:r w:rsidRPr="000028F2">
        <w:rPr>
          <w:sz w:val="20"/>
          <w:szCs w:val="20"/>
        </w:rPr>
        <w:t xml:space="preserve">                                                                                                                                           </w:t>
      </w:r>
    </w:p>
    <w:p w14:paraId="36BEB203" w14:textId="3D33C3BD" w:rsidR="00D8778F" w:rsidRPr="000028F2" w:rsidRDefault="00D8778F" w:rsidP="00AF48DE">
      <w:pPr>
        <w:spacing w:after="10" w:line="244" w:lineRule="auto"/>
        <w:ind w:left="-5" w:right="416" w:hanging="10"/>
        <w:rPr>
          <w:sz w:val="20"/>
          <w:szCs w:val="20"/>
        </w:rPr>
      </w:pPr>
      <w:r w:rsidRPr="000028F2">
        <w:rPr>
          <w:sz w:val="20"/>
          <w:szCs w:val="20"/>
        </w:rPr>
        <w:t xml:space="preserve">     GPA: 3.2</w:t>
      </w:r>
      <w:r w:rsidRPr="000028F2">
        <w:rPr>
          <w:sz w:val="20"/>
          <w:szCs w:val="20"/>
        </w:rPr>
        <w:tab/>
        <w:t>Honors: Dean’s List</w:t>
      </w:r>
    </w:p>
    <w:p w14:paraId="4CBFFA73" w14:textId="77777777" w:rsidR="00D8778F" w:rsidRPr="00C575FD" w:rsidRDefault="00D8778F" w:rsidP="00D8778F">
      <w:pPr>
        <w:spacing w:after="10" w:line="244" w:lineRule="auto"/>
        <w:ind w:left="-5" w:right="416" w:hanging="10"/>
        <w:rPr>
          <w:sz w:val="20"/>
          <w:szCs w:val="20"/>
        </w:rPr>
      </w:pPr>
    </w:p>
    <w:p w14:paraId="7BF7F40D" w14:textId="77777777" w:rsidR="00D8778F" w:rsidRPr="000028F2" w:rsidRDefault="00D8778F" w:rsidP="00D8778F">
      <w:pPr>
        <w:rPr>
          <w:b/>
          <w:bCs/>
          <w:sz w:val="20"/>
          <w:szCs w:val="20"/>
        </w:rPr>
      </w:pPr>
      <w:r w:rsidRPr="000028F2">
        <w:rPr>
          <w:b/>
          <w:bCs/>
          <w:sz w:val="20"/>
          <w:szCs w:val="20"/>
        </w:rPr>
        <w:t>Work Experience</w:t>
      </w:r>
    </w:p>
    <w:p w14:paraId="725A9499" w14:textId="77777777" w:rsidR="00D8778F" w:rsidRPr="000028F2" w:rsidRDefault="00D8778F" w:rsidP="00D8778F">
      <w:pPr>
        <w:rPr>
          <w:b/>
          <w:bCs/>
          <w:sz w:val="20"/>
          <w:szCs w:val="20"/>
        </w:rPr>
      </w:pPr>
      <w:r w:rsidRPr="000028F2">
        <w:rPr>
          <w:b/>
          <w:bCs/>
          <w:sz w:val="20"/>
          <w:szCs w:val="20"/>
        </w:rPr>
        <w:t>Sycom Technologies</w:t>
      </w:r>
      <w:r w:rsidRPr="000028F2">
        <w:rPr>
          <w:b/>
          <w:bCs/>
          <w:sz w:val="20"/>
          <w:szCs w:val="20"/>
        </w:rPr>
        <w:tab/>
      </w:r>
      <w:r w:rsidRPr="000028F2">
        <w:rPr>
          <w:b/>
          <w:bCs/>
          <w:sz w:val="20"/>
          <w:szCs w:val="20"/>
        </w:rPr>
        <w:tab/>
      </w:r>
      <w:r w:rsidRPr="000028F2">
        <w:rPr>
          <w:b/>
          <w:bCs/>
          <w:sz w:val="20"/>
          <w:szCs w:val="20"/>
        </w:rPr>
        <w:tab/>
      </w:r>
      <w:r w:rsidRPr="000028F2">
        <w:rPr>
          <w:b/>
          <w:bCs/>
          <w:sz w:val="20"/>
          <w:szCs w:val="20"/>
        </w:rPr>
        <w:tab/>
      </w:r>
      <w:r w:rsidRPr="000028F2">
        <w:rPr>
          <w:b/>
          <w:bCs/>
          <w:sz w:val="20"/>
          <w:szCs w:val="20"/>
        </w:rPr>
        <w:tab/>
      </w:r>
      <w:r w:rsidRPr="000028F2">
        <w:rPr>
          <w:b/>
          <w:bCs/>
          <w:sz w:val="20"/>
          <w:szCs w:val="20"/>
        </w:rPr>
        <w:tab/>
      </w:r>
      <w:r w:rsidRPr="000028F2">
        <w:rPr>
          <w:b/>
          <w:bCs/>
          <w:sz w:val="20"/>
          <w:szCs w:val="20"/>
        </w:rPr>
        <w:tab/>
      </w:r>
      <w:r w:rsidRPr="000028F2">
        <w:rPr>
          <w:b/>
          <w:bCs/>
          <w:sz w:val="20"/>
          <w:szCs w:val="20"/>
        </w:rPr>
        <w:tab/>
        <w:t xml:space="preserve">     </w:t>
      </w:r>
      <w:r w:rsidRPr="000028F2">
        <w:rPr>
          <w:sz w:val="20"/>
          <w:szCs w:val="20"/>
        </w:rPr>
        <w:t>July 2019 - Present</w:t>
      </w:r>
    </w:p>
    <w:p w14:paraId="1803B7C8" w14:textId="77777777" w:rsidR="00D8778F" w:rsidRPr="000028F2" w:rsidRDefault="00D8778F" w:rsidP="00D8778F">
      <w:pPr>
        <w:rPr>
          <w:b/>
          <w:bCs/>
          <w:i/>
          <w:iCs/>
          <w:sz w:val="20"/>
          <w:szCs w:val="20"/>
        </w:rPr>
      </w:pPr>
      <w:r w:rsidRPr="000028F2">
        <w:rPr>
          <w:b/>
          <w:bCs/>
          <w:i/>
          <w:iCs/>
          <w:sz w:val="20"/>
          <w:szCs w:val="20"/>
        </w:rPr>
        <w:t>Network Engineer</w:t>
      </w:r>
    </w:p>
    <w:p w14:paraId="61AE336B" w14:textId="77777777" w:rsidR="00D8778F" w:rsidRDefault="00D8778F" w:rsidP="00D8778F">
      <w:pPr>
        <w:pStyle w:val="ListParagraph"/>
        <w:numPr>
          <w:ilvl w:val="0"/>
          <w:numId w:val="1"/>
        </w:numPr>
        <w:rPr>
          <w:sz w:val="20"/>
          <w:szCs w:val="20"/>
        </w:rPr>
      </w:pPr>
      <w:r>
        <w:rPr>
          <w:sz w:val="20"/>
          <w:szCs w:val="20"/>
        </w:rPr>
        <w:t>Work directly with clients to manage and repair internal corporate networks</w:t>
      </w:r>
    </w:p>
    <w:p w14:paraId="72F77FD0" w14:textId="77777777" w:rsidR="00D8778F" w:rsidRDefault="00D8778F" w:rsidP="00D8778F">
      <w:pPr>
        <w:pStyle w:val="ListParagraph"/>
        <w:numPr>
          <w:ilvl w:val="0"/>
          <w:numId w:val="1"/>
        </w:numPr>
        <w:rPr>
          <w:sz w:val="20"/>
          <w:szCs w:val="20"/>
        </w:rPr>
      </w:pPr>
      <w:r>
        <w:rPr>
          <w:sz w:val="20"/>
          <w:szCs w:val="20"/>
        </w:rPr>
        <w:t>Build and troubleshoot multi-vendor networks</w:t>
      </w:r>
    </w:p>
    <w:p w14:paraId="1BEF36A4" w14:textId="77777777" w:rsidR="00D8778F" w:rsidRPr="00860002" w:rsidRDefault="00D8778F" w:rsidP="00D8778F">
      <w:pPr>
        <w:pStyle w:val="ListParagraph"/>
        <w:numPr>
          <w:ilvl w:val="0"/>
          <w:numId w:val="1"/>
        </w:numPr>
        <w:rPr>
          <w:sz w:val="20"/>
          <w:szCs w:val="20"/>
        </w:rPr>
      </w:pPr>
      <w:r>
        <w:rPr>
          <w:sz w:val="20"/>
          <w:szCs w:val="20"/>
        </w:rPr>
        <w:t>Create Peer to Peer and client VPN connections</w:t>
      </w:r>
    </w:p>
    <w:p w14:paraId="430FF098" w14:textId="77777777" w:rsidR="00D8778F" w:rsidRPr="000028F2" w:rsidRDefault="00D8778F" w:rsidP="00D8778F">
      <w:pPr>
        <w:rPr>
          <w:b/>
          <w:bCs/>
          <w:sz w:val="20"/>
          <w:szCs w:val="20"/>
        </w:rPr>
      </w:pPr>
      <w:r w:rsidRPr="000028F2">
        <w:rPr>
          <w:b/>
          <w:bCs/>
          <w:sz w:val="20"/>
          <w:szCs w:val="20"/>
        </w:rPr>
        <w:t xml:space="preserve">Virginia Tech Corporate Research Center </w:t>
      </w:r>
      <w:r w:rsidRPr="000028F2">
        <w:rPr>
          <w:b/>
          <w:bCs/>
          <w:sz w:val="20"/>
          <w:szCs w:val="20"/>
        </w:rPr>
        <w:tab/>
      </w:r>
      <w:r w:rsidRPr="000028F2">
        <w:rPr>
          <w:b/>
          <w:bCs/>
          <w:sz w:val="20"/>
          <w:szCs w:val="20"/>
        </w:rPr>
        <w:tab/>
      </w:r>
      <w:r w:rsidRPr="000028F2">
        <w:rPr>
          <w:b/>
          <w:bCs/>
          <w:sz w:val="20"/>
          <w:szCs w:val="20"/>
        </w:rPr>
        <w:tab/>
      </w:r>
      <w:r w:rsidRPr="000028F2">
        <w:rPr>
          <w:b/>
          <w:bCs/>
          <w:sz w:val="20"/>
          <w:szCs w:val="20"/>
        </w:rPr>
        <w:tab/>
      </w:r>
      <w:r w:rsidRPr="000028F2">
        <w:rPr>
          <w:b/>
          <w:bCs/>
          <w:sz w:val="20"/>
          <w:szCs w:val="20"/>
        </w:rPr>
        <w:tab/>
        <w:t xml:space="preserve">    </w:t>
      </w:r>
      <w:r w:rsidRPr="000028F2">
        <w:rPr>
          <w:sz w:val="20"/>
          <w:szCs w:val="20"/>
        </w:rPr>
        <w:t xml:space="preserve"> July 2019 – Present</w:t>
      </w:r>
    </w:p>
    <w:p w14:paraId="558DC7D7" w14:textId="77777777" w:rsidR="00D8778F" w:rsidRPr="000028F2" w:rsidRDefault="00D8778F" w:rsidP="00D8778F">
      <w:pPr>
        <w:rPr>
          <w:b/>
          <w:bCs/>
          <w:i/>
          <w:iCs/>
          <w:sz w:val="20"/>
          <w:szCs w:val="20"/>
        </w:rPr>
      </w:pPr>
      <w:r w:rsidRPr="000028F2">
        <w:rPr>
          <w:b/>
          <w:bCs/>
          <w:i/>
          <w:iCs/>
          <w:sz w:val="20"/>
          <w:szCs w:val="20"/>
        </w:rPr>
        <w:t>Network Administrator</w:t>
      </w:r>
    </w:p>
    <w:p w14:paraId="3B386E07" w14:textId="77777777" w:rsidR="00D8778F" w:rsidRPr="00887BE8" w:rsidRDefault="00D8778F" w:rsidP="00D8778F">
      <w:pPr>
        <w:pStyle w:val="ListParagraph"/>
        <w:numPr>
          <w:ilvl w:val="0"/>
          <w:numId w:val="1"/>
        </w:numPr>
        <w:rPr>
          <w:sz w:val="20"/>
          <w:szCs w:val="20"/>
        </w:rPr>
      </w:pPr>
      <w:r w:rsidRPr="00887BE8">
        <w:rPr>
          <w:sz w:val="20"/>
          <w:szCs w:val="20"/>
        </w:rPr>
        <w:t>Manage multi 20+ node spanning tree network</w:t>
      </w:r>
    </w:p>
    <w:p w14:paraId="7EE1E419" w14:textId="77777777" w:rsidR="00D8778F" w:rsidRPr="00887BE8" w:rsidRDefault="00D8778F" w:rsidP="00D8778F">
      <w:pPr>
        <w:pStyle w:val="ListParagraph"/>
        <w:numPr>
          <w:ilvl w:val="0"/>
          <w:numId w:val="1"/>
        </w:numPr>
        <w:rPr>
          <w:sz w:val="20"/>
          <w:szCs w:val="20"/>
        </w:rPr>
      </w:pPr>
      <w:r w:rsidRPr="00887BE8">
        <w:rPr>
          <w:sz w:val="20"/>
          <w:szCs w:val="20"/>
        </w:rPr>
        <w:t>Maintain 40 Gb/s backbone</w:t>
      </w:r>
    </w:p>
    <w:p w14:paraId="3AF87FF4" w14:textId="77777777" w:rsidR="00D8778F" w:rsidRPr="00887BE8" w:rsidRDefault="00D8778F" w:rsidP="00D8778F">
      <w:pPr>
        <w:pStyle w:val="ListParagraph"/>
        <w:numPr>
          <w:ilvl w:val="0"/>
          <w:numId w:val="1"/>
        </w:numPr>
        <w:rPr>
          <w:sz w:val="20"/>
          <w:szCs w:val="20"/>
        </w:rPr>
      </w:pPr>
      <w:r w:rsidRPr="00887BE8">
        <w:rPr>
          <w:sz w:val="20"/>
          <w:szCs w:val="20"/>
        </w:rPr>
        <w:t>Manage active data connections for over 120 companies</w:t>
      </w:r>
    </w:p>
    <w:p w14:paraId="6A518AA1" w14:textId="77777777" w:rsidR="00D8778F" w:rsidRPr="00887BE8" w:rsidRDefault="00D8778F" w:rsidP="00D8778F">
      <w:pPr>
        <w:pStyle w:val="ListParagraph"/>
        <w:numPr>
          <w:ilvl w:val="0"/>
          <w:numId w:val="1"/>
        </w:numPr>
        <w:rPr>
          <w:sz w:val="20"/>
          <w:szCs w:val="20"/>
        </w:rPr>
      </w:pPr>
      <w:r w:rsidRPr="00887BE8">
        <w:rPr>
          <w:sz w:val="20"/>
          <w:szCs w:val="20"/>
        </w:rPr>
        <w:t>Extensive use of Cisco Routing and switching on enterprise equipment</w:t>
      </w:r>
    </w:p>
    <w:p w14:paraId="55403E45" w14:textId="77777777" w:rsidR="00D8778F" w:rsidRPr="00887BE8" w:rsidRDefault="00D8778F" w:rsidP="00D8778F">
      <w:pPr>
        <w:pStyle w:val="ListParagraph"/>
        <w:numPr>
          <w:ilvl w:val="0"/>
          <w:numId w:val="1"/>
        </w:numPr>
        <w:rPr>
          <w:sz w:val="20"/>
          <w:szCs w:val="20"/>
        </w:rPr>
      </w:pPr>
      <w:r w:rsidRPr="00887BE8">
        <w:rPr>
          <w:sz w:val="20"/>
          <w:szCs w:val="20"/>
        </w:rPr>
        <w:t>Design and deployment of new networks and subnets</w:t>
      </w:r>
    </w:p>
    <w:p w14:paraId="1CA1B99B" w14:textId="77777777" w:rsidR="00D8778F" w:rsidRDefault="00D8778F" w:rsidP="00D8778F">
      <w:pPr>
        <w:rPr>
          <w:b/>
          <w:bCs/>
          <w:sz w:val="20"/>
          <w:szCs w:val="20"/>
        </w:rPr>
      </w:pPr>
    </w:p>
    <w:p w14:paraId="035A2F4D" w14:textId="77777777" w:rsidR="00D8778F" w:rsidRPr="000028F2" w:rsidRDefault="00D8778F" w:rsidP="00D8778F">
      <w:pPr>
        <w:rPr>
          <w:b/>
          <w:bCs/>
          <w:sz w:val="20"/>
          <w:szCs w:val="20"/>
        </w:rPr>
      </w:pPr>
      <w:r w:rsidRPr="000028F2">
        <w:rPr>
          <w:b/>
          <w:bCs/>
          <w:sz w:val="20"/>
          <w:szCs w:val="20"/>
        </w:rPr>
        <w:t>Leadership and Engagement</w:t>
      </w:r>
    </w:p>
    <w:p w14:paraId="35D55518" w14:textId="77777777" w:rsidR="00D8778F" w:rsidRPr="007D2661" w:rsidRDefault="00D8778F" w:rsidP="00D8778F">
      <w:pPr>
        <w:pStyle w:val="ListParagraph"/>
        <w:numPr>
          <w:ilvl w:val="0"/>
          <w:numId w:val="1"/>
        </w:numPr>
        <w:rPr>
          <w:sz w:val="20"/>
          <w:szCs w:val="20"/>
        </w:rPr>
      </w:pPr>
      <w:r w:rsidRPr="007D2661">
        <w:rPr>
          <w:b/>
          <w:bCs/>
          <w:sz w:val="20"/>
          <w:szCs w:val="20"/>
        </w:rPr>
        <w:t xml:space="preserve">Eagle scout, </w:t>
      </w:r>
      <w:r w:rsidRPr="007D2661">
        <w:rPr>
          <w:sz w:val="20"/>
          <w:szCs w:val="20"/>
        </w:rPr>
        <w:t>Boy Scouts of America, Troop 720</w:t>
      </w:r>
    </w:p>
    <w:p w14:paraId="542E556E" w14:textId="77777777" w:rsidR="00D8778F" w:rsidRPr="00654D51" w:rsidRDefault="00D8778F" w:rsidP="00D8778F">
      <w:pPr>
        <w:pStyle w:val="ListParagraph"/>
        <w:numPr>
          <w:ilvl w:val="0"/>
          <w:numId w:val="1"/>
        </w:numPr>
        <w:spacing w:after="10" w:line="244" w:lineRule="auto"/>
        <w:ind w:right="416"/>
        <w:rPr>
          <w:sz w:val="18"/>
          <w:szCs w:val="18"/>
        </w:rPr>
      </w:pPr>
      <w:r w:rsidRPr="00887BE8">
        <w:rPr>
          <w:b/>
          <w:bCs/>
          <w:sz w:val="20"/>
          <w:szCs w:val="20"/>
        </w:rPr>
        <w:t xml:space="preserve">Alpha Phi Omega, </w:t>
      </w:r>
      <w:r w:rsidRPr="00887BE8">
        <w:rPr>
          <w:sz w:val="20"/>
          <w:szCs w:val="20"/>
        </w:rPr>
        <w:t>National Service Fraternity, actively engaged in community service initiatives.</w:t>
      </w:r>
    </w:p>
    <w:p w14:paraId="10904364" w14:textId="77777777" w:rsidR="00D8778F" w:rsidRDefault="00D8778F" w:rsidP="00D8778F">
      <w:pPr>
        <w:rPr>
          <w:b/>
          <w:bCs/>
          <w:sz w:val="20"/>
          <w:szCs w:val="20"/>
        </w:rPr>
      </w:pPr>
    </w:p>
    <w:p w14:paraId="0976126C" w14:textId="77777777" w:rsidR="00D8778F" w:rsidRPr="000028F2" w:rsidRDefault="00D8778F" w:rsidP="00D8778F">
      <w:pPr>
        <w:rPr>
          <w:b/>
          <w:bCs/>
          <w:sz w:val="20"/>
          <w:szCs w:val="20"/>
        </w:rPr>
      </w:pPr>
      <w:r w:rsidRPr="000028F2">
        <w:rPr>
          <w:b/>
          <w:bCs/>
          <w:sz w:val="20"/>
          <w:szCs w:val="20"/>
        </w:rPr>
        <w:t>Certifications:</w:t>
      </w:r>
    </w:p>
    <w:p w14:paraId="11AD6A77" w14:textId="77777777" w:rsidR="00D8778F" w:rsidRPr="00827731" w:rsidRDefault="00D8778F" w:rsidP="00D8778F">
      <w:pPr>
        <w:pStyle w:val="ListParagraph"/>
        <w:numPr>
          <w:ilvl w:val="0"/>
          <w:numId w:val="1"/>
        </w:numPr>
        <w:rPr>
          <w:sz w:val="20"/>
          <w:szCs w:val="20"/>
        </w:rPr>
      </w:pPr>
      <w:r w:rsidRPr="00827731">
        <w:rPr>
          <w:sz w:val="20"/>
          <w:szCs w:val="20"/>
        </w:rPr>
        <w:t>Cisco CCNA: R&amp;S</w:t>
      </w:r>
    </w:p>
    <w:p w14:paraId="44DA17AB" w14:textId="77777777" w:rsidR="00D8778F" w:rsidRDefault="00D8778F" w:rsidP="00D8778F">
      <w:pPr>
        <w:pStyle w:val="ListParagraph"/>
        <w:numPr>
          <w:ilvl w:val="0"/>
          <w:numId w:val="1"/>
        </w:numPr>
        <w:rPr>
          <w:sz w:val="20"/>
          <w:szCs w:val="20"/>
        </w:rPr>
      </w:pPr>
      <w:r w:rsidRPr="002B55FE">
        <w:rPr>
          <w:sz w:val="20"/>
          <w:szCs w:val="20"/>
        </w:rPr>
        <w:t>CWI Site Development Associate</w:t>
      </w:r>
    </w:p>
    <w:sectPr w:rsidR="00D877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C26798" w14:textId="77777777" w:rsidR="009A4CF5" w:rsidRDefault="009A4CF5" w:rsidP="001E1838">
      <w:pPr>
        <w:spacing w:after="0" w:line="240" w:lineRule="auto"/>
      </w:pPr>
      <w:r>
        <w:separator/>
      </w:r>
    </w:p>
  </w:endnote>
  <w:endnote w:type="continuationSeparator" w:id="0">
    <w:p w14:paraId="51A7DE53" w14:textId="77777777" w:rsidR="009A4CF5" w:rsidRDefault="009A4CF5" w:rsidP="001E1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B7C5BC" w14:textId="77777777" w:rsidR="009A4CF5" w:rsidRDefault="009A4CF5" w:rsidP="001E1838">
      <w:pPr>
        <w:spacing w:after="0" w:line="240" w:lineRule="auto"/>
      </w:pPr>
      <w:r>
        <w:separator/>
      </w:r>
    </w:p>
  </w:footnote>
  <w:footnote w:type="continuationSeparator" w:id="0">
    <w:p w14:paraId="2D2E3E37" w14:textId="77777777" w:rsidR="009A4CF5" w:rsidRDefault="009A4CF5" w:rsidP="001E18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54763"/>
    <w:multiLevelType w:val="multilevel"/>
    <w:tmpl w:val="D2B064F6"/>
    <w:lvl w:ilvl="0">
      <w:start w:val="1"/>
      <w:numFmt w:val="bullet"/>
      <w:lvlText w:val="•"/>
      <w:lvlJc w:val="left"/>
      <w:pPr>
        <w:ind w:left="1080" w:firstLine="0"/>
      </w:pPr>
      <w:rPr>
        <w:rFonts w:ascii="Arial" w:hAnsi="Arial" w:cs="Arial" w:hint="default"/>
        <w:b w:val="0"/>
        <w:i w:val="0"/>
        <w:strike w:val="0"/>
        <w:dstrike w:val="0"/>
        <w:color w:val="000000"/>
        <w:position w:val="0"/>
        <w:sz w:val="19"/>
        <w:szCs w:val="21"/>
        <w:u w:val="none" w:color="000000"/>
        <w:effect w:val="none"/>
        <w:vertAlign w:val="baseline"/>
      </w:rPr>
    </w:lvl>
    <w:lvl w:ilvl="1">
      <w:start w:val="1"/>
      <w:numFmt w:val="bullet"/>
      <w:lvlText w:val="o"/>
      <w:lvlJc w:val="left"/>
      <w:pPr>
        <w:ind w:left="1800" w:firstLine="0"/>
      </w:pPr>
      <w:rPr>
        <w:rFonts w:ascii="Calibri" w:hAnsi="Calibri" w:cs="Calibri" w:hint="default"/>
        <w:b w:val="0"/>
        <w:i w:val="0"/>
        <w:strike w:val="0"/>
        <w:dstrike w:val="0"/>
        <w:color w:val="000000"/>
        <w:position w:val="0"/>
        <w:sz w:val="21"/>
        <w:szCs w:val="21"/>
        <w:u w:val="none" w:color="000000"/>
        <w:effect w:val="none"/>
        <w:vertAlign w:val="baseline"/>
      </w:rPr>
    </w:lvl>
    <w:lvl w:ilvl="2">
      <w:start w:val="1"/>
      <w:numFmt w:val="bullet"/>
      <w:lvlText w:val="▪"/>
      <w:lvlJc w:val="left"/>
      <w:pPr>
        <w:ind w:left="2520" w:firstLine="0"/>
      </w:pPr>
      <w:rPr>
        <w:rFonts w:ascii="Calibri" w:hAnsi="Calibri" w:cs="Calibri" w:hint="default"/>
        <w:b w:val="0"/>
        <w:i w:val="0"/>
        <w:strike w:val="0"/>
        <w:dstrike w:val="0"/>
        <w:color w:val="000000"/>
        <w:position w:val="0"/>
        <w:sz w:val="21"/>
        <w:szCs w:val="21"/>
        <w:u w:val="none" w:color="000000"/>
        <w:effect w:val="none"/>
        <w:vertAlign w:val="baseline"/>
      </w:rPr>
    </w:lvl>
    <w:lvl w:ilvl="3">
      <w:start w:val="1"/>
      <w:numFmt w:val="bullet"/>
      <w:lvlText w:val="•"/>
      <w:lvlJc w:val="left"/>
      <w:pPr>
        <w:ind w:left="3240" w:firstLine="0"/>
      </w:pPr>
      <w:rPr>
        <w:rFonts w:ascii="Calibri" w:hAnsi="Calibri" w:cs="Calibri" w:hint="default"/>
        <w:b w:val="0"/>
        <w:i w:val="0"/>
        <w:strike w:val="0"/>
        <w:dstrike w:val="0"/>
        <w:color w:val="000000"/>
        <w:position w:val="0"/>
        <w:sz w:val="21"/>
        <w:szCs w:val="21"/>
        <w:u w:val="none" w:color="000000"/>
        <w:effect w:val="none"/>
        <w:vertAlign w:val="baseline"/>
      </w:rPr>
    </w:lvl>
    <w:lvl w:ilvl="4">
      <w:start w:val="1"/>
      <w:numFmt w:val="bullet"/>
      <w:lvlText w:val="o"/>
      <w:lvlJc w:val="left"/>
      <w:pPr>
        <w:ind w:left="3960" w:firstLine="0"/>
      </w:pPr>
      <w:rPr>
        <w:rFonts w:ascii="Calibri" w:hAnsi="Calibri" w:cs="Calibri" w:hint="default"/>
        <w:b w:val="0"/>
        <w:i w:val="0"/>
        <w:strike w:val="0"/>
        <w:dstrike w:val="0"/>
        <w:color w:val="000000"/>
        <w:position w:val="0"/>
        <w:sz w:val="21"/>
        <w:szCs w:val="21"/>
        <w:u w:val="none" w:color="000000"/>
        <w:effect w:val="none"/>
        <w:vertAlign w:val="baseline"/>
      </w:rPr>
    </w:lvl>
    <w:lvl w:ilvl="5">
      <w:start w:val="1"/>
      <w:numFmt w:val="bullet"/>
      <w:lvlText w:val="▪"/>
      <w:lvlJc w:val="left"/>
      <w:pPr>
        <w:ind w:left="4680" w:firstLine="0"/>
      </w:pPr>
      <w:rPr>
        <w:rFonts w:ascii="Calibri" w:hAnsi="Calibri" w:cs="Calibri" w:hint="default"/>
        <w:b w:val="0"/>
        <w:i w:val="0"/>
        <w:strike w:val="0"/>
        <w:dstrike w:val="0"/>
        <w:color w:val="000000"/>
        <w:position w:val="0"/>
        <w:sz w:val="21"/>
        <w:szCs w:val="21"/>
        <w:u w:val="none" w:color="000000"/>
        <w:effect w:val="none"/>
        <w:vertAlign w:val="baseline"/>
      </w:rPr>
    </w:lvl>
    <w:lvl w:ilvl="6">
      <w:start w:val="1"/>
      <w:numFmt w:val="bullet"/>
      <w:lvlText w:val="•"/>
      <w:lvlJc w:val="left"/>
      <w:pPr>
        <w:ind w:left="5400" w:firstLine="0"/>
      </w:pPr>
      <w:rPr>
        <w:rFonts w:ascii="Calibri" w:hAnsi="Calibri" w:cs="Calibri" w:hint="default"/>
        <w:b w:val="0"/>
        <w:i w:val="0"/>
        <w:strike w:val="0"/>
        <w:dstrike w:val="0"/>
        <w:color w:val="000000"/>
        <w:position w:val="0"/>
        <w:sz w:val="21"/>
        <w:szCs w:val="21"/>
        <w:u w:val="none" w:color="000000"/>
        <w:effect w:val="none"/>
        <w:vertAlign w:val="baseline"/>
      </w:rPr>
    </w:lvl>
    <w:lvl w:ilvl="7">
      <w:start w:val="1"/>
      <w:numFmt w:val="bullet"/>
      <w:lvlText w:val="o"/>
      <w:lvlJc w:val="left"/>
      <w:pPr>
        <w:ind w:left="6120" w:firstLine="0"/>
      </w:pPr>
      <w:rPr>
        <w:rFonts w:ascii="Calibri" w:hAnsi="Calibri" w:cs="Calibri" w:hint="default"/>
        <w:b w:val="0"/>
        <w:i w:val="0"/>
        <w:strike w:val="0"/>
        <w:dstrike w:val="0"/>
        <w:color w:val="000000"/>
        <w:position w:val="0"/>
        <w:sz w:val="21"/>
        <w:szCs w:val="21"/>
        <w:u w:val="none" w:color="000000"/>
        <w:effect w:val="none"/>
        <w:vertAlign w:val="baseline"/>
      </w:rPr>
    </w:lvl>
    <w:lvl w:ilvl="8">
      <w:start w:val="1"/>
      <w:numFmt w:val="bullet"/>
      <w:lvlText w:val="▪"/>
      <w:lvlJc w:val="left"/>
      <w:pPr>
        <w:ind w:left="6840" w:firstLine="0"/>
      </w:pPr>
      <w:rPr>
        <w:rFonts w:ascii="Calibri" w:hAnsi="Calibri" w:cs="Calibri" w:hint="default"/>
        <w:b w:val="0"/>
        <w:i w:val="0"/>
        <w:strike w:val="0"/>
        <w:dstrike w:val="0"/>
        <w:color w:val="000000"/>
        <w:position w:val="0"/>
        <w:sz w:val="21"/>
        <w:szCs w:val="21"/>
        <w:u w:val="none" w:color="000000"/>
        <w:effect w:val="none"/>
        <w:vertAlign w:val="baseline"/>
      </w:rPr>
    </w:lvl>
  </w:abstractNum>
  <w:abstractNum w:abstractNumId="1" w15:restartNumberingAfterBreak="0">
    <w:nsid w:val="4F0C35B5"/>
    <w:multiLevelType w:val="hybridMultilevel"/>
    <w:tmpl w:val="250ED108"/>
    <w:lvl w:ilvl="0" w:tplc="28B29694">
      <w:start w:val="5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838"/>
    <w:rsid w:val="000715A1"/>
    <w:rsid w:val="0012124F"/>
    <w:rsid w:val="00190FC9"/>
    <w:rsid w:val="001C3DB7"/>
    <w:rsid w:val="001E1838"/>
    <w:rsid w:val="002725A9"/>
    <w:rsid w:val="002E2791"/>
    <w:rsid w:val="002E68CA"/>
    <w:rsid w:val="0049611F"/>
    <w:rsid w:val="00611CDE"/>
    <w:rsid w:val="006F5F61"/>
    <w:rsid w:val="0077737A"/>
    <w:rsid w:val="007D2661"/>
    <w:rsid w:val="008172FA"/>
    <w:rsid w:val="00827731"/>
    <w:rsid w:val="00841C3B"/>
    <w:rsid w:val="00860002"/>
    <w:rsid w:val="00887BE8"/>
    <w:rsid w:val="0095540D"/>
    <w:rsid w:val="00985397"/>
    <w:rsid w:val="009A4CF5"/>
    <w:rsid w:val="009C02F8"/>
    <w:rsid w:val="00A41640"/>
    <w:rsid w:val="00AF48DE"/>
    <w:rsid w:val="00B43F9F"/>
    <w:rsid w:val="00BE2932"/>
    <w:rsid w:val="00C02D59"/>
    <w:rsid w:val="00C575FD"/>
    <w:rsid w:val="00CB327B"/>
    <w:rsid w:val="00D8778F"/>
    <w:rsid w:val="00E95AF5"/>
    <w:rsid w:val="00EC719C"/>
    <w:rsid w:val="00F67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BD35D"/>
  <w15:chartTrackingRefBased/>
  <w15:docId w15:val="{CE62081D-4655-43E7-96F1-D9A45A571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7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18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838"/>
  </w:style>
  <w:style w:type="paragraph" w:styleId="Footer">
    <w:name w:val="footer"/>
    <w:basedOn w:val="Normal"/>
    <w:link w:val="FooterChar"/>
    <w:uiPriority w:val="99"/>
    <w:unhideWhenUsed/>
    <w:rsid w:val="001E18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838"/>
  </w:style>
  <w:style w:type="character" w:styleId="Hyperlink">
    <w:name w:val="Hyperlink"/>
    <w:basedOn w:val="DefaultParagraphFont"/>
    <w:uiPriority w:val="99"/>
    <w:unhideWhenUsed/>
    <w:rsid w:val="001E1838"/>
    <w:rPr>
      <w:color w:val="0563C1" w:themeColor="hyperlink"/>
      <w:u w:val="single"/>
    </w:rPr>
  </w:style>
  <w:style w:type="character" w:styleId="UnresolvedMention">
    <w:name w:val="Unresolved Mention"/>
    <w:basedOn w:val="DefaultParagraphFont"/>
    <w:uiPriority w:val="99"/>
    <w:semiHidden/>
    <w:unhideWhenUsed/>
    <w:rsid w:val="001E1838"/>
    <w:rPr>
      <w:color w:val="605E5C"/>
      <w:shd w:val="clear" w:color="auto" w:fill="E1DFDD"/>
    </w:rPr>
  </w:style>
  <w:style w:type="paragraph" w:styleId="ListParagraph">
    <w:name w:val="List Paragraph"/>
    <w:basedOn w:val="Normal"/>
    <w:uiPriority w:val="34"/>
    <w:qFormat/>
    <w:rsid w:val="00E95AF5"/>
    <w:pPr>
      <w:ind w:left="720"/>
      <w:contextualSpacing/>
    </w:pPr>
  </w:style>
  <w:style w:type="character" w:styleId="FollowedHyperlink">
    <w:name w:val="FollowedHyperlink"/>
    <w:basedOn w:val="DefaultParagraphFont"/>
    <w:uiPriority w:val="99"/>
    <w:semiHidden/>
    <w:unhideWhenUsed/>
    <w:rsid w:val="00841C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440952">
      <w:bodyDiv w:val="1"/>
      <w:marLeft w:val="0"/>
      <w:marRight w:val="0"/>
      <w:marTop w:val="0"/>
      <w:marBottom w:val="0"/>
      <w:divBdr>
        <w:top w:val="none" w:sz="0" w:space="0" w:color="auto"/>
        <w:left w:val="none" w:sz="0" w:space="0" w:color="auto"/>
        <w:bottom w:val="none" w:sz="0" w:space="0" w:color="auto"/>
        <w:right w:val="none" w:sz="0" w:space="0" w:color="auto"/>
      </w:divBdr>
    </w:div>
    <w:div w:id="63760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bitrick@yahoo.com" TargetMode="External"/><Relationship Id="rId3" Type="http://schemas.openxmlformats.org/officeDocument/2006/relationships/settings" Target="settings.xml"/><Relationship Id="rId7" Type="http://schemas.openxmlformats.org/officeDocument/2006/relationships/hyperlink" Target="mailto:mbitrick@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Jamous Bitrick</dc:creator>
  <cp:keywords/>
  <dc:description/>
  <cp:lastModifiedBy>Jamous Bitrick</cp:lastModifiedBy>
  <cp:revision>25</cp:revision>
  <dcterms:created xsi:type="dcterms:W3CDTF">2020-09-01T19:49:00Z</dcterms:created>
  <dcterms:modified xsi:type="dcterms:W3CDTF">2020-09-24T00:49:00Z</dcterms:modified>
</cp:coreProperties>
</file>