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Project Brief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Overview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The mood tracker app is a Java-based application designed to help users track their daily moods and gain insights into their emotional well-being over time. The app provides users with a simple and intuitive interface to record their moods, view historical data, and analyse trends.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32"/>
          <w:shd w:fill="auto" w:val="clear"/>
        </w:rPr>
        <w:t xml:space="preserve">Key Features: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User Authentication: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Users should be able to create an account or log in securely to access the app's features.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Mood Logging: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Users can log their mood for each day using predefined mood categories.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Users can add notes or tags to provide context for their mood entries.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Calendar View:</w:t>
      </w:r>
    </w:p>
    <w:p>
      <w:pPr>
        <w:keepNext w:val="true"/>
        <w:keepLines w:val="true"/>
        <w:numPr>
          <w:ilvl w:val="0"/>
          <w:numId w:val="9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A calendar view displays mood entries for each day, allowing users to quickly navigate to specific dates.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Data Visualization:</w:t>
      </w:r>
    </w:p>
    <w:p>
      <w:pPr>
        <w:keepNext w:val="true"/>
        <w:keepLines w:val="true"/>
        <w:numPr>
          <w:ilvl w:val="0"/>
          <w:numId w:val="11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The app should provide visualizations such as graphs or charts to display mood trends over time.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Insights and Analysis:</w:t>
      </w:r>
    </w:p>
    <w:p>
      <w:pPr>
        <w:keepNext w:val="true"/>
        <w:keepLines w:val="true"/>
        <w:numPr>
          <w:ilvl w:val="0"/>
          <w:numId w:val="13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Provide insights or analysis based on the user's mood data, such as identifying patterns or correlations with external factors.</w:t>
      </w:r>
    </w:p>
    <w:p>
      <w:pPr>
        <w:keepNext w:val="true"/>
        <w:keepLines w:val="true"/>
        <w:numPr>
          <w:ilvl w:val="0"/>
          <w:numId w:val="13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Suggestions for improving mood based on historical data or user input.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Reminders:</w:t>
      </w:r>
    </w:p>
    <w:p>
      <w:pPr>
        <w:keepNext w:val="true"/>
        <w:keepLines w:val="true"/>
        <w:numPr>
          <w:ilvl w:val="0"/>
          <w:numId w:val="16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Users can set reminders to log their mood at specific times during the day.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Customization:</w:t>
      </w:r>
    </w:p>
    <w:p>
      <w:pPr>
        <w:keepNext w:val="true"/>
        <w:keepLines w:val="true"/>
        <w:numPr>
          <w:ilvl w:val="0"/>
          <w:numId w:val="19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Allow users to customize the app's appearance, including themes and color schemes.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Data Backup and Synchronization:</w:t>
      </w:r>
    </w:p>
    <w:p>
      <w:pPr>
        <w:keepNext w:val="true"/>
        <w:keepLines w:val="true"/>
        <w:numPr>
          <w:ilvl w:val="0"/>
          <w:numId w:val="21"/>
        </w:numPr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Implement a mechanism for securely backing up user data and synchronizing it across multiple devices if applicable.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Additional Considerations:</w:t>
      </w:r>
    </w:p>
    <w:p>
      <w:pPr>
        <w:keepNext w:val="true"/>
        <w:keepLines w:val="true"/>
        <w:numPr>
          <w:ilvl w:val="0"/>
          <w:numId w:val="23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Privacy and Security: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Implement robust security measures to protect user data, including encryption for sensitive information and adherence to privacy regulations.</w:t>
      </w:r>
    </w:p>
    <w:p>
      <w:pPr>
        <w:keepNext w:val="true"/>
        <w:keepLines w:val="true"/>
        <w:numPr>
          <w:ilvl w:val="0"/>
          <w:numId w:val="23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Accessibility: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Design the app with accessibility features in mind to accommodate users with different needs, such as text-to-speech support and high contrast modes.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8"/>
          <w:shd w:fill="auto" w:val="clear"/>
        </w:rPr>
        <w:t xml:space="preserve">Technology Stack: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Programming Language: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Java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Database: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SQLite or MySQL for local storage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Frameworks/Libraries: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JavaFX for the user interface</w:t>
      </w:r>
    </w:p>
    <w:p>
      <w:pPr>
        <w:keepNext w:val="true"/>
        <w:keepLines w:val="true"/>
        <w:numPr>
          <w:ilvl w:val="0"/>
          <w:numId w:val="25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Development Environment: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 IntelliJ IDEA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Target Platforms:</w:t>
      </w:r>
    </w:p>
    <w:p>
      <w:pPr>
        <w:keepNext w:val="true"/>
        <w:keepLines w:val="true"/>
        <w:numPr>
          <w:ilvl w:val="0"/>
          <w:numId w:val="27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Desktop: Windows, macOS, Linux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24"/>
          <w:shd w:fill="auto" w:val="clear"/>
        </w:rPr>
        <w:t xml:space="preserve">Project Deliverables:</w:t>
      </w:r>
    </w:p>
    <w:p>
      <w:pPr>
        <w:keepNext w:val="true"/>
        <w:keepLines w:val="true"/>
        <w:numPr>
          <w:ilvl w:val="0"/>
          <w:numId w:val="29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Fully functional app source code.</w:t>
      </w:r>
    </w:p>
    <w:p>
      <w:pPr>
        <w:keepNext w:val="true"/>
        <w:keepLines w:val="true"/>
        <w:numPr>
          <w:ilvl w:val="0"/>
          <w:numId w:val="29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User documentation including installation instructions and user guide.</w:t>
      </w:r>
    </w:p>
    <w:p>
      <w:pPr>
        <w:keepNext w:val="true"/>
        <w:keepLines w:val="true"/>
        <w:numPr>
          <w:ilvl w:val="0"/>
          <w:numId w:val="29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  <w:t xml:space="preserve">Test cases and documentation for quality assurance.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32"/>
          <w:shd w:fill="auto" w:val="clear"/>
        </w:rPr>
        <w:t xml:space="preserve">Project Timeline: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Planning and Requirements Gathering: _ week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UI Design and Prototyping: _ weeks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Development and Testing: _ weeks</w:t>
      </w:r>
    </w:p>
    <w:p>
      <w:pPr>
        <w:keepNext w:val="true"/>
        <w:keepLines w:val="true"/>
        <w:numPr>
          <w:ilvl w:val="0"/>
          <w:numId w:val="31"/>
        </w:numPr>
        <w:tabs>
          <w:tab w:val="left" w:pos="720" w:leader="none"/>
        </w:tabs>
        <w:spacing w:before="160" w:after="80" w:line="240"/>
        <w:ind w:right="0" w:left="720" w:hanging="36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Documentation and Finalization: _</w:t>
        <w:tab/>
        <w:t xml:space="preserve"> week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6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