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95" w:rsidRDefault="006F31F4">
      <w:pPr>
        <w:pStyle w:val="a5"/>
        <w:rPr>
          <w:rStyle w:val="a6"/>
          <w:rFonts w:ascii="宋体" w:eastAsia="宋体" w:hAnsi="宋体" w:cs="宋体" w:hint="default"/>
        </w:rPr>
      </w:pPr>
      <w:r>
        <w:rPr>
          <w:rFonts w:eastAsia="宋体"/>
          <w:lang w:val="zh-TW" w:eastAsia="zh-TW"/>
        </w:rPr>
        <w:t>加意新品</w:t>
      </w:r>
      <w:r>
        <w:rPr>
          <w:rFonts w:ascii="宋体" w:hAnsi="宋体"/>
        </w:rPr>
        <w:t>(</w:t>
      </w:r>
      <w:hyperlink r:id="rId6" w:history="1">
        <w:r>
          <w:rPr>
            <w:rStyle w:val="Hyperlink0"/>
            <w:b/>
            <w:bCs/>
          </w:rPr>
          <w:t>JIAE.COM</w:t>
        </w:r>
      </w:hyperlink>
      <w:r>
        <w:rPr>
          <w:rStyle w:val="a6"/>
          <w:rFonts w:ascii="宋体" w:hAnsi="宋体"/>
        </w:rPr>
        <w:t>)</w:t>
      </w:r>
      <w:r>
        <w:rPr>
          <w:rStyle w:val="a6"/>
          <w:rFonts w:eastAsia="宋体"/>
          <w:lang w:val="zh-TW" w:eastAsia="zh-TW"/>
        </w:rPr>
        <w:t>数据字典</w:t>
      </w:r>
    </w:p>
    <w:p w:rsidR="007E7395" w:rsidRDefault="007E7395">
      <w:pPr>
        <w:rPr>
          <w:rFonts w:ascii="宋体" w:eastAsia="宋体" w:hAnsi="宋体" w:cs="宋体" w:hint="default"/>
        </w:rPr>
      </w:pPr>
    </w:p>
    <w:p w:rsidR="007E7395" w:rsidRDefault="007E7395">
      <w:pPr>
        <w:rPr>
          <w:rFonts w:ascii="宋体" w:eastAsia="宋体" w:hAnsi="宋体" w:cs="宋体" w:hint="default"/>
        </w:rPr>
      </w:pPr>
    </w:p>
    <w:p w:rsidR="007E7395" w:rsidRDefault="007E7395">
      <w:pPr>
        <w:rPr>
          <w:rFonts w:ascii="宋体" w:eastAsia="宋体" w:hAnsi="宋体" w:cs="宋体" w:hint="default"/>
        </w:rPr>
      </w:pPr>
    </w:p>
    <w:p w:rsidR="007E7395" w:rsidRDefault="006F31F4">
      <w:pPr>
        <w:pStyle w:val="a7"/>
        <w:rPr>
          <w:rStyle w:val="a6"/>
          <w:rFonts w:ascii="宋体" w:eastAsia="宋体" w:hAnsi="宋体" w:cs="宋体" w:hint="default"/>
        </w:rPr>
      </w:pPr>
      <w:r>
        <w:rPr>
          <w:rStyle w:val="a6"/>
        </w:rPr>
        <w:t>淘宝产品详情页的数据库存储设计准则</w:t>
      </w:r>
    </w:p>
    <w:p w:rsidR="007E7395" w:rsidRDefault="007E7395">
      <w:pPr>
        <w:rPr>
          <w:rFonts w:ascii="宋体" w:eastAsia="宋体" w:hAnsi="宋体" w:cs="宋体" w:hint="default"/>
        </w:rPr>
      </w:pPr>
    </w:p>
    <w:p w:rsidR="007E7395" w:rsidRDefault="007E7395">
      <w:pPr>
        <w:rPr>
          <w:rFonts w:ascii="宋体" w:eastAsia="宋体" w:hAnsi="宋体" w:cs="宋体" w:hint="default"/>
        </w:rPr>
      </w:pP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ascii="宋体" w:hAnsi="宋体"/>
        </w:rPr>
        <w:t>1</w:t>
      </w:r>
      <w:r>
        <w:rPr>
          <w:rStyle w:val="a6"/>
          <w:rFonts w:eastAsia="宋体"/>
        </w:rPr>
        <w:t>、商品的结构化信息保存在数据库，名称、价格、库存、属性等，当然不是简单的一张表。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ascii="宋体" w:hAnsi="宋体"/>
        </w:rPr>
        <w:t>2</w:t>
      </w:r>
      <w:r>
        <w:rPr>
          <w:rStyle w:val="a6"/>
          <w:rFonts w:eastAsia="宋体"/>
        </w:rPr>
        <w:t>、商品的非结构化信息保存成小文件，存储在自主开发的海量小文件系统中，图片和商品描述信息。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ascii="宋体" w:hAnsi="宋体"/>
        </w:rPr>
        <w:t>3</w:t>
      </w:r>
      <w:r>
        <w:rPr>
          <w:rStyle w:val="a6"/>
          <w:rFonts w:eastAsia="宋体"/>
        </w:rPr>
        <w:t>、商品的图片文件</w:t>
      </w:r>
      <w:r>
        <w:rPr>
          <w:rStyle w:val="a6"/>
          <w:rFonts w:ascii="宋体" w:hAnsi="宋体"/>
        </w:rPr>
        <w:t>id</w:t>
      </w:r>
      <w:r>
        <w:rPr>
          <w:rStyle w:val="a6"/>
          <w:rFonts w:eastAsia="宋体"/>
        </w:rPr>
        <w:t>需要存储在数据库或者其他类型的存储的，不一定非要多个字段，这是水平方式，一般把商品的一个图片存储为一条记录，纵向扩展。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ascii="宋体" w:hAnsi="宋体"/>
        </w:rPr>
        <w:t>4</w:t>
      </w:r>
      <w:r>
        <w:rPr>
          <w:rStyle w:val="a6"/>
          <w:rFonts w:eastAsia="宋体"/>
        </w:rPr>
        <w:t>、文档在存储之前，先保存图片，并把文档中</w:t>
      </w:r>
      <w:r>
        <w:rPr>
          <w:rStyle w:val="a6"/>
          <w:rFonts w:ascii="宋体" w:hAnsi="宋体"/>
        </w:rPr>
        <w:t>&lt;img&gt;</w:t>
      </w:r>
      <w:r>
        <w:rPr>
          <w:rStyle w:val="a6"/>
          <w:rFonts w:eastAsia="宋体"/>
        </w:rPr>
        <w:t>的图片</w:t>
      </w:r>
      <w:r>
        <w:rPr>
          <w:rStyle w:val="a6"/>
          <w:rFonts w:ascii="宋体" w:hAnsi="宋体"/>
        </w:rPr>
        <w:t>src</w:t>
      </w:r>
      <w:r>
        <w:rPr>
          <w:rStyle w:val="a6"/>
          <w:rFonts w:eastAsia="宋体"/>
        </w:rPr>
        <w:t>地址替换为小文件系统中的图片路径，就可以了</w:t>
      </w:r>
    </w:p>
    <w:p w:rsidR="007E7395" w:rsidRDefault="007E7395">
      <w:pPr>
        <w:rPr>
          <w:rStyle w:val="a6"/>
          <w:rFonts w:ascii="宋体" w:eastAsia="宋体" w:hAnsi="宋体" w:cs="宋体" w:hint="default"/>
        </w:rPr>
      </w:pPr>
    </w:p>
    <w:p w:rsidR="007E7395" w:rsidRDefault="006F31F4">
      <w:pPr>
        <w:pStyle w:val="a7"/>
        <w:rPr>
          <w:rFonts w:hint="default"/>
        </w:rPr>
      </w:pPr>
      <w:r>
        <w:rPr>
          <w:rStyle w:val="a6"/>
        </w:rPr>
        <w:t>淘宝的历史追溯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tab/>
      </w:r>
      <w:r>
        <w:rPr>
          <w:rStyle w:val="a6"/>
          <w:rFonts w:eastAsia="宋体"/>
        </w:rPr>
        <w:t>最早这个字段确实是放在数据库里面的，是一个</w:t>
      </w:r>
      <w:r>
        <w:rPr>
          <w:rStyle w:val="a6"/>
          <w:rFonts w:ascii="宋体" w:hAnsi="宋体"/>
        </w:rPr>
        <w:t>clob</w:t>
      </w:r>
      <w:r>
        <w:rPr>
          <w:rStyle w:val="a6"/>
          <w:rFonts w:eastAsia="宋体"/>
        </w:rPr>
        <w:t>字段，存放的就是</w:t>
      </w:r>
      <w:r>
        <w:rPr>
          <w:rStyle w:val="a6"/>
          <w:rFonts w:ascii="宋体" w:hAnsi="宋体"/>
        </w:rPr>
        <w:t>html</w:t>
      </w:r>
      <w:r>
        <w:rPr>
          <w:rStyle w:val="a6"/>
          <w:rFonts w:eastAsia="宋体"/>
        </w:rPr>
        <w:t>的片段。而且当时这个字段跟商品的标题、价格、卖家</w:t>
      </w:r>
      <w:r>
        <w:rPr>
          <w:rStyle w:val="a6"/>
          <w:rFonts w:ascii="宋体" w:hAnsi="宋体"/>
        </w:rPr>
        <w:t>ID</w:t>
      </w:r>
      <w:r>
        <w:rPr>
          <w:rStyle w:val="a6"/>
          <w:rFonts w:eastAsia="宋体"/>
        </w:rPr>
        <w:t>等等是在一个表里面的，性能会受到多大影响是可以想象的。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eastAsia="宋体"/>
        </w:rPr>
        <w:t>所以这种方式是注定长久不了的，我在</w:t>
      </w:r>
      <w:r>
        <w:rPr>
          <w:rStyle w:val="a6"/>
          <w:rFonts w:ascii="宋体" w:hAnsi="宋体"/>
        </w:rPr>
        <w:t>2005</w:t>
      </w:r>
      <w:r>
        <w:rPr>
          <w:rStyle w:val="a6"/>
          <w:rFonts w:eastAsia="宋体"/>
        </w:rPr>
        <w:t>年，把这个字段单独分离出来一张表来存放了，这没多少技术含量，当时却给数据库减轻了很大压力，</w:t>
      </w:r>
      <w:r>
        <w:rPr>
          <w:rStyle w:val="a6"/>
          <w:rFonts w:ascii="宋体" w:hAnsi="宋体"/>
        </w:rPr>
        <w:t>DBA</w:t>
      </w:r>
      <w:r>
        <w:rPr>
          <w:rStyle w:val="a6"/>
          <w:rFonts w:eastAsia="宋体"/>
        </w:rPr>
        <w:t>们很感谢我。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eastAsia="宋体"/>
        </w:rPr>
        <w:t>在</w:t>
      </w:r>
      <w:r>
        <w:rPr>
          <w:rStyle w:val="a6"/>
          <w:rFonts w:ascii="宋体" w:hAnsi="宋体"/>
        </w:rPr>
        <w:t>2006</w:t>
      </w:r>
      <w:r>
        <w:rPr>
          <w:rStyle w:val="a6"/>
          <w:rFonts w:eastAsia="宋体"/>
        </w:rPr>
        <w:t>年以后，淘宝开始大规模的采用缓存，这个字段也放进了缓存里面，于是这又给数据库减轻了很大压力（只有不在缓存里的数据，才去数据库里面读取，读出来就放入缓存了）。</w:t>
      </w:r>
    </w:p>
    <w:p w:rsidR="007E7395" w:rsidRDefault="006F31F4">
      <w:pPr>
        <w:rPr>
          <w:rStyle w:val="a6"/>
          <w:rFonts w:ascii="宋体" w:eastAsia="宋体" w:hAnsi="宋体" w:cs="宋体" w:hint="default"/>
        </w:rPr>
      </w:pPr>
      <w:r>
        <w:rPr>
          <w:rStyle w:val="a6"/>
          <w:rFonts w:eastAsia="宋体"/>
        </w:rPr>
        <w:t>到了</w:t>
      </w:r>
      <w:r>
        <w:rPr>
          <w:rStyle w:val="a6"/>
          <w:rFonts w:ascii="宋体" w:hAnsi="宋体"/>
        </w:rPr>
        <w:t>2007</w:t>
      </w:r>
      <w:r>
        <w:rPr>
          <w:rStyle w:val="a6"/>
          <w:rFonts w:eastAsia="宋体"/>
        </w:rPr>
        <w:t>年，淘宝开发了分布式文件存储系统</w:t>
      </w:r>
      <w:r>
        <w:rPr>
          <w:rStyle w:val="a6"/>
          <w:rFonts w:ascii="宋体" w:hAnsi="宋体"/>
        </w:rPr>
        <w:t>TFS</w:t>
      </w:r>
      <w:r>
        <w:rPr>
          <w:rStyle w:val="a6"/>
          <w:rFonts w:eastAsia="宋体"/>
        </w:rPr>
        <w:t>，于是就彻底的把这个字段请出了数据库，一同请出的还有交易快照这样的大字段信息。</w:t>
      </w:r>
    </w:p>
    <w:p w:rsidR="007E7395" w:rsidRDefault="007E7395">
      <w:pPr>
        <w:rPr>
          <w:rStyle w:val="a6"/>
          <w:rFonts w:ascii="宋体" w:eastAsia="宋体" w:hAnsi="宋体" w:cs="宋体" w:hint="default"/>
        </w:rPr>
      </w:pPr>
    </w:p>
    <w:p w:rsidR="007E7395" w:rsidRDefault="007E7395">
      <w:pPr>
        <w:rPr>
          <w:rStyle w:val="a6"/>
          <w:rFonts w:ascii="宋体" w:eastAsia="宋体" w:hAnsi="宋体" w:cs="宋体"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68"/>
        <w:gridCol w:w="807"/>
        <w:gridCol w:w="762"/>
        <w:gridCol w:w="1313"/>
        <w:gridCol w:w="253"/>
        <w:gridCol w:w="1286"/>
        <w:gridCol w:w="536"/>
        <w:gridCol w:w="729"/>
        <w:gridCol w:w="1186"/>
        <w:gridCol w:w="180"/>
      </w:tblGrid>
      <w:tr w:rsidR="007E7395">
        <w:trPr>
          <w:trHeight w:val="290"/>
        </w:trPr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Goods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商品信息表</w:t>
            </w: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20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lastRenderedPageBreak/>
              <w:t>title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price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价格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double(10,2)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brand_id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品牌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上市时间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power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功能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type_id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商品类型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pic1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1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pic2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2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pic3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3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pic4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4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pic5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5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pic6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6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details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lang w:val="zh-CN" w:eastAsia="zh-CN"/>
              </w:rPr>
              <w:t>详情</w:t>
            </w:r>
            <w:r>
              <w:rPr>
                <w:rStyle w:val="a6"/>
                <w:rFonts w:ascii="Calibri" w:hAnsi="Calibri"/>
                <w:lang w:val="en-US"/>
              </w:rPr>
              <w:t>HTML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text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0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F04807">
            <w:pPr>
              <w:rPr>
                <w:rFonts w:hint="default"/>
              </w:rPr>
            </w:pPr>
            <w:r w:rsidRPr="00F04807">
              <w:rPr>
                <w:rFonts w:hint="default"/>
              </w:rPr>
              <w:t>transport_price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F04807">
            <w:pPr>
              <w:rPr>
                <w:rFonts w:hint="default"/>
              </w:rPr>
            </w:pPr>
            <w:r>
              <w:rPr>
                <w:lang w:eastAsia="zh-CN"/>
              </w:rPr>
              <w:t>运费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F04807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double(3,2)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2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63"/>
        <w:gridCol w:w="803"/>
        <w:gridCol w:w="760"/>
        <w:gridCol w:w="1308"/>
        <w:gridCol w:w="252"/>
        <w:gridCol w:w="1281"/>
        <w:gridCol w:w="535"/>
        <w:gridCol w:w="726"/>
        <w:gridCol w:w="1182"/>
        <w:gridCol w:w="180"/>
      </w:tblGrid>
      <w:tr w:rsidR="007E7395">
        <w:trPr>
          <w:trHeight w:val="290"/>
        </w:trPr>
        <w:tc>
          <w:tcPr>
            <w:tcW w:w="206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6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5"/>
        </w:trPr>
        <w:tc>
          <w:tcPr>
            <w:tcW w:w="20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6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GoodsPicture</w:t>
            </w:r>
          </w:p>
        </w:tc>
        <w:tc>
          <w:tcPr>
            <w:tcW w:w="206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8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</w:rPr>
              <w:t>商品</w:t>
            </w:r>
            <w:r>
              <w:rPr>
                <w:rStyle w:val="a6"/>
                <w:color w:val="FF2600"/>
                <w:u w:color="FF2600"/>
                <w:lang w:val="zh-CN" w:eastAsia="zh-CN"/>
              </w:rPr>
              <w:t>大图</w:t>
            </w:r>
            <w:r>
              <w:rPr>
                <w:rStyle w:val="a6"/>
                <w:color w:val="FF2600"/>
                <w:u w:color="FF2600"/>
              </w:rPr>
              <w:t>表</w:t>
            </w:r>
          </w:p>
        </w:tc>
      </w:tr>
      <w:tr w:rsidR="007E7395">
        <w:trPr>
          <w:trHeight w:val="325"/>
        </w:trPr>
        <w:tc>
          <w:tcPr>
            <w:tcW w:w="20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6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6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8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5"/>
        </w:trPr>
        <w:tc>
          <w:tcPr>
            <w:tcW w:w="8290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5"/>
        </w:trPr>
        <w:tc>
          <w:tcPr>
            <w:tcW w:w="12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6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74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5"/>
        </w:trPr>
        <w:tc>
          <w:tcPr>
            <w:tcW w:w="12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6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74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5"/>
        </w:trPr>
        <w:tc>
          <w:tcPr>
            <w:tcW w:w="12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goods_id</w:t>
            </w:r>
          </w:p>
        </w:tc>
        <w:tc>
          <w:tcPr>
            <w:tcW w:w="156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</w:t>
            </w:r>
            <w:r>
              <w:rPr>
                <w:rStyle w:val="a6"/>
                <w:rFonts w:ascii="Calibri" w:hAnsi="Calibri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kern w:val="2"/>
                <w:sz w:val="21"/>
                <w:szCs w:val="21"/>
                <w:lang w:val="en-US"/>
              </w:rPr>
              <w:t>fk</w:t>
            </w:r>
          </w:p>
        </w:tc>
        <w:tc>
          <w:tcPr>
            <w:tcW w:w="12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5"/>
        </w:trPr>
        <w:tc>
          <w:tcPr>
            <w:tcW w:w="12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picture</w:t>
            </w:r>
          </w:p>
        </w:tc>
        <w:tc>
          <w:tcPr>
            <w:tcW w:w="1564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图片地址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68"/>
        <w:gridCol w:w="807"/>
        <w:gridCol w:w="762"/>
        <w:gridCol w:w="1313"/>
        <w:gridCol w:w="253"/>
        <w:gridCol w:w="1286"/>
        <w:gridCol w:w="536"/>
        <w:gridCol w:w="729"/>
        <w:gridCol w:w="1186"/>
        <w:gridCol w:w="180"/>
      </w:tblGrid>
      <w:tr w:rsidR="007E7395">
        <w:trPr>
          <w:trHeight w:val="290"/>
        </w:trPr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Brand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品牌信息表</w:t>
            </w: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20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name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品牌名称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0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B93E8A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country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B93E8A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国家名称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B93E8A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FB78CE">
        <w:trPr>
          <w:trHeight w:val="30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  <w:r>
              <w:rPr>
                <w:lang w:eastAsia="zh-CN"/>
              </w:rPr>
              <w:t>c</w:t>
            </w:r>
            <w:r>
              <w:rPr>
                <w:rFonts w:hint="default"/>
              </w:rPr>
              <w:t>ontent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品牌介绍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</w:tr>
      <w:tr w:rsidR="00FB78CE">
        <w:trPr>
          <w:trHeight w:val="30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html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品牌图片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</w:tr>
      <w:tr w:rsidR="00FB78CE">
        <w:trPr>
          <w:trHeight w:val="30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官网地址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varchar(30)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78CE" w:rsidRDefault="00FB78CE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68"/>
        <w:gridCol w:w="807"/>
        <w:gridCol w:w="762"/>
        <w:gridCol w:w="1313"/>
        <w:gridCol w:w="253"/>
        <w:gridCol w:w="1286"/>
        <w:gridCol w:w="536"/>
        <w:gridCol w:w="729"/>
        <w:gridCol w:w="1186"/>
        <w:gridCol w:w="180"/>
      </w:tblGrid>
      <w:tr w:rsidR="007E7395">
        <w:trPr>
          <w:trHeight w:val="290"/>
        </w:trPr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GoodsType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商品类型表</w:t>
            </w:r>
          </w:p>
        </w:tc>
      </w:tr>
      <w:tr w:rsidR="007E7395">
        <w:trPr>
          <w:trHeight w:val="320"/>
        </w:trPr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8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80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20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name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类型名称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 w:rsidP="00217E5E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kern w:val="2"/>
                <w:sz w:val="21"/>
                <w:szCs w:val="21"/>
                <w:lang w:val="en-US"/>
              </w:rPr>
              <w:t>parent</w:t>
            </w:r>
            <w:r w:rsidR="00217E5E">
              <w:rPr>
                <w:rStyle w:val="a6"/>
                <w:rFonts w:ascii="Calibri" w:hAnsi="Calibri" w:hint="default"/>
                <w:b/>
                <w:bCs/>
                <w:kern w:val="2"/>
                <w:sz w:val="21"/>
                <w:szCs w:val="21"/>
                <w:lang w:val="en-US"/>
              </w:rPr>
              <w:t>_i</w:t>
            </w:r>
            <w:r>
              <w:rPr>
                <w:rStyle w:val="a6"/>
                <w:rFonts w:ascii="Calibri" w:hAnsi="Calibri"/>
                <w:b/>
                <w:bCs/>
                <w:kern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kern w:val="2"/>
                <w:sz w:val="21"/>
                <w:szCs w:val="21"/>
                <w:lang w:val="zh-CN" w:eastAsia="zh-CN"/>
              </w:rPr>
              <w:t>父类</w:t>
            </w:r>
            <w:r>
              <w:rPr>
                <w:rStyle w:val="a6"/>
                <w:rFonts w:ascii="Calibri" w:hAnsi="Calibri"/>
                <w:kern w:val="2"/>
                <w:sz w:val="21"/>
                <w:szCs w:val="21"/>
                <w:lang w:val="en-US"/>
              </w:rPr>
              <w:t>id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kern w:val="2"/>
                <w:sz w:val="21"/>
                <w:szCs w:val="21"/>
                <w:lang w:val="en-US"/>
              </w:rPr>
              <w:t>int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217E5E">
        <w:trPr>
          <w:trHeight w:val="320"/>
        </w:trPr>
        <w:tc>
          <w:tcPr>
            <w:tcW w:w="127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 w:rsidP="00217E5E">
            <w:pPr>
              <w:rPr>
                <w:rStyle w:val="a6"/>
                <w:rFonts w:ascii="Calibri" w:hAnsi="Calibri" w:hint="default"/>
                <w:b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kern w:val="2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Style w:val="a6"/>
                <w:rFonts w:hint="default"/>
                <w:kern w:val="2"/>
                <w:sz w:val="21"/>
                <w:szCs w:val="21"/>
                <w:lang w:val="zh-CN" w:eastAsia="zh-CN"/>
              </w:rPr>
            </w:pPr>
            <w:r>
              <w:rPr>
                <w:rStyle w:val="a6"/>
                <w:kern w:val="2"/>
                <w:sz w:val="21"/>
                <w:szCs w:val="21"/>
                <w:lang w:val="zh-CN" w:eastAsia="zh-CN"/>
              </w:rPr>
              <w:t>备注/简称</w:t>
            </w:r>
          </w:p>
        </w:tc>
        <w:tc>
          <w:tcPr>
            <w:tcW w:w="157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Style w:val="a6"/>
                <w:rFonts w:ascii="Calibri" w:hAnsi="Calibri" w:hint="default"/>
                <w:kern w:val="2"/>
                <w:sz w:val="21"/>
                <w:szCs w:val="21"/>
                <w:lang w:val="en-US" w:eastAsia="zh-CN"/>
              </w:rPr>
            </w:pPr>
            <w:r>
              <w:rPr>
                <w:rStyle w:val="a6"/>
                <w:rFonts w:ascii="Calibri" w:hAnsi="Calibri"/>
                <w:kern w:val="2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2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Fonts w:hint="default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Fonts w:hint="default"/>
              </w:rPr>
            </w:pP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E5E" w:rsidRDefault="00217E5E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GoodsRemark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商品评论表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score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评分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smallint(1)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评论时间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datetime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content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评论内容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yy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有用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pic1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1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pic2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2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pic3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3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pic4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4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pic5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5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pic6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图片</w:t>
            </w:r>
            <w:r>
              <w:rPr>
                <w:rStyle w:val="a6"/>
                <w:rFonts w:ascii="Calibri" w:hAnsi="Calibri"/>
                <w:lang w:val="en-US"/>
              </w:rPr>
              <w:t>6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2"/>
        <w:gridCol w:w="1312"/>
        <w:gridCol w:w="249"/>
        <w:gridCol w:w="1270"/>
        <w:gridCol w:w="529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GoodsResRemark</w:t>
            </w:r>
          </w:p>
        </w:tc>
        <w:tc>
          <w:tcPr>
            <w:tcW w:w="2053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评论回复表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3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remark_id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评论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评论时间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datetime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content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评论内容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user_id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user_name</w:t>
            </w: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0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0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User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用户信息表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用户名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password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密码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mobile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手机号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char(11)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email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邮箱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photo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头像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真实姓名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nickname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昵称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sex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性别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char(1)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birthday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生日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236872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score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积分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872" w:rsidRDefault="00236872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AddressInfo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收货地址表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username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收货人姓名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varchar(10)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area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省市区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address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详细地址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varchar(50)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phone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电话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varchar(20)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mobile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手机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char(11)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default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是否为默认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bool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6E343F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user_id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用户id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43F" w:rsidRDefault="006E343F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favorite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</w:rPr>
              <w:t>收藏表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收藏时间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datetime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order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订单表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count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购买数量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smallint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singlePrice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商品单价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double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price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总价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double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address_id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收货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时间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datetime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18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state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订单状态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0:</w:t>
            </w:r>
            <w:r>
              <w:rPr>
                <w:rStyle w:val="a6"/>
              </w:rPr>
              <w:t>待付款</w:t>
            </w:r>
            <w:r>
              <w:rPr>
                <w:rStyle w:val="a6"/>
                <w:rFonts w:ascii="Calibri" w:hAnsi="Calibri"/>
                <w:lang w:val="en-US"/>
              </w:rPr>
              <w:t>;</w:t>
            </w:r>
          </w:p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1:</w:t>
            </w:r>
            <w:r>
              <w:rPr>
                <w:rStyle w:val="a6"/>
              </w:rPr>
              <w:t>待发货</w:t>
            </w:r>
          </w:p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2:</w:t>
            </w:r>
            <w:r>
              <w:rPr>
                <w:rStyle w:val="a6"/>
              </w:rPr>
              <w:t>待接收</w:t>
            </w:r>
          </w:p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3:</w:t>
            </w:r>
            <w:r>
              <w:rPr>
                <w:rStyle w:val="a6"/>
              </w:rPr>
              <w:t>待评论</w:t>
            </w:r>
          </w:p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4:</w:t>
            </w:r>
            <w:r>
              <w:rPr>
                <w:rStyle w:val="a6"/>
              </w:rPr>
              <w:t>退货中</w:t>
            </w:r>
          </w:p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5::</w:t>
            </w:r>
            <w:r>
              <w:rPr>
                <w:rStyle w:val="a6"/>
              </w:rPr>
              <w:t>已退货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p w:rsidR="007E7395" w:rsidRDefault="007E7395">
      <w:pPr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7E7395">
        <w:trPr>
          <w:trHeight w:val="290"/>
        </w:trPr>
        <w:tc>
          <w:tcPr>
            <w:tcW w:w="2129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4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205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color w:val="FF2600"/>
                <w:u w:color="FF2600"/>
                <w:lang w:val="en-US"/>
              </w:rPr>
              <w:t>shopcart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购物车表</w:t>
            </w:r>
          </w:p>
        </w:tc>
      </w:tr>
      <w:tr w:rsidR="007E7395">
        <w:trPr>
          <w:trHeight w:val="320"/>
        </w:trPr>
        <w:tc>
          <w:tcPr>
            <w:tcW w:w="2129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54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5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2017-2-8</w:t>
            </w:r>
          </w:p>
        </w:tc>
      </w:tr>
      <w:tr w:rsidR="007E7395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6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goods_id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user_id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用户</w:t>
            </w:r>
            <w:r>
              <w:rPr>
                <w:rStyle w:val="a6"/>
                <w:rFonts w:ascii="Calibri" w:hAnsi="Calibri"/>
                <w:lang w:val="en-US"/>
              </w:rPr>
              <w:t>id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fk</w:t>
            </w: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count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购买数量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smallint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singlePrice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商品单价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double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price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总价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double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  <w:tr w:rsidR="007E7395">
        <w:trPr>
          <w:trHeight w:val="320"/>
        </w:trPr>
        <w:tc>
          <w:tcPr>
            <w:tcW w:w="13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time</w:t>
            </w:r>
          </w:p>
        </w:tc>
        <w:tc>
          <w:tcPr>
            <w:tcW w:w="1557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</w:rPr>
              <w:t>时间</w:t>
            </w:r>
          </w:p>
        </w:tc>
        <w:tc>
          <w:tcPr>
            <w:tcW w:w="15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datetime</w:t>
            </w:r>
          </w:p>
        </w:tc>
        <w:tc>
          <w:tcPr>
            <w:tcW w:w="12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6F31F4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395" w:rsidRDefault="007E7395">
            <w:pPr>
              <w:rPr>
                <w:rFonts w:hint="default"/>
              </w:rPr>
            </w:pPr>
          </w:p>
        </w:tc>
      </w:tr>
    </w:tbl>
    <w:p w:rsidR="007E7395" w:rsidRDefault="007E7395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6E1BDE" w:rsidTr="006E1BDE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admin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管理员表</w:t>
            </w:r>
          </w:p>
        </w:tc>
      </w:tr>
      <w:tr w:rsidR="006E1BDE" w:rsidTr="006E1BDE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6E1BDE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6E1BDE" w:rsidTr="00A81553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username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用户名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varchar(20)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password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密码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varchar(10)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mobile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手机号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char(11)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  <w:tr w:rsidR="006E1BDE" w:rsidTr="006E1BDE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role_id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角色id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DE" w:rsidRDefault="006E1BDE" w:rsidP="00A81553">
            <w:pPr>
              <w:rPr>
                <w:rFonts w:hint="default"/>
              </w:rPr>
            </w:pPr>
          </w:p>
        </w:tc>
      </w:tr>
    </w:tbl>
    <w:p w:rsidR="006E1BDE" w:rsidRDefault="006E1BDE">
      <w:pPr>
        <w:ind w:left="108" w:hanging="108"/>
        <w:rPr>
          <w:rFonts w:hint="default"/>
        </w:rPr>
      </w:pPr>
    </w:p>
    <w:p w:rsidR="00A138F5" w:rsidRDefault="00A138F5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A138F5" w:rsidTr="00A81553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</w:tr>
      <w:tr w:rsidR="00A138F5" w:rsidTr="00A81553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coinCertificate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兑换券表</w:t>
            </w:r>
          </w:p>
        </w:tc>
      </w:tr>
      <w:tr w:rsidR="00A138F5" w:rsidTr="00A81553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A138F5" w:rsidTr="00A81553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A138F5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</w:tr>
      <w:tr w:rsidR="00A138F5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</w:tr>
      <w:tr w:rsidR="00A138F5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price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兑换金额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138F5">
            <w:pPr>
              <w:rPr>
                <w:rFonts w:hint="default"/>
                <w:lang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double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</w:tr>
      <w:tr w:rsidR="00A138F5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code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兑换码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138F5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varchar(25)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38F5" w:rsidRDefault="00A138F5" w:rsidP="00A81553">
            <w:pPr>
              <w:rPr>
                <w:rFonts w:hint="default"/>
              </w:rPr>
            </w:pPr>
          </w:p>
        </w:tc>
      </w:tr>
    </w:tbl>
    <w:p w:rsidR="00A138F5" w:rsidRDefault="00A138F5">
      <w:pPr>
        <w:ind w:left="108" w:hanging="108"/>
        <w:rPr>
          <w:rFonts w:hint="default"/>
        </w:rPr>
      </w:pPr>
    </w:p>
    <w:p w:rsidR="00A81553" w:rsidRDefault="00A81553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A81553" w:rsidTr="00A81553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</w:tr>
      <w:tr w:rsidR="00A81553" w:rsidTr="00A81553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coupon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优惠券表</w:t>
            </w:r>
          </w:p>
        </w:tc>
      </w:tr>
      <w:tr w:rsidR="00A81553" w:rsidTr="00A81553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A81553" w:rsidTr="00A81553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A81553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</w:tr>
      <w:tr w:rsidR="00A81553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</w:tr>
      <w:tr w:rsidR="00A81553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price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1715F4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优惠</w:t>
            </w:r>
            <w:r w:rsidR="00A81553">
              <w:rPr>
                <w:rStyle w:val="a6"/>
                <w:lang w:eastAsia="zh-CN"/>
              </w:rPr>
              <w:t>金额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double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</w:tr>
      <w:tr w:rsidR="00A81553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1715F4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user_id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1715F4" w:rsidP="00A81553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用户id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1715F4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1715F4" w:rsidP="00A81553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553" w:rsidRDefault="00A81553" w:rsidP="00A81553">
            <w:pPr>
              <w:rPr>
                <w:rFonts w:hint="default"/>
              </w:rPr>
            </w:pPr>
          </w:p>
        </w:tc>
      </w:tr>
      <w:tr w:rsidR="001715F4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title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标题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varchar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</w:tr>
      <w:tr w:rsidR="001715F4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goostype_id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使用范围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 xml:space="preserve">int 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</w:tr>
      <w:tr w:rsidR="001715F4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rule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使用规则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double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  <w:lang w:eastAsia="zh-CN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</w:tr>
      <w:tr w:rsidR="001715F4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startime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开始时间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timestamp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  <w:lang w:eastAsia="zh-CN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</w:tr>
      <w:tr w:rsidR="001715F4" w:rsidTr="00A81553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endtime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结束时间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timestamp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  <w:lang w:eastAsia="zh-CN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5F4" w:rsidRDefault="001715F4" w:rsidP="00A81553">
            <w:pPr>
              <w:rPr>
                <w:rFonts w:hint="default"/>
              </w:rPr>
            </w:pPr>
          </w:p>
        </w:tc>
      </w:tr>
    </w:tbl>
    <w:p w:rsidR="00A81553" w:rsidRDefault="00A81553">
      <w:pPr>
        <w:ind w:left="108" w:hanging="108"/>
        <w:rPr>
          <w:rFonts w:hint="default"/>
        </w:rPr>
      </w:pPr>
    </w:p>
    <w:p w:rsidR="00311066" w:rsidRDefault="00311066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311066" w:rsidTr="00E65032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  <w:tr w:rsidR="00311066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power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权限表</w:t>
            </w:r>
          </w:p>
        </w:tc>
      </w:tr>
      <w:tr w:rsidR="00311066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311066" w:rsidTr="00E65032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311066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  <w:tr w:rsidR="00311066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  <w:tr w:rsidR="00311066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menu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菜单名称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rFonts w:ascii="Calibri" w:hAnsi="Calibri" w:hint="default"/>
                <w:lang w:val="en-US" w:eastAsia="zh-CN"/>
              </w:rPr>
              <w:t>varchar(20)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  <w:tr w:rsidR="00311066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311066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url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菜单路径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varchar(50)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  <w:tr w:rsidR="00311066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311066">
            <w:pPr>
              <w:rPr>
                <w:rStyle w:val="a6"/>
                <w:rFonts w:ascii="Calibri" w:hAnsi="Calibri" w:hint="default"/>
                <w:b/>
                <w:bCs/>
                <w:lang w:val="en-US" w:eastAsia="zh-CN"/>
              </w:rPr>
            </w:pPr>
            <w:r>
              <w:rPr>
                <w:rStyle w:val="a6"/>
                <w:rFonts w:ascii="Calibri" w:hAnsi="Calibri"/>
                <w:b/>
                <w:bCs/>
                <w:lang w:val="en-US" w:eastAsia="zh-CN"/>
              </w:rPr>
              <w:t>role_id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Style w:val="a6"/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角色id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Style w:val="a6"/>
                <w:rFonts w:ascii="Calibri" w:hAnsi="Calibri" w:hint="default"/>
                <w:lang w:val="en-US" w:eastAsia="zh-CN"/>
              </w:rPr>
            </w:pPr>
            <w:r>
              <w:rPr>
                <w:rStyle w:val="a6"/>
                <w:rFonts w:ascii="Calibri" w:hAnsi="Calibri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Style w:val="a6"/>
                <w:rFonts w:ascii="Calibri" w:hAnsi="Calibri" w:hint="default"/>
                <w:lang w:val="en-US"/>
              </w:rPr>
            </w:pP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1066" w:rsidRDefault="00311066" w:rsidP="00E65032">
            <w:pPr>
              <w:rPr>
                <w:rFonts w:hint="default"/>
              </w:rPr>
            </w:pPr>
          </w:p>
        </w:tc>
      </w:tr>
    </w:tbl>
    <w:p w:rsidR="00311066" w:rsidRDefault="00311066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51172F" w:rsidTr="00E65032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</w:tr>
      <w:tr w:rsidR="0051172F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role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角色表</w:t>
            </w:r>
          </w:p>
        </w:tc>
      </w:tr>
      <w:tr w:rsidR="0051172F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51172F" w:rsidTr="00E65032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51172F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</w:tr>
      <w:tr w:rsidR="0051172F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</w:tr>
      <w:tr w:rsidR="0051172F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role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角色名称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rFonts w:ascii="Calibri" w:hAnsi="Calibri" w:hint="default"/>
                <w:lang w:val="en-US" w:eastAsia="zh-CN"/>
              </w:rPr>
              <w:t>varchar(10)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72F" w:rsidRDefault="0051172F" w:rsidP="00E65032">
            <w:pPr>
              <w:rPr>
                <w:rFonts w:hint="default"/>
              </w:rPr>
            </w:pPr>
          </w:p>
        </w:tc>
      </w:tr>
    </w:tbl>
    <w:p w:rsidR="0051172F" w:rsidRDefault="0051172F">
      <w:pPr>
        <w:ind w:left="108" w:hanging="108"/>
        <w:rPr>
          <w:rFonts w:hint="default"/>
        </w:rPr>
      </w:pPr>
    </w:p>
    <w:p w:rsidR="009F6F67" w:rsidRDefault="009F6F67">
      <w:pPr>
        <w:ind w:left="108" w:hanging="108"/>
        <w:rPr>
          <w:rFonts w:hint="default"/>
        </w:rPr>
      </w:pPr>
    </w:p>
    <w:tbl>
      <w:tblPr>
        <w:tblStyle w:val="TableNormal"/>
        <w:tblW w:w="83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3"/>
        <w:gridCol w:w="792"/>
        <w:gridCol w:w="761"/>
        <w:gridCol w:w="1312"/>
        <w:gridCol w:w="249"/>
        <w:gridCol w:w="1270"/>
        <w:gridCol w:w="530"/>
        <w:gridCol w:w="720"/>
        <w:gridCol w:w="1172"/>
        <w:gridCol w:w="180"/>
      </w:tblGrid>
      <w:tr w:rsidR="009F6F67" w:rsidTr="00E65032">
        <w:trPr>
          <w:trHeight w:val="290"/>
        </w:trPr>
        <w:tc>
          <w:tcPr>
            <w:tcW w:w="212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  <w:tc>
          <w:tcPr>
            <w:tcW w:w="2049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  <w:tc>
          <w:tcPr>
            <w:tcW w:w="207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</w:tr>
      <w:tr w:rsidR="009F6F67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表名称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color w:val="FF2600"/>
                <w:u w:color="FF2600"/>
                <w:lang w:val="en-US"/>
              </w:rPr>
              <w:t>tracks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含义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color w:val="FF2600"/>
                <w:u w:color="FF2600"/>
                <w:lang w:val="zh-CN" w:eastAsia="zh-CN"/>
              </w:rPr>
              <w:t>足迹表</w:t>
            </w:r>
          </w:p>
        </w:tc>
      </w:tr>
      <w:tr w:rsidR="009F6F67" w:rsidTr="00E65032">
        <w:trPr>
          <w:trHeight w:val="320"/>
        </w:trPr>
        <w:tc>
          <w:tcPr>
            <w:tcW w:w="212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创建者</w:t>
            </w:r>
          </w:p>
        </w:tc>
        <w:tc>
          <w:tcPr>
            <w:tcW w:w="207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龚</w:t>
            </w:r>
          </w:p>
        </w:tc>
        <w:tc>
          <w:tcPr>
            <w:tcW w:w="2049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创建时间</w:t>
            </w:r>
          </w:p>
        </w:tc>
        <w:tc>
          <w:tcPr>
            <w:tcW w:w="2072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2017-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  <w:r>
              <w:rPr>
                <w:rStyle w:val="a6"/>
                <w:rFonts w:ascii="Calibri" w:hAnsi="Calibri"/>
                <w:lang w:val="en-US"/>
              </w:rPr>
              <w:t>-</w:t>
            </w:r>
            <w:r>
              <w:rPr>
                <w:rStyle w:val="a6"/>
                <w:rFonts w:ascii="Calibri" w:hAnsi="Calibri" w:hint="default"/>
                <w:lang w:val="en-US"/>
              </w:rPr>
              <w:t>3</w:t>
            </w:r>
          </w:p>
        </w:tc>
      </w:tr>
      <w:tr w:rsidR="009F6F67" w:rsidTr="00E65032">
        <w:trPr>
          <w:trHeight w:val="320"/>
        </w:trPr>
        <w:tc>
          <w:tcPr>
            <w:tcW w:w="8319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表结构：</w:t>
            </w:r>
          </w:p>
        </w:tc>
      </w:tr>
      <w:tr w:rsidR="009F6F67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字段名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中文名称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数据类型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主键</w:t>
            </w:r>
            <w:r>
              <w:rPr>
                <w:rStyle w:val="a6"/>
                <w:rFonts w:ascii="Calibri" w:hAnsi="Calibri"/>
                <w:b/>
                <w:bCs/>
                <w:lang w:val="en-US"/>
              </w:rPr>
              <w:t>/</w:t>
            </w:r>
            <w:r>
              <w:rPr>
                <w:rStyle w:val="a6"/>
              </w:rPr>
              <w:t>外键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允许为空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备注</w:t>
            </w:r>
          </w:p>
        </w:tc>
        <w:tc>
          <w:tcPr>
            <w:tcW w:w="180" w:type="dxa"/>
            <w:tcBorders>
              <w:top w:val="single" w:sz="4" w:space="0" w:color="9CC2E5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</w:tr>
      <w:tr w:rsidR="009F6F67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b/>
                <w:bCs/>
                <w:lang w:val="en-US"/>
              </w:rPr>
              <w:t>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编号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pk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</w:rPr>
              <w:t>自增</w:t>
            </w: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</w:tr>
      <w:tr w:rsidR="009F6F67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goods_id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商品id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rFonts w:ascii="Calibri" w:hAnsi="Calibri" w:hint="default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</w:tr>
      <w:tr w:rsidR="009F6F67" w:rsidTr="00E65032">
        <w:trPr>
          <w:trHeight w:val="320"/>
        </w:trPr>
        <w:tc>
          <w:tcPr>
            <w:tcW w:w="1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b/>
                <w:bCs/>
                <w:lang w:val="en-US"/>
              </w:rPr>
              <w:t>user_id</w:t>
            </w:r>
          </w:p>
        </w:tc>
        <w:tc>
          <w:tcPr>
            <w:tcW w:w="1553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  <w:lang w:eastAsia="zh-CN"/>
              </w:rPr>
            </w:pPr>
            <w:r>
              <w:rPr>
                <w:rStyle w:val="a6"/>
                <w:lang w:eastAsia="zh-CN"/>
              </w:rPr>
              <w:t>用户id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 w:hint="default"/>
                <w:lang w:val="en-US"/>
              </w:rPr>
              <w:t>int</w:t>
            </w:r>
          </w:p>
        </w:tc>
        <w:tc>
          <w:tcPr>
            <w:tcW w:w="1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fk</w:t>
            </w:r>
          </w:p>
        </w:tc>
        <w:tc>
          <w:tcPr>
            <w:tcW w:w="125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  <w:r>
              <w:rPr>
                <w:rStyle w:val="a6"/>
                <w:rFonts w:ascii="Calibri" w:hAnsi="Calibri"/>
                <w:lang w:val="en-US"/>
              </w:rPr>
              <w:t>not null</w:t>
            </w:r>
          </w:p>
        </w:tc>
        <w:tc>
          <w:tcPr>
            <w:tcW w:w="11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9CC2E5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6F67" w:rsidRDefault="009F6F67" w:rsidP="00E65032">
            <w:pPr>
              <w:rPr>
                <w:rFonts w:hint="default"/>
              </w:rPr>
            </w:pPr>
          </w:p>
        </w:tc>
      </w:tr>
    </w:tbl>
    <w:p w:rsidR="009F6F67" w:rsidRDefault="009F6F67">
      <w:pPr>
        <w:ind w:left="108" w:hanging="108"/>
        <w:rPr>
          <w:rFonts w:hint="default"/>
        </w:rPr>
      </w:pPr>
    </w:p>
    <w:sectPr w:rsidR="009F6F6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53" w:rsidRDefault="00A81553">
      <w:pPr>
        <w:rPr>
          <w:rFonts w:hint="default"/>
        </w:rPr>
      </w:pPr>
      <w:r>
        <w:separator/>
      </w:r>
    </w:p>
  </w:endnote>
  <w:endnote w:type="continuationSeparator" w:id="0">
    <w:p w:rsidR="00A81553" w:rsidRDefault="00A8155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53" w:rsidRDefault="00A81553">
      <w:pPr>
        <w:rPr>
          <w:rFonts w:hint="default"/>
        </w:rPr>
      </w:pPr>
      <w:r>
        <w:separator/>
      </w:r>
    </w:p>
  </w:footnote>
  <w:footnote w:type="continuationSeparator" w:id="0">
    <w:p w:rsidR="00A81553" w:rsidRDefault="00A81553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95"/>
    <w:rsid w:val="001715F4"/>
    <w:rsid w:val="00217E5E"/>
    <w:rsid w:val="00236872"/>
    <w:rsid w:val="00311066"/>
    <w:rsid w:val="003D4EAE"/>
    <w:rsid w:val="004801F2"/>
    <w:rsid w:val="0051172F"/>
    <w:rsid w:val="006E1BDE"/>
    <w:rsid w:val="006E343F"/>
    <w:rsid w:val="006F31F4"/>
    <w:rsid w:val="007E7395"/>
    <w:rsid w:val="009F6F67"/>
    <w:rsid w:val="00A138F5"/>
    <w:rsid w:val="00A81553"/>
    <w:rsid w:val="00B93E8A"/>
    <w:rsid w:val="00D868A3"/>
    <w:rsid w:val="00F04807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3EFAF85-3C25-456D-B0B6-B36E1FDF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Arial Unicode MS" w:eastAsia="Arial Unicode MS" w:hAnsi="Arial Unicode MS" w:cs="Arial Unicode MS" w:hint="eastAsia"/>
      <w:color w:val="000000"/>
      <w:kern w:val="28"/>
      <w:sz w:val="32"/>
      <w:szCs w:val="32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Calibri" w:eastAsia="Calibri" w:hAnsi="Calibri" w:cs="Calibri"/>
      <w:color w:val="0563C1"/>
      <w:u w:val="single" w:color="0563C1"/>
      <w:lang w:val="zh-TW" w:eastAsia="zh-TW"/>
    </w:rPr>
  </w:style>
  <w:style w:type="paragraph" w:customStyle="1" w:styleId="a7">
    <w:name w:val="小标题（红色）"/>
    <w:next w:val="a"/>
    <w:pPr>
      <w:keepNext/>
      <w:outlineLvl w:val="1"/>
    </w:pPr>
    <w:rPr>
      <w:rFonts w:ascii="Arial Unicode MS" w:eastAsia="Arial Unicode MS" w:hAnsi="Arial Unicode MS" w:cs="Arial Unicode MS" w:hint="eastAsia"/>
      <w:color w:val="C82505"/>
      <w:sz w:val="32"/>
      <w:szCs w:val="32"/>
      <w:u w:color="C82505"/>
      <w:lang w:val="zh-TW" w:eastAsia="zh-TW"/>
    </w:rPr>
  </w:style>
  <w:style w:type="paragraph" w:styleId="a8">
    <w:name w:val="header"/>
    <w:basedOn w:val="a"/>
    <w:link w:val="Char"/>
    <w:uiPriority w:val="99"/>
    <w:unhideWhenUsed/>
    <w:rsid w:val="00F04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04807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footer"/>
    <w:basedOn w:val="a"/>
    <w:link w:val="Char0"/>
    <w:uiPriority w:val="99"/>
    <w:unhideWhenUsed/>
    <w:rsid w:val="00F048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04807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A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829</Words>
  <Characters>4726</Characters>
  <Application>Microsoft Office Word</Application>
  <DocSecurity>0</DocSecurity>
  <Lines>39</Lines>
  <Paragraphs>11</Paragraphs>
  <ScaleCrop>false</ScaleCrop>
  <Company>微软中国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17</cp:revision>
  <dcterms:created xsi:type="dcterms:W3CDTF">2017-03-02T00:14:00Z</dcterms:created>
  <dcterms:modified xsi:type="dcterms:W3CDTF">2017-03-03T09:28:00Z</dcterms:modified>
</cp:coreProperties>
</file>