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0EE104E8" w:rsidR="00E83F34" w:rsidRDefault="004B7068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6985F951" wp14:editId="7035716F">
                <wp:extent cx="6257160" cy="638175"/>
                <wp:effectExtent l="0" t="0" r="10795" b="95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CF507" w14:textId="77777777" w:rsidR="004B7068" w:rsidRPr="00FC09BB" w:rsidRDefault="004B7068" w:rsidP="004B7068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85F9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" filled="f" stroked="f">
                <v:textbox inset="0,0,0,0">
                  <w:txbxContent>
                    <w:p w14:paraId="61CCF507" w14:textId="77777777" w:rsidR="004B7068" w:rsidRPr="00FC09BB" w:rsidRDefault="004B7068" w:rsidP="004B7068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4B7068">
        <w:trPr>
          <w:trHeight w:val="569"/>
        </w:trPr>
        <w:tc>
          <w:tcPr>
            <w:tcW w:w="1779" w:type="pct"/>
            <w:vAlign w:val="bottom"/>
          </w:tcPr>
          <w:p w14:paraId="2012A914" w14:textId="0FBD3AA5" w:rsidR="008F6FF0" w:rsidRPr="0064589C" w:rsidRDefault="004805EE" w:rsidP="004B7068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4B7068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4B706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4203682D" w:rsidR="00A2758F" w:rsidRDefault="00A2758F" w:rsidP="004B7068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17C051BA" w14:textId="7AF14E9A" w:rsidR="00205687" w:rsidRPr="00A2758F" w:rsidRDefault="00205687" w:rsidP="00F6046B">
      <w:pPr>
        <w:spacing w:after="0" w:line="240" w:lineRule="auto"/>
        <w:ind w:left="-142"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4A7917">
        <w:rPr>
          <w:rFonts w:ascii="Arial" w:hAnsi="Arial" w:cs="Arial"/>
          <w:sz w:val="28"/>
          <w:lang w:val="en-US"/>
        </w:rPr>
        <w:t>O‘zbekiston Respublikasi</w:t>
      </w:r>
      <w:r>
        <w:rPr>
          <w:rFonts w:ascii="Arial" w:hAnsi="Arial" w:cs="Arial"/>
          <w:sz w:val="28"/>
          <w:lang w:val="en-US"/>
        </w:rPr>
        <w:t xml:space="preserve"> </w:t>
      </w:r>
      <w:r w:rsidRPr="00920F95">
        <w:rPr>
          <w:rFonts w:ascii="Arial" w:hAnsi="Arial" w:cs="Arial"/>
          <w:sz w:val="28"/>
          <w:lang w:val="en-US"/>
        </w:rPr>
        <w:t>Mehnat k</w:t>
      </w:r>
      <w:r>
        <w:rPr>
          <w:rFonts w:ascii="Arial" w:hAnsi="Arial" w:cs="Arial"/>
          <w:sz w:val="28"/>
          <w:lang w:val="en-US"/>
        </w:rPr>
        <w:t>odeksining</w:t>
      </w:r>
      <w:r w:rsidR="00946881">
        <w:rPr>
          <w:rFonts w:ascii="Arial" w:hAnsi="Arial" w:cs="Arial"/>
          <w:sz w:val="28"/>
          <w:lang w:val="en-US"/>
        </w:rPr>
        <w:t xml:space="preserve"> ${reasonCode}</w:t>
      </w:r>
      <w:r>
        <w:rPr>
          <w:rFonts w:ascii="Arial" w:hAnsi="Arial" w:cs="Arial"/>
          <w:sz w:val="28"/>
          <w:lang w:val="en-US"/>
        </w:rPr>
        <w:t xml:space="preserve"> binoan </w:t>
      </w:r>
      <w:r w:rsidRPr="004A7917">
        <w:rPr>
          <w:rFonts w:ascii="Arial" w:hAnsi="Arial" w:cs="Arial"/>
          <w:b/>
          <w:sz w:val="28"/>
          <w:lang w:val="en-US"/>
        </w:rPr>
        <w:t>buyuraman:</w:t>
      </w:r>
    </w:p>
    <w:p w14:paraId="01C96585" w14:textId="38F7686F" w:rsidR="00205687" w:rsidRPr="00205687" w:rsidRDefault="00205687" w:rsidP="00F6046B">
      <w:pPr>
        <w:pStyle w:val="ListParagraph"/>
        <w:numPr>
          <w:ilvl w:val="0"/>
          <w:numId w:val="2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 xml:space="preserve"> </w:t>
      </w:r>
      <w:r w:rsidR="00DA5D15" w:rsidRPr="00205687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205687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205687">
        <w:rPr>
          <w:rFonts w:ascii="Arial" w:hAnsi="Arial" w:cs="Arial"/>
          <w:sz w:val="28"/>
          <w:lang w:val="en-US"/>
        </w:rPr>
        <w:t>–</w:t>
      </w:r>
      <w:r w:rsidR="009A074D" w:rsidRPr="00205687">
        <w:rPr>
          <w:rFonts w:ascii="Arial" w:hAnsi="Arial" w:cs="Arial"/>
          <w:sz w:val="28"/>
          <w:lang w:val="en-US"/>
        </w:rPr>
        <w:t xml:space="preserve"> ${</w:t>
      </w:r>
      <w:r w:rsidR="00F926C9" w:rsidRPr="00205687">
        <w:rPr>
          <w:rFonts w:ascii="Arial" w:hAnsi="Arial" w:cs="Arial"/>
          <w:sz w:val="28"/>
          <w:lang w:val="en-US"/>
        </w:rPr>
        <w:t>post_name</w:t>
      </w:r>
      <w:r w:rsidR="009A074D" w:rsidRPr="00205687">
        <w:rPr>
          <w:rFonts w:ascii="Arial" w:hAnsi="Arial" w:cs="Arial"/>
          <w:sz w:val="28"/>
          <w:lang w:val="en-US"/>
        </w:rPr>
        <w:t xml:space="preserve">} </w:t>
      </w:r>
      <w:r w:rsidR="00920F95" w:rsidRPr="00205687">
        <w:rPr>
          <w:rFonts w:ascii="Arial" w:hAnsi="Arial" w:cs="Arial"/>
          <w:sz w:val="28"/>
          <w:lang w:val="en-US"/>
        </w:rPr>
        <w:t>bilan tuzilgan mehnat shartnomasi</w:t>
      </w:r>
      <w:r w:rsidR="00067A6F" w:rsidRPr="00205687">
        <w:rPr>
          <w:rFonts w:ascii="Arial" w:hAnsi="Arial" w:cs="Arial"/>
          <w:sz w:val="28"/>
          <w:lang w:val="en-US"/>
        </w:rPr>
        <w:t xml:space="preserve"> </w:t>
      </w:r>
      <w:r w:rsidRPr="00205687">
        <w:rPr>
          <w:rFonts w:ascii="Arial" w:hAnsi="Arial" w:cs="Arial"/>
          <w:sz w:val="28"/>
          <w:lang w:val="en-US"/>
        </w:rPr>
        <w:t>${reason}</w:t>
      </w:r>
      <w:r w:rsidR="00067A6F" w:rsidRPr="00205687">
        <w:rPr>
          <w:rFonts w:ascii="Arial" w:hAnsi="Arial" w:cs="Arial"/>
          <w:sz w:val="28"/>
          <w:lang w:val="en-US"/>
        </w:rPr>
        <w:t xml:space="preserve"> sababli</w:t>
      </w:r>
      <w:r w:rsidR="00920F95" w:rsidRPr="00205687">
        <w:rPr>
          <w:rFonts w:ascii="Arial" w:hAnsi="Arial" w:cs="Arial"/>
          <w:sz w:val="28"/>
          <w:lang w:val="en-US"/>
        </w:rPr>
        <w:t xml:space="preserve"> </w:t>
      </w:r>
      <w:r w:rsidR="00067A6F" w:rsidRPr="00205687">
        <w:rPr>
          <w:rFonts w:ascii="Arial" w:hAnsi="Arial" w:cs="Arial"/>
          <w:sz w:val="28"/>
          <w:lang w:val="en-US"/>
        </w:rPr>
        <w:t>ish beruvchining</w:t>
      </w:r>
      <w:r w:rsidR="00512239" w:rsidRPr="00205687">
        <w:rPr>
          <w:rFonts w:ascii="Arial" w:hAnsi="Arial" w:cs="Arial"/>
          <w:sz w:val="28"/>
          <w:lang w:val="en-US"/>
        </w:rPr>
        <w:t xml:space="preserve"> tashabbusiga ko‘ra </w:t>
      </w:r>
      <w:r w:rsidR="00920F95" w:rsidRPr="00205687">
        <w:rPr>
          <w:rFonts w:ascii="Arial" w:hAnsi="Arial" w:cs="Arial"/>
          <w:sz w:val="28"/>
          <w:lang w:val="en-US"/>
        </w:rPr>
        <w:t>${contract_to_date</w:t>
      </w:r>
      <w:r w:rsidR="00A26648" w:rsidRPr="00205687">
        <w:rPr>
          <w:rFonts w:ascii="Arial" w:hAnsi="Arial" w:cs="Arial"/>
          <w:sz w:val="28"/>
          <w:lang w:val="en-US"/>
        </w:rPr>
        <w:t>} kunidan</w:t>
      </w:r>
      <w:r w:rsidR="00920F95" w:rsidRPr="00205687">
        <w:rPr>
          <w:rFonts w:ascii="Arial" w:hAnsi="Arial" w:cs="Arial"/>
          <w:sz w:val="28"/>
          <w:lang w:val="en-US"/>
        </w:rPr>
        <w:t xml:space="preserve"> bekor qilinsin</w:t>
      </w:r>
      <w:r w:rsidR="00DA5D15" w:rsidRPr="00205687">
        <w:rPr>
          <w:rFonts w:ascii="Arial" w:hAnsi="Arial" w:cs="Arial"/>
          <w:sz w:val="28"/>
          <w:lang w:val="en-US"/>
        </w:rPr>
        <w:t>.</w:t>
      </w:r>
    </w:p>
    <w:p w14:paraId="53443802" w14:textId="7B257E7D" w:rsidR="00205687" w:rsidRPr="00205687" w:rsidRDefault="00205687" w:rsidP="00F6046B">
      <w:pPr>
        <w:pStyle w:val="ListParagraph"/>
        <w:spacing w:line="240" w:lineRule="auto"/>
        <w:ind w:left="360"/>
        <w:jc w:val="both"/>
        <w:rPr>
          <w:rFonts w:ascii="Arial" w:hAnsi="Arial" w:cs="Arial"/>
          <w:b/>
          <w:color w:val="auto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${pension_count}</w:t>
      </w:r>
    </w:p>
    <w:p w14:paraId="6CADABE3" w14:textId="68A9FC76" w:rsidR="00205687" w:rsidRDefault="00205687" w:rsidP="00F6046B">
      <w:pPr>
        <w:pStyle w:val="ListParagraph"/>
        <w:numPr>
          <w:ilvl w:val="0"/>
          <w:numId w:val="2"/>
        </w:numPr>
        <w:spacing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 Shuningdek, birinchi marta pensiyaga chiqishi munosabati bilan xodimga tarmoq kelishuviga ko‘ra </w:t>
      </w:r>
      <w:r w:rsidRPr="00CD2FC6">
        <w:rPr>
          <w:rFonts w:ascii="Arial" w:hAnsi="Arial" w:cs="Arial"/>
          <w:b/>
          <w:sz w:val="28"/>
          <w:lang w:val="en-US"/>
        </w:rPr>
        <w:t>${year}</w:t>
      </w:r>
      <w:r w:rsidRPr="005C733C">
        <w:rPr>
          <w:rFonts w:ascii="Arial" w:hAnsi="Arial" w:cs="Arial"/>
          <w:sz w:val="28"/>
          <w:lang w:val="en-US"/>
        </w:rPr>
        <w:t xml:space="preserve"> yildan ortiq uzluksiz ish stajiga ega bo‘lganligi uchun lavozim maoshining </w:t>
      </w:r>
      <w:r w:rsidRPr="00CD2FC6">
        <w:rPr>
          <w:rFonts w:ascii="Arial" w:hAnsi="Arial" w:cs="Arial"/>
          <w:b/>
          <w:sz w:val="28"/>
          <w:lang w:val="en-US"/>
        </w:rPr>
        <w:t>${count}</w:t>
      </w:r>
      <w:r w:rsidRPr="005C733C">
        <w:rPr>
          <w:rFonts w:ascii="Arial" w:hAnsi="Arial" w:cs="Arial"/>
          <w:sz w:val="28"/>
          <w:lang w:val="en-US"/>
        </w:rPr>
        <w:t xml:space="preserve"> bir martalik pul mukofoti berilsin.</w:t>
      </w:r>
    </w:p>
    <w:p w14:paraId="5C471A40" w14:textId="2EC6EBDB" w:rsidR="00205687" w:rsidRDefault="00205687" w:rsidP="00F6046B">
      <w:pPr>
        <w:pStyle w:val="ListParagraph"/>
        <w:spacing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</w:t>
      </w:r>
      <w:r>
        <w:rPr>
          <w:rFonts w:ascii="Arial" w:hAnsi="Arial" w:cs="Arial"/>
          <w:sz w:val="28"/>
          <w:lang w:val="en-US"/>
        </w:rPr>
        <w:t>/pension_count}</w:t>
      </w:r>
    </w:p>
    <w:p w14:paraId="0CE772C5" w14:textId="1901CF2C" w:rsidR="00205687" w:rsidRPr="00205687" w:rsidRDefault="00205687" w:rsidP="00F6046B">
      <w:pPr>
        <w:pStyle w:val="ListParagraph"/>
        <w:spacing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${salary_withholding}</w:t>
      </w:r>
    </w:p>
    <w:p w14:paraId="3F82873B" w14:textId="6F29E0E5" w:rsidR="00205687" w:rsidRDefault="00205687" w:rsidP="00F6046B">
      <w:pPr>
        <w:pStyle w:val="ListParagraph"/>
        <w:numPr>
          <w:ilvl w:val="0"/>
          <w:numId w:val="2"/>
        </w:numPr>
        <w:spacing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${withholding_per1}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${withholding_per2}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yili uchun berilgan </w:t>
      </w:r>
      <w:r w:rsidRPr="00CD2FC6">
        <w:rPr>
          <w:rFonts w:ascii="Arial" w:hAnsi="Arial" w:cs="Arial"/>
          <w:b/>
          <w:sz w:val="28"/>
          <w:lang w:val="en-US"/>
        </w:rPr>
        <w:t>${withholding_all_day}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har yilgi mehnat ta’tilining </w:t>
      </w:r>
      <w:r w:rsidRPr="00CD2FC6">
        <w:rPr>
          <w:rFonts w:ascii="Arial" w:hAnsi="Arial" w:cs="Arial"/>
          <w:b/>
          <w:sz w:val="28"/>
          <w:lang w:val="en-US"/>
        </w:rPr>
        <w:t>${withholding_rest_day}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ishlab berilmagan kunlari uc</w:t>
      </w:r>
      <w:r>
        <w:rPr>
          <w:rFonts w:ascii="Arial" w:hAnsi="Arial" w:cs="Arial"/>
          <w:sz w:val="28"/>
          <w:lang w:val="en-US"/>
        </w:rPr>
        <w:t>hun haq, Mehnat kodeksining 269</w:t>
      </w:r>
      <w:r>
        <w:rPr>
          <w:rFonts w:ascii="Arial" w:hAnsi="Arial" w:cs="Arial"/>
          <w:sz w:val="28"/>
          <w:lang w:val="en-US"/>
        </w:rPr>
        <w:noBreakHyphen/>
        <w:t>moddasi 2</w:t>
      </w:r>
      <w:r>
        <w:rPr>
          <w:rFonts w:ascii="Arial" w:hAnsi="Arial" w:cs="Arial"/>
          <w:sz w:val="28"/>
          <w:lang w:val="en-US"/>
        </w:rPr>
        <w:noBreakHyphen/>
        <w:t>qismi 6</w:t>
      </w:r>
      <w:r>
        <w:rPr>
          <w:rFonts w:ascii="Arial" w:hAnsi="Arial" w:cs="Arial"/>
          <w:sz w:val="28"/>
          <w:lang w:val="en-US"/>
        </w:rPr>
        <w:noBreakHyphen/>
      </w:r>
      <w:r w:rsidRPr="005C733C">
        <w:rPr>
          <w:rFonts w:ascii="Arial" w:hAnsi="Arial" w:cs="Arial"/>
          <w:sz w:val="28"/>
          <w:lang w:val="en-US"/>
        </w:rPr>
        <w:t xml:space="preserve">bandiga muvofiq </w:t>
      </w:r>
      <w:r>
        <w:rPr>
          <w:rFonts w:ascii="Arial" w:hAnsi="Arial" w:cs="Arial"/>
          <w:b/>
          <w:sz w:val="28"/>
          <w:lang w:val="en-US"/>
        </w:rPr>
        <w:t>${with</w:t>
      </w:r>
      <w:r w:rsidRPr="00CD2FC6">
        <w:rPr>
          <w:rFonts w:ascii="Arial" w:hAnsi="Arial" w:cs="Arial"/>
          <w:b/>
          <w:sz w:val="28"/>
          <w:lang w:val="en-US"/>
        </w:rPr>
        <w:t>holding_month}</w:t>
      </w:r>
      <w:r w:rsidRPr="005C733C">
        <w:rPr>
          <w:rFonts w:ascii="Arial" w:hAnsi="Arial" w:cs="Arial"/>
          <w:sz w:val="28"/>
          <w:lang w:val="en-US"/>
        </w:rPr>
        <w:t xml:space="preserve"> oyidagi ish haqidan ushlab qolinsin.</w:t>
      </w:r>
    </w:p>
    <w:p w14:paraId="34A5A435" w14:textId="68B66428" w:rsidR="00205687" w:rsidRDefault="00205687" w:rsidP="00F6046B">
      <w:pPr>
        <w:pStyle w:val="ListParagraph"/>
        <w:spacing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205687">
        <w:rPr>
          <w:rFonts w:ascii="Arial" w:hAnsi="Arial" w:cs="Arial"/>
          <w:sz w:val="28"/>
          <w:lang w:val="en-US"/>
        </w:rPr>
        <w:t>${/salary_withholding</w:t>
      </w:r>
      <w:r>
        <w:rPr>
          <w:rFonts w:ascii="Arial" w:hAnsi="Arial" w:cs="Arial"/>
          <w:sz w:val="28"/>
          <w:lang w:val="en-US"/>
        </w:rPr>
        <w:t>}</w:t>
      </w:r>
    </w:p>
    <w:p w14:paraId="382D4399" w14:textId="3E6F7050" w:rsidR="00205687" w:rsidRPr="00205687" w:rsidRDefault="00205687" w:rsidP="00F6046B">
      <w:pPr>
        <w:pStyle w:val="ListParagraph"/>
        <w:spacing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${compensation}</w:t>
      </w:r>
    </w:p>
    <w:p w14:paraId="12744F3B" w14:textId="54348DA5" w:rsidR="00205687" w:rsidRDefault="00205687" w:rsidP="00F6046B">
      <w:pPr>
        <w:pStyle w:val="ListParagraph"/>
        <w:numPr>
          <w:ilvl w:val="0"/>
          <w:numId w:val="2"/>
        </w:numPr>
        <w:spacing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Xodim</w:t>
      </w:r>
      <w:r w:rsidRPr="005C733C">
        <w:rPr>
          <w:rFonts w:ascii="Arial" w:hAnsi="Arial" w:cs="Arial"/>
          <w:sz w:val="28"/>
          <w:lang w:val="en-US"/>
        </w:rPr>
        <w:t xml:space="preserve">ning </w:t>
      </w:r>
      <w:r w:rsidRPr="00CD2FC6">
        <w:rPr>
          <w:rFonts w:ascii="Arial" w:hAnsi="Arial" w:cs="Arial"/>
          <w:b/>
          <w:sz w:val="28"/>
          <w:lang w:val="en-US"/>
        </w:rPr>
        <w:t>${compensation_per1}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${compensation_per2}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davrida foydalanilmagan </w:t>
      </w:r>
      <w:r w:rsidRPr="00CD2FC6">
        <w:rPr>
          <w:rFonts w:ascii="Arial" w:hAnsi="Arial" w:cs="Arial"/>
          <w:b/>
          <w:sz w:val="28"/>
          <w:lang w:val="en-US"/>
        </w:rPr>
        <w:t>${compensation_all_day}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barcha har yilgi asosiy va qo‘shimcha mehnat ta’tillari uchun, Mehnat kodeksining 234-moddasiga muvofiq pulli kompensatsiya to‘lansin.</w:t>
      </w:r>
    </w:p>
    <w:p w14:paraId="7F2AD1F2" w14:textId="4E6BF95E" w:rsidR="00205687" w:rsidRDefault="00205687" w:rsidP="00F6046B">
      <w:pPr>
        <w:pStyle w:val="ListParagraph"/>
        <w:spacing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${/compensation}</w:t>
      </w:r>
    </w:p>
    <w:p w14:paraId="4F184A5F" w14:textId="7034D4CA" w:rsidR="00205687" w:rsidRDefault="008209DA" w:rsidP="00F6046B">
      <w:pPr>
        <w:pStyle w:val="ListParagraph"/>
        <w:numPr>
          <w:ilvl w:val="0"/>
          <w:numId w:val="2"/>
        </w:numPr>
        <w:spacing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205687" w:rsidRPr="005C733C">
        <w:rPr>
          <w:rFonts w:ascii="Arial" w:hAnsi="Arial" w:cs="Arial"/>
          <w:sz w:val="28"/>
          <w:lang w:val="en-US"/>
        </w:rPr>
        <w:t xml:space="preserve"> tomonidan xodim bilan Mehnat ko</w:t>
      </w:r>
      <w:r w:rsidR="00205687">
        <w:rPr>
          <w:rFonts w:ascii="Arial" w:hAnsi="Arial" w:cs="Arial"/>
          <w:sz w:val="28"/>
          <w:lang w:val="en-US"/>
        </w:rPr>
        <w:t>deksining ${codes} asosan hisob</w:t>
      </w:r>
      <w:r w:rsidR="00205687">
        <w:rPr>
          <w:rFonts w:ascii="Arial" w:hAnsi="Arial" w:cs="Arial"/>
          <w:sz w:val="28"/>
          <w:lang w:val="en-US"/>
        </w:rPr>
        <w:noBreakHyphen/>
      </w:r>
      <w:r w:rsidR="00205687" w:rsidRPr="005C733C">
        <w:rPr>
          <w:rFonts w:ascii="Arial" w:hAnsi="Arial" w:cs="Arial"/>
          <w:sz w:val="28"/>
          <w:lang w:val="en-US"/>
        </w:rPr>
        <w:t>kitob amalga oshirilsin</w:t>
      </w:r>
      <w:r w:rsidR="00205687">
        <w:rPr>
          <w:rFonts w:ascii="Arial" w:hAnsi="Arial" w:cs="Arial"/>
          <w:sz w:val="28"/>
          <w:lang w:val="en-US"/>
        </w:rPr>
        <w:t>.</w:t>
      </w:r>
    </w:p>
    <w:bookmarkEnd w:id="0"/>
    <w:p w14:paraId="0ECE1155" w14:textId="2CBB0E20" w:rsidR="000B662A" w:rsidRPr="00576992" w:rsidRDefault="00901AA2" w:rsidP="00205687">
      <w:pPr>
        <w:ind w:left="-142" w:firstLine="502"/>
        <w:jc w:val="both"/>
        <w:rPr>
          <w:rFonts w:ascii="Arial" w:hAnsi="Arial" w:cs="Arial"/>
          <w:sz w:val="24"/>
          <w:szCs w:val="24"/>
          <w:lang w:val="en-US"/>
        </w:rPr>
      </w:pPr>
      <w:r w:rsidRPr="00576992">
        <w:rPr>
          <w:rFonts w:ascii="Arial" w:hAnsi="Arial" w:cs="Arial"/>
          <w:b/>
          <w:sz w:val="24"/>
          <w:szCs w:val="24"/>
          <w:lang w:val="en-US"/>
        </w:rPr>
        <w:t>Asos:</w:t>
      </w:r>
      <w:r w:rsidR="000F3F92" w:rsidRPr="00576992">
        <w:rPr>
          <w:rFonts w:ascii="Arial" w:hAnsi="Arial" w:cs="Arial"/>
          <w:sz w:val="24"/>
          <w:szCs w:val="24"/>
          <w:lang w:val="en-US"/>
        </w:rPr>
        <w:t xml:space="preserve"> </w:t>
      </w:r>
      <w:r w:rsidR="000F3F92" w:rsidRPr="00576992">
        <w:rPr>
          <w:rFonts w:ascii="Arial" w:hAnsi="Arial" w:cs="Arial"/>
          <w:b/>
          <w:sz w:val="24"/>
          <w:szCs w:val="24"/>
          <w:lang w:val="en-US"/>
        </w:rPr>
        <w:t>${warning_date}</w:t>
      </w:r>
      <w:r w:rsidRPr="00576992">
        <w:rPr>
          <w:rFonts w:ascii="Arial" w:hAnsi="Arial" w:cs="Arial"/>
          <w:sz w:val="24"/>
          <w:szCs w:val="24"/>
          <w:lang w:val="en-US"/>
        </w:rPr>
        <w:t xml:space="preserve"> </w:t>
      </w:r>
      <w:r w:rsidR="00067A6F" w:rsidRPr="00576992">
        <w:rPr>
          <w:rFonts w:ascii="Arial" w:hAnsi="Arial" w:cs="Arial"/>
          <w:sz w:val="24"/>
          <w:szCs w:val="24"/>
          <w:lang w:val="en-US"/>
        </w:rPr>
        <w:t xml:space="preserve">kunida berilgan </w:t>
      </w:r>
      <w:r w:rsidR="000F3F92" w:rsidRPr="00576992">
        <w:rPr>
          <w:rFonts w:ascii="Arial" w:hAnsi="Arial" w:cs="Arial"/>
          <w:b/>
          <w:sz w:val="24"/>
          <w:szCs w:val="24"/>
          <w:lang w:val="en-US"/>
        </w:rPr>
        <w:t>${warning_number}</w:t>
      </w:r>
      <w:r w:rsidR="00067A6F" w:rsidRPr="00576992">
        <w:rPr>
          <w:rFonts w:ascii="Arial" w:hAnsi="Arial" w:cs="Arial"/>
          <w:sz w:val="24"/>
          <w:szCs w:val="24"/>
          <w:lang w:val="en-US"/>
        </w:rPr>
        <w:t>-sonli ogohlantirish xati, Kasaba uyushmasining rozilik xati</w:t>
      </w:r>
      <w:r w:rsidR="00DA5D15" w:rsidRPr="00576992">
        <w:rPr>
          <w:rFonts w:ascii="Arial" w:hAnsi="Arial" w:cs="Arial"/>
          <w:sz w:val="24"/>
          <w:szCs w:val="24"/>
          <w:lang w:val="en-US"/>
        </w:rPr>
        <w:t>.</w:t>
      </w:r>
    </w:p>
    <w:p w14:paraId="5F762CD8" w14:textId="77777777" w:rsidR="00205687" w:rsidRDefault="00205687" w:rsidP="00205687">
      <w:pPr>
        <w:ind w:left="-142" w:firstLine="502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0B662A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4B7068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8507CF"/>
    <w:multiLevelType w:val="hybridMultilevel"/>
    <w:tmpl w:val="E4788FCA"/>
    <w:lvl w:ilvl="0" w:tplc="B024C9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675C0"/>
    <w:multiLevelType w:val="hybridMultilevel"/>
    <w:tmpl w:val="3EF0DB5E"/>
    <w:lvl w:ilvl="0" w:tplc="0074B2D0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0F3F92"/>
    <w:rsid w:val="00205687"/>
    <w:rsid w:val="00251E00"/>
    <w:rsid w:val="002E66F6"/>
    <w:rsid w:val="00313BCF"/>
    <w:rsid w:val="003432CA"/>
    <w:rsid w:val="00374C69"/>
    <w:rsid w:val="00394B38"/>
    <w:rsid w:val="004805EE"/>
    <w:rsid w:val="004B7068"/>
    <w:rsid w:val="00512239"/>
    <w:rsid w:val="00513073"/>
    <w:rsid w:val="0053037A"/>
    <w:rsid w:val="00536B21"/>
    <w:rsid w:val="00576992"/>
    <w:rsid w:val="005A4AB7"/>
    <w:rsid w:val="00620CAE"/>
    <w:rsid w:val="00640806"/>
    <w:rsid w:val="0064589C"/>
    <w:rsid w:val="006D1EE1"/>
    <w:rsid w:val="007C3E7A"/>
    <w:rsid w:val="008209DA"/>
    <w:rsid w:val="00823999"/>
    <w:rsid w:val="00824562"/>
    <w:rsid w:val="00897ECB"/>
    <w:rsid w:val="008C29AA"/>
    <w:rsid w:val="008F6FF0"/>
    <w:rsid w:val="00901AA2"/>
    <w:rsid w:val="00920F95"/>
    <w:rsid w:val="00946881"/>
    <w:rsid w:val="009A074D"/>
    <w:rsid w:val="009E36E0"/>
    <w:rsid w:val="009F04F6"/>
    <w:rsid w:val="00A16041"/>
    <w:rsid w:val="00A26648"/>
    <w:rsid w:val="00A2758F"/>
    <w:rsid w:val="00A4193D"/>
    <w:rsid w:val="00A94391"/>
    <w:rsid w:val="00C240C3"/>
    <w:rsid w:val="00C92245"/>
    <w:rsid w:val="00CA416A"/>
    <w:rsid w:val="00D3524F"/>
    <w:rsid w:val="00DA5D15"/>
    <w:rsid w:val="00E0782B"/>
    <w:rsid w:val="00E65207"/>
    <w:rsid w:val="00E83F34"/>
    <w:rsid w:val="00E9696C"/>
    <w:rsid w:val="00EA4EE1"/>
    <w:rsid w:val="00F6046B"/>
    <w:rsid w:val="00F926C9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F0FDB-8414-49FF-9D60-9A9338B2F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45</cp:revision>
  <dcterms:created xsi:type="dcterms:W3CDTF">2024-02-06T05:39:00Z</dcterms:created>
  <dcterms:modified xsi:type="dcterms:W3CDTF">2026-01-08T11:40:00Z</dcterms:modified>
</cp:coreProperties>
</file>