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604B13" w14:textId="2151C7D5" w:rsidR="009A2252" w:rsidRPr="00A4153C" w:rsidRDefault="00A4153C" w:rsidP="00A4153C">
      <w:pPr>
        <w:jc w:val="center"/>
        <w:rPr>
          <w:rFonts w:ascii="Times New Roman" w:hAnsi="Times New Roman" w:cs="Times New Roman"/>
          <w:b/>
          <w:sz w:val="24"/>
          <w:szCs w:val="24"/>
        </w:rPr>
      </w:pPr>
      <w:r>
        <w:rPr>
          <w:rFonts w:ascii="Times New Roman" w:hAnsi="Times New Roman" w:cs="Times New Roman"/>
          <w:b/>
          <w:sz w:val="24"/>
          <w:szCs w:val="24"/>
        </w:rPr>
        <w:t>M</w:t>
      </w:r>
      <w:r w:rsidR="009A2252" w:rsidRPr="009A2252">
        <w:rPr>
          <w:rFonts w:ascii="Times New Roman" w:hAnsi="Times New Roman" w:cs="Times New Roman"/>
          <w:b/>
          <w:sz w:val="24"/>
          <w:szCs w:val="24"/>
        </w:rPr>
        <w:t>ehnat shartnomasi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2633"/>
        <w:gridCol w:w="3477"/>
      </w:tblGrid>
      <w:tr w:rsidR="009A2252" w:rsidRPr="009A2252" w14:paraId="04492CC6" w14:textId="77777777" w:rsidTr="00A4153C">
        <w:tc>
          <w:tcPr>
            <w:tcW w:w="4320" w:type="dxa"/>
          </w:tcPr>
          <w:p w14:paraId="4B2CEC0C" w14:textId="77777777" w:rsidR="009A2252" w:rsidRPr="009A2252" w:rsidRDefault="009A2252" w:rsidP="009A2252">
            <w:pPr>
              <w:rPr>
                <w:rFonts w:ascii="Times New Roman" w:hAnsi="Times New Roman" w:cs="Times New Roman"/>
                <w:b/>
                <w:sz w:val="24"/>
                <w:szCs w:val="24"/>
              </w:rPr>
            </w:pPr>
            <w:bookmarkStart w:id="0" w:name="_Hlk187795710"/>
            <w:r w:rsidRPr="009A2252">
              <w:rPr>
                <w:rFonts w:ascii="Times New Roman" w:hAnsi="Times New Roman" w:cs="Times New Roman"/>
                <w:b/>
                <w:sz w:val="24"/>
                <w:szCs w:val="24"/>
              </w:rPr>
              <w:t xml:space="preserve">${address} </w:t>
            </w:r>
          </w:p>
          <w:p w14:paraId="15686187" w14:textId="77777777" w:rsidR="009A2252" w:rsidRPr="009A2252" w:rsidRDefault="009A2252" w:rsidP="009A2252">
            <w:pPr>
              <w:rPr>
                <w:rFonts w:ascii="Times New Roman" w:hAnsi="Times New Roman" w:cs="Times New Roman"/>
                <w:sz w:val="24"/>
                <w:szCs w:val="24"/>
              </w:rPr>
            </w:pPr>
          </w:p>
        </w:tc>
        <w:tc>
          <w:tcPr>
            <w:tcW w:w="2633" w:type="dxa"/>
          </w:tcPr>
          <w:p w14:paraId="6072315D" w14:textId="1F58F6F5" w:rsidR="009A2252" w:rsidRPr="00A4153C" w:rsidRDefault="00A4153C" w:rsidP="009A2252">
            <w:pPr>
              <w:rPr>
                <w:rFonts w:ascii="Times New Roman" w:hAnsi="Times New Roman" w:cs="Times New Roman"/>
                <w:b/>
                <w:bCs/>
                <w:sz w:val="24"/>
                <w:szCs w:val="24"/>
                <w:lang w:val="ru-RU"/>
              </w:rPr>
            </w:pPr>
            <w:r w:rsidRPr="00A4153C">
              <w:rPr>
                <w:rFonts w:ascii="Times New Roman" w:hAnsi="Times New Roman" w:cs="Times New Roman"/>
                <w:b/>
                <w:bCs/>
                <w:sz w:val="24"/>
                <w:szCs w:val="24"/>
                <w:lang w:val="ru-RU"/>
              </w:rPr>
              <w:t xml:space="preserve">№ </w:t>
            </w:r>
            <w:r w:rsidRPr="00A4153C">
              <w:rPr>
                <w:rFonts w:ascii="Times New Roman" w:hAnsi="Times New Roman" w:cs="Times New Roman"/>
                <w:b/>
                <w:bCs/>
                <w:sz w:val="24"/>
                <w:szCs w:val="24"/>
              </w:rPr>
              <w:t>${number}</w:t>
            </w:r>
          </w:p>
        </w:tc>
        <w:tc>
          <w:tcPr>
            <w:tcW w:w="3477" w:type="dxa"/>
          </w:tcPr>
          <w:p w14:paraId="17DC94E7" w14:textId="45363E55" w:rsidR="009A2252" w:rsidRPr="00CC71B0" w:rsidRDefault="00151FC2" w:rsidP="009A2252">
            <w:pPr>
              <w:jc w:val="right"/>
              <w:rPr>
                <w:rFonts w:ascii="Times New Roman" w:hAnsi="Times New Roman" w:cs="Times New Roman"/>
                <w:b/>
                <w:sz w:val="24"/>
                <w:szCs w:val="24"/>
              </w:rPr>
            </w:pPr>
            <w:r>
              <w:rPr>
                <w:rFonts w:ascii="Times New Roman" w:hAnsi="Times New Roman" w:cs="Times New Roman"/>
                <w:b/>
                <w:kern w:val="0"/>
                <w:sz w:val="24"/>
                <w:szCs w:val="24"/>
                <w14:ligatures w14:val="none"/>
              </w:rPr>
              <w:t>${</w:t>
            </w:r>
            <w:r w:rsidR="000119B6">
              <w:rPr>
                <w:rFonts w:ascii="Times New Roman" w:hAnsi="Times New Roman" w:cs="Times New Roman"/>
                <w:b/>
                <w:kern w:val="0"/>
                <w:sz w:val="24"/>
                <w:szCs w:val="24"/>
                <w14:ligatures w14:val="none"/>
              </w:rPr>
              <w:t>new_</w:t>
            </w:r>
            <w:bookmarkStart w:id="1" w:name="_GoBack"/>
            <w:bookmarkEnd w:id="1"/>
            <w:r>
              <w:rPr>
                <w:rFonts w:ascii="Times New Roman" w:hAnsi="Times New Roman" w:cs="Times New Roman"/>
                <w:b/>
                <w:kern w:val="0"/>
                <w:sz w:val="24"/>
                <w:szCs w:val="24"/>
                <w14:ligatures w14:val="none"/>
              </w:rPr>
              <w:t>contract_date}</w:t>
            </w:r>
          </w:p>
        </w:tc>
      </w:tr>
      <w:bookmarkEnd w:id="0"/>
    </w:tbl>
    <w:p w14:paraId="06476D04" w14:textId="77777777" w:rsidR="009A2252" w:rsidRPr="009A2252" w:rsidRDefault="009A2252" w:rsidP="009A2252">
      <w:pPr>
        <w:rPr>
          <w:rFonts w:ascii="Times New Roman" w:hAnsi="Times New Roman" w:cs="Times New Roman"/>
          <w:sz w:val="24"/>
          <w:szCs w:val="24"/>
        </w:rPr>
      </w:pPr>
    </w:p>
    <w:p w14:paraId="7D2DF80F" w14:textId="14F7973A"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1. ${organization_full_name}</w:t>
      </w:r>
      <w:r w:rsidR="005D054E">
        <w:rPr>
          <w:rFonts w:ascii="Times New Roman" w:hAnsi="Times New Roman" w:cs="Times New Roman"/>
          <w:sz w:val="24"/>
          <w:szCs w:val="24"/>
        </w:rPr>
        <w:t xml:space="preserve">  </w:t>
      </w:r>
      <w:r w:rsidR="00AB32D3" w:rsidRPr="009A2252">
        <w:rPr>
          <w:rFonts w:ascii="Times New Roman" w:hAnsi="Times New Roman" w:cs="Times New Roman"/>
          <w:sz w:val="24"/>
          <w:szCs w:val="24"/>
        </w:rPr>
        <w:t>nomidan</w:t>
      </w:r>
      <w:r w:rsidR="00AB32D3" w:rsidRPr="009A2252">
        <w:rPr>
          <w:rFonts w:ascii="Times New Roman" w:hAnsi="Times New Roman" w:cs="Times New Roman"/>
          <w:b/>
          <w:sz w:val="24"/>
          <w:szCs w:val="24"/>
        </w:rPr>
        <w:t xml:space="preserve"> </w:t>
      </w:r>
      <w:r w:rsidR="00AB32D3">
        <w:rPr>
          <w:rFonts w:ascii="Times New Roman" w:hAnsi="Times New Roman" w:cs="Times New Roman"/>
          <w:b/>
          <w:sz w:val="24"/>
          <w:szCs w:val="24"/>
        </w:rPr>
        <w:t xml:space="preserve"> </w:t>
      </w:r>
      <w:r w:rsidR="00E016D3">
        <w:rPr>
          <w:rFonts w:ascii="Times New Roman" w:hAnsi="Times New Roman" w:cs="Times New Roman"/>
          <w:sz w:val="24"/>
          <w:szCs w:val="24"/>
        </w:rPr>
        <w:t>${director_position</w:t>
      </w:r>
      <w:r w:rsidR="00E016D3" w:rsidRPr="009A2252">
        <w:rPr>
          <w:rFonts w:ascii="Times New Roman" w:hAnsi="Times New Roman" w:cs="Times New Roman"/>
          <w:sz w:val="24"/>
          <w:szCs w:val="24"/>
        </w:rPr>
        <w:t>}</w:t>
      </w:r>
      <w:r w:rsidR="00E016D3">
        <w:rPr>
          <w:rFonts w:ascii="Times New Roman" w:hAnsi="Times New Roman" w:cs="Times New Roman"/>
          <w:sz w:val="24"/>
          <w:szCs w:val="24"/>
        </w:rPr>
        <w:t xml:space="preserve">  </w:t>
      </w:r>
      <w:r w:rsidRPr="009A2252">
        <w:rPr>
          <w:rFonts w:ascii="Times New Roman" w:hAnsi="Times New Roman" w:cs="Times New Roman"/>
          <w:b/>
          <w:sz w:val="24"/>
          <w:szCs w:val="24"/>
        </w:rPr>
        <w:t>${director_full_name}</w:t>
      </w:r>
      <w:r w:rsidRPr="009A2252">
        <w:rPr>
          <w:rFonts w:ascii="Times New Roman" w:hAnsi="Times New Roman" w:cs="Times New Roman"/>
          <w:sz w:val="24"/>
          <w:szCs w:val="24"/>
        </w:rPr>
        <w:t xml:space="preserve">, </w:t>
      </w:r>
      <w:r w:rsidR="00AB32D3">
        <w:rPr>
          <w:rFonts w:ascii="Times New Roman" w:hAnsi="Times New Roman" w:cs="Times New Roman"/>
          <w:sz w:val="24"/>
          <w:szCs w:val="24"/>
        </w:rPr>
        <w:t xml:space="preserve"> </w:t>
      </w:r>
      <w:r w:rsidRPr="009A2252">
        <w:rPr>
          <w:rFonts w:ascii="Times New Roman" w:hAnsi="Times New Roman" w:cs="Times New Roman"/>
          <w:sz w:val="24"/>
          <w:szCs w:val="24"/>
        </w:rPr>
        <w:t>keyingi o‘rinlarda “Ish beruvchi” deb ataladi va fuqaro</w:t>
      </w:r>
      <w:r>
        <w:rPr>
          <w:rFonts w:ascii="Times New Roman" w:hAnsi="Times New Roman" w:cs="Times New Roman"/>
          <w:sz w:val="24"/>
          <w:szCs w:val="24"/>
        </w:rPr>
        <w:t xml:space="preserve"> </w:t>
      </w:r>
      <w:r w:rsidRPr="009A2252">
        <w:rPr>
          <w:rFonts w:ascii="Times New Roman" w:hAnsi="Times New Roman" w:cs="Times New Roman"/>
          <w:b/>
          <w:sz w:val="24"/>
          <w:szCs w:val="24"/>
        </w:rPr>
        <w:t>${worker</w:t>
      </w:r>
      <w:r>
        <w:rPr>
          <w:rFonts w:ascii="Times New Roman" w:hAnsi="Times New Roman" w:cs="Times New Roman"/>
          <w:b/>
          <w:sz w:val="24"/>
          <w:szCs w:val="24"/>
        </w:rPr>
        <w:t>_</w:t>
      </w:r>
      <w:r w:rsidRPr="009A2252">
        <w:rPr>
          <w:rFonts w:ascii="Times New Roman" w:hAnsi="Times New Roman" w:cs="Times New Roman"/>
          <w:b/>
          <w:sz w:val="24"/>
          <w:szCs w:val="24"/>
        </w:rPr>
        <w:t>full</w:t>
      </w:r>
      <w:r>
        <w:rPr>
          <w:rFonts w:ascii="Times New Roman" w:hAnsi="Times New Roman" w:cs="Times New Roman"/>
          <w:b/>
          <w:sz w:val="24"/>
          <w:szCs w:val="24"/>
        </w:rPr>
        <w:t>_</w:t>
      </w:r>
      <w:r w:rsidRPr="009A2252">
        <w:rPr>
          <w:rFonts w:ascii="Times New Roman" w:hAnsi="Times New Roman" w:cs="Times New Roman"/>
          <w:b/>
          <w:sz w:val="24"/>
          <w:szCs w:val="24"/>
        </w:rPr>
        <w:t>name}</w:t>
      </w:r>
      <w:r w:rsidR="00AB32D3">
        <w:rPr>
          <w:rFonts w:ascii="Times New Roman" w:hAnsi="Times New Roman" w:cs="Times New Roman"/>
          <w:b/>
          <w:sz w:val="24"/>
          <w:szCs w:val="24"/>
        </w:rPr>
        <w:t xml:space="preserve">  </w:t>
      </w:r>
      <w:r w:rsidRPr="009A2252">
        <w:rPr>
          <w:rFonts w:ascii="Times New Roman" w:hAnsi="Times New Roman" w:cs="Times New Roman"/>
          <w:sz w:val="24"/>
          <w:szCs w:val="24"/>
        </w:rPr>
        <w:t>keyingi o‘rinlarda “Xodim” deb ataladi, mazkur shartno</w:t>
      </w:r>
      <w:r>
        <w:rPr>
          <w:rFonts w:ascii="Times New Roman" w:hAnsi="Times New Roman" w:cs="Times New Roman"/>
          <w:sz w:val="24"/>
          <w:szCs w:val="24"/>
        </w:rPr>
        <w:t>mani quyidagilar haqida tuzdik:</w:t>
      </w:r>
    </w:p>
    <w:p w14:paraId="67924DD5"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 xml:space="preserve">2. Xodim </w:t>
      </w:r>
      <w:r w:rsidRPr="009A2252">
        <w:rPr>
          <w:rFonts w:ascii="Times New Roman" w:hAnsi="Times New Roman" w:cs="Times New Roman"/>
          <w:b/>
          <w:sz w:val="24"/>
          <w:szCs w:val="24"/>
        </w:rPr>
        <w:t>${worker</w:t>
      </w:r>
      <w:r>
        <w:rPr>
          <w:rFonts w:ascii="Times New Roman" w:hAnsi="Times New Roman" w:cs="Times New Roman"/>
          <w:b/>
          <w:sz w:val="24"/>
          <w:szCs w:val="24"/>
        </w:rPr>
        <w:t>_</w:t>
      </w:r>
      <w:r w:rsidRPr="009A2252">
        <w:rPr>
          <w:rFonts w:ascii="Times New Roman" w:hAnsi="Times New Roman" w:cs="Times New Roman"/>
          <w:b/>
          <w:sz w:val="24"/>
          <w:szCs w:val="24"/>
        </w:rPr>
        <w:t>full</w:t>
      </w:r>
      <w:r>
        <w:rPr>
          <w:rFonts w:ascii="Times New Roman" w:hAnsi="Times New Roman" w:cs="Times New Roman"/>
          <w:b/>
          <w:sz w:val="24"/>
          <w:szCs w:val="24"/>
        </w:rPr>
        <w:t>_</w:t>
      </w:r>
      <w:r w:rsidRPr="009A2252">
        <w:rPr>
          <w:rFonts w:ascii="Times New Roman" w:hAnsi="Times New Roman" w:cs="Times New Roman"/>
          <w:b/>
          <w:sz w:val="24"/>
          <w:szCs w:val="24"/>
        </w:rPr>
        <w:t>name}</w:t>
      </w:r>
      <w:r>
        <w:rPr>
          <w:rFonts w:ascii="Times New Roman" w:hAnsi="Times New Roman" w:cs="Times New Roman"/>
          <w:sz w:val="24"/>
          <w:szCs w:val="24"/>
        </w:rPr>
        <w:t xml:space="preserve"> ${department_name} </w:t>
      </w:r>
      <w:r w:rsidRPr="009A2252">
        <w:rPr>
          <w:rFonts w:ascii="Times New Roman" w:hAnsi="Times New Roman" w:cs="Times New Roman"/>
          <w:sz w:val="24"/>
          <w:szCs w:val="24"/>
        </w:rPr>
        <w:t>k</w:t>
      </w:r>
      <w:r>
        <w:rPr>
          <w:rFonts w:ascii="Times New Roman" w:hAnsi="Times New Roman" w:cs="Times New Roman"/>
          <w:sz w:val="24"/>
          <w:szCs w:val="24"/>
        </w:rPr>
        <w:t xml:space="preserve">asbi bo‘yicha  </w:t>
      </w:r>
      <w:r w:rsidRPr="009A2252">
        <w:rPr>
          <w:rFonts w:ascii="Times New Roman" w:hAnsi="Times New Roman" w:cs="Times New Roman"/>
          <w:b/>
          <w:sz w:val="24"/>
          <w:szCs w:val="24"/>
        </w:rPr>
        <w:t>${position_name}</w:t>
      </w:r>
      <w:r>
        <w:rPr>
          <w:rFonts w:ascii="Times New Roman" w:hAnsi="Times New Roman" w:cs="Times New Roman"/>
          <w:b/>
          <w:sz w:val="24"/>
          <w:szCs w:val="24"/>
        </w:rPr>
        <w:t xml:space="preserve"> </w:t>
      </w:r>
      <w:r w:rsidRPr="009A2252">
        <w:rPr>
          <w:rFonts w:ascii="Times New Roman" w:hAnsi="Times New Roman" w:cs="Times New Roman"/>
          <w:sz w:val="24"/>
          <w:szCs w:val="24"/>
        </w:rPr>
        <w:t xml:space="preserve">lavozimiga ishga </w:t>
      </w:r>
      <w:r>
        <w:rPr>
          <w:rFonts w:ascii="Times New Roman" w:hAnsi="Times New Roman" w:cs="Times New Roman"/>
          <w:sz w:val="24"/>
          <w:szCs w:val="24"/>
        </w:rPr>
        <w:t>qabul qilinadi.</w:t>
      </w:r>
    </w:p>
    <w:p w14:paraId="72C0E447"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 xml:space="preserve">3. Shartnoma </w:t>
      </w:r>
      <w:r w:rsidRPr="009A2252">
        <w:rPr>
          <w:rFonts w:ascii="Times New Roman" w:hAnsi="Times New Roman" w:cs="Times New Roman"/>
          <w:b/>
          <w:sz w:val="24"/>
          <w:szCs w:val="24"/>
        </w:rPr>
        <w:t>${contract_type}</w:t>
      </w:r>
      <w:r w:rsidRPr="009A2252">
        <w:rPr>
          <w:rFonts w:ascii="Times New Roman" w:hAnsi="Times New Roman" w:cs="Times New Roman"/>
          <w:sz w:val="24"/>
          <w:szCs w:val="24"/>
        </w:rPr>
        <w:t xml:space="preserve"> hisoblanadi.</w:t>
      </w:r>
    </w:p>
    <w:p w14:paraId="6D027A51" w14:textId="4B9BB038"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 xml:space="preserve">4. Shartnoma muddati  </w:t>
      </w:r>
      <w:r w:rsidRPr="009A2252">
        <w:rPr>
          <w:rFonts w:ascii="Times New Roman" w:hAnsi="Times New Roman" w:cs="Times New Roman"/>
          <w:b/>
          <w:sz w:val="24"/>
          <w:szCs w:val="24"/>
        </w:rPr>
        <w:t>${</w:t>
      </w:r>
      <w:r w:rsidR="00D96CFA">
        <w:rPr>
          <w:rFonts w:ascii="Times New Roman" w:hAnsi="Times New Roman" w:cs="Times New Roman"/>
          <w:b/>
          <w:sz w:val="24"/>
          <w:szCs w:val="24"/>
        </w:rPr>
        <w:t>command_type</w:t>
      </w:r>
      <w:r w:rsidRPr="009A2252">
        <w:rPr>
          <w:rFonts w:ascii="Times New Roman" w:hAnsi="Times New Roman" w:cs="Times New Roman"/>
          <w:b/>
          <w:sz w:val="24"/>
          <w:szCs w:val="24"/>
        </w:rPr>
        <w:t>}</w:t>
      </w:r>
      <w:r>
        <w:rPr>
          <w:rFonts w:ascii="Times New Roman" w:hAnsi="Times New Roman" w:cs="Times New Roman"/>
          <w:b/>
          <w:sz w:val="24"/>
          <w:szCs w:val="24"/>
        </w:rPr>
        <w:t>.</w:t>
      </w:r>
    </w:p>
    <w:p w14:paraId="131B5F74"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 xml:space="preserve">5. Shartnoma bo‘yicha ishlash boshlanishi  </w:t>
      </w:r>
      <w:r w:rsidRPr="009A2252">
        <w:rPr>
          <w:rFonts w:ascii="Times New Roman" w:hAnsi="Times New Roman" w:cs="Times New Roman"/>
          <w:b/>
          <w:sz w:val="24"/>
          <w:szCs w:val="24"/>
        </w:rPr>
        <w:t>${position_date}</w:t>
      </w:r>
      <w:r w:rsidR="00B07629">
        <w:rPr>
          <w:rFonts w:ascii="Times New Roman" w:hAnsi="Times New Roman" w:cs="Times New Roman"/>
          <w:b/>
          <w:sz w:val="24"/>
          <w:szCs w:val="24"/>
        </w:rPr>
        <w:t>,</w:t>
      </w:r>
      <w:r>
        <w:rPr>
          <w:rFonts w:ascii="Times New Roman" w:hAnsi="Times New Roman" w:cs="Times New Roman"/>
          <w:sz w:val="24"/>
          <w:szCs w:val="24"/>
        </w:rPr>
        <w:t xml:space="preserve"> </w:t>
      </w:r>
      <w:r w:rsidRPr="009A2252">
        <w:rPr>
          <w:rFonts w:ascii="Times New Roman" w:hAnsi="Times New Roman" w:cs="Times New Roman"/>
          <w:sz w:val="24"/>
          <w:szCs w:val="24"/>
        </w:rPr>
        <w:t>t</w:t>
      </w:r>
      <w:r>
        <w:rPr>
          <w:rFonts w:ascii="Times New Roman" w:hAnsi="Times New Roman" w:cs="Times New Roman"/>
          <w:sz w:val="24"/>
          <w:szCs w:val="24"/>
        </w:rPr>
        <w:t xml:space="preserve">amom bo‘lishi </w:t>
      </w:r>
      <w:r w:rsidRPr="000E2A2F">
        <w:rPr>
          <w:rFonts w:ascii="Times New Roman" w:hAnsi="Times New Roman" w:cs="Times New Roman"/>
          <w:b/>
          <w:sz w:val="24"/>
          <w:szCs w:val="24"/>
        </w:rPr>
        <w:t>${contract</w:t>
      </w:r>
      <w:r w:rsidR="008B3C9E" w:rsidRPr="000E2A2F">
        <w:rPr>
          <w:rFonts w:ascii="Times New Roman" w:hAnsi="Times New Roman" w:cs="Times New Roman"/>
          <w:b/>
          <w:sz w:val="24"/>
          <w:szCs w:val="24"/>
        </w:rPr>
        <w:t>_</w:t>
      </w:r>
      <w:r w:rsidRPr="000E2A2F">
        <w:rPr>
          <w:rFonts w:ascii="Times New Roman" w:hAnsi="Times New Roman" w:cs="Times New Roman"/>
          <w:b/>
          <w:sz w:val="24"/>
          <w:szCs w:val="24"/>
        </w:rPr>
        <w:t>to</w:t>
      </w:r>
      <w:r w:rsidR="008B3C9E" w:rsidRPr="000E2A2F">
        <w:rPr>
          <w:rFonts w:ascii="Times New Roman" w:hAnsi="Times New Roman" w:cs="Times New Roman"/>
          <w:b/>
          <w:sz w:val="24"/>
          <w:szCs w:val="24"/>
        </w:rPr>
        <w:t>_</w:t>
      </w:r>
      <w:r w:rsidRPr="000E2A2F">
        <w:rPr>
          <w:rFonts w:ascii="Times New Roman" w:hAnsi="Times New Roman" w:cs="Times New Roman"/>
          <w:b/>
          <w:sz w:val="24"/>
          <w:szCs w:val="24"/>
        </w:rPr>
        <w:t>date}</w:t>
      </w:r>
      <w:r>
        <w:rPr>
          <w:rFonts w:ascii="Times New Roman" w:hAnsi="Times New Roman" w:cs="Times New Roman"/>
          <w:sz w:val="24"/>
          <w:szCs w:val="24"/>
        </w:rPr>
        <w:t>.</w:t>
      </w:r>
    </w:p>
    <w:p w14:paraId="1C299985" w14:textId="77777777" w:rsidR="00914AC3"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 xml:space="preserve">6. Sinov muddati  </w:t>
      </w:r>
      <w:r w:rsidRPr="000E2A2F">
        <w:rPr>
          <w:rFonts w:ascii="Times New Roman" w:hAnsi="Times New Roman" w:cs="Times New Roman"/>
          <w:b/>
          <w:sz w:val="24"/>
          <w:szCs w:val="24"/>
        </w:rPr>
        <w:t>${probation}.</w:t>
      </w:r>
    </w:p>
    <w:p w14:paraId="02F33586" w14:textId="77777777" w:rsidR="009A2252" w:rsidRPr="009A2252" w:rsidRDefault="009A2252" w:rsidP="009A2252">
      <w:pPr>
        <w:ind w:firstLine="720"/>
        <w:rPr>
          <w:rFonts w:ascii="Times New Roman" w:hAnsi="Times New Roman" w:cs="Times New Roman"/>
          <w:b/>
          <w:sz w:val="24"/>
          <w:szCs w:val="24"/>
        </w:rPr>
      </w:pPr>
      <w:r w:rsidRPr="009A2252">
        <w:rPr>
          <w:rFonts w:ascii="Times New Roman" w:hAnsi="Times New Roman" w:cs="Times New Roman"/>
          <w:b/>
          <w:sz w:val="24"/>
          <w:szCs w:val="24"/>
        </w:rPr>
        <w:t>7. Xodimning majburiyatlari:</w:t>
      </w:r>
    </w:p>
    <w:p w14:paraId="4758FD9E"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a) mehnat to‘g‘risidagi qonunchilikka va mehnat haqidagi boshqa normativ-huquqiy hujjatlarga, mehnat shartnomalari shartlariga rioya etish;</w:t>
      </w:r>
    </w:p>
    <w:p w14:paraId="3C06691F"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b) mehnat shartnomasi bilan zimmasiga yuklangan mehnat majburiyatlarini vijdonan bajarish;</w:t>
      </w:r>
    </w:p>
    <w:p w14:paraId="5CFBA91F"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v) ichki mehnat tartibiga rioya etish;</w:t>
      </w:r>
    </w:p>
    <w:p w14:paraId="3D93E274"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g) mehnat intizomiga rioya etish;</w:t>
      </w:r>
    </w:p>
    <w:p w14:paraId="6D634DF6"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d) belgilangan mehnat normalarini bajarish;</w:t>
      </w:r>
    </w:p>
    <w:p w14:paraId="15B2BDB2" w14:textId="77777777" w:rsidR="009A2252" w:rsidRPr="009A2252" w:rsidRDefault="009A2252" w:rsidP="009A2252">
      <w:pPr>
        <w:ind w:firstLine="720"/>
        <w:rPr>
          <w:rFonts w:ascii="Times New Roman" w:hAnsi="Times New Roman" w:cs="Times New Roman"/>
          <w:sz w:val="24"/>
          <w:szCs w:val="24"/>
        </w:rPr>
      </w:pPr>
      <w:r>
        <w:rPr>
          <w:rFonts w:ascii="Times New Roman" w:hAnsi="Times New Roman" w:cs="Times New Roman"/>
          <w:sz w:val="24"/>
          <w:szCs w:val="24"/>
        </w:rPr>
        <w:t>e</w:t>
      </w:r>
      <w:r w:rsidRPr="009A2252">
        <w:rPr>
          <w:rFonts w:ascii="Times New Roman" w:hAnsi="Times New Roman" w:cs="Times New Roman"/>
          <w:sz w:val="24"/>
          <w:szCs w:val="24"/>
        </w:rPr>
        <w:t>) mehnatni muhofaza qilish talablariga, texnologiya intizomiga, mehnat xavfsizligi va ishlab chiqarish sanitariyasi qoidalariga rioya etish;</w:t>
      </w:r>
    </w:p>
    <w:p w14:paraId="05241BBA"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j) ish beruvchining mol-mulkiga (shu jumladan uchinchi shaxslarning ish beruvchida turgan mol-mulkiga, agar ish beruvchi ushbu mol-mulkning but saqlanishi uchun javobgar bo‘lsa) nisbatan ehtiyotkorona munosabatda bo‘lish;</w:t>
      </w:r>
    </w:p>
    <w:p w14:paraId="55485BAD"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z) ish beruvchiga yetkazilgan moddiy zararning o‘rnini O‘zbekiston Respublikasining Mehnat kodeksida belgilangan tartibda va doirada qoplash;</w:t>
      </w:r>
    </w:p>
    <w:p w14:paraId="53F1E306"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i) insonlarning hayoti va sog‘lig‘iga, ish beruvchining mol-mulki (shu jumladan, uchinchi shaxslarning ish beruvchida bo‘lgan mol-mulkiga, agar ish beruvchi ushbu mol-mulkning but saqlanishi uchun javobgar bo‘lsa) but saqlanishiga tahdid soladigan vaziyat yuzaga kelganligi to‘g‘risida ish beruvchiga yoki bevosita rahbarga darhol xabar qilish;</w:t>
      </w:r>
    </w:p>
    <w:p w14:paraId="019F3B98"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k) boshqa xodimlarning o‘z mehnat majburiyatlarini bajarishiga to‘sqinlik qiluvchi harakatlarni sodir etmaslik;</w:t>
      </w:r>
    </w:p>
    <w:p w14:paraId="54BDE499"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l) mehnat to‘g‘risidagi qonunchilikka, mehnat to‘g‘risidagi boshqa normativ-huquqiy hujjatlarga va mehnat shartnomasiga muvofiq boshqa majburiyatlar.</w:t>
      </w:r>
    </w:p>
    <w:p w14:paraId="13F7AC22" w14:textId="77777777" w:rsidR="009A2252" w:rsidRPr="009A2252" w:rsidRDefault="009A2252" w:rsidP="009A2252">
      <w:pPr>
        <w:ind w:firstLine="720"/>
        <w:rPr>
          <w:rFonts w:ascii="Times New Roman" w:hAnsi="Times New Roman" w:cs="Times New Roman"/>
          <w:b/>
          <w:sz w:val="24"/>
          <w:szCs w:val="24"/>
        </w:rPr>
      </w:pPr>
      <w:r w:rsidRPr="009A2252">
        <w:rPr>
          <w:rFonts w:ascii="Times New Roman" w:hAnsi="Times New Roman" w:cs="Times New Roman"/>
          <w:b/>
          <w:sz w:val="24"/>
          <w:szCs w:val="24"/>
        </w:rPr>
        <w:lastRenderedPageBreak/>
        <w:t>8. Ish beruvchining majburiyatlari:</w:t>
      </w:r>
    </w:p>
    <w:p w14:paraId="1F935E88"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a) mehnat to‘g‘risidagi qonunchilikka va mehnat haqidagi boshqa normativ-huquqiy hujjatlarga, mehnat shartnomalari shartlariga rioya etish;</w:t>
      </w:r>
    </w:p>
    <w:p w14:paraId="739E5A80"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b) xodimni mehnat shartnomasida shartlashilgan ish bilan taʼminlash;</w:t>
      </w:r>
    </w:p>
    <w:p w14:paraId="1D02CB33"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v) xodimni ishga qabul qilishda, mehnat jarayonida va xodim bilan mehnat shartnomasini bekor qilishda, O‘zbekiston Respublikasi Mehnat kodeksining mehnat va mashg‘ulotlar sohasida kamsitishni taqiqlash to‘g‘risidagi talablari buzilishiga yo‘l qo‘ymaslik;</w:t>
      </w:r>
    </w:p>
    <w:p w14:paraId="0F3A302F"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g) majburiy mehnat va bolalar mehnatining og‘ir shakllari qo‘llanilishiga yo‘l qo‘ymaslik;</w:t>
      </w:r>
    </w:p>
    <w:p w14:paraId="46572795"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d) mehnatni muhofaza qilish normativ talablariga muvofiq bo‘lgan mehnat xavfsizligini va shart-sharoitlarini taʼminlash;</w:t>
      </w:r>
    </w:p>
    <w:p w14:paraId="189654ED"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e) xodimlarni o‘z mehnat majburiyatlarini bajarishi uchun zarur bo‘lgan asbob-uskunalar, asboblar, texnik hujjatlar va boshqa vositalar bilan taʼminlash;</w:t>
      </w:r>
    </w:p>
    <w:p w14:paraId="5A44BABF"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j) xodimlarga berilishi lozim bo‘lgan ish haqini O‘zbekiston Respublikasining Mehnat kodeksiga, jamoa shartnomasiga, ichki mehnat tartibi qoidalariga, boshqa ichki hujjatlarga, mehnat shartnomalariga muvofiq belgilangan muddatlarda to‘liq hajmda to‘lash;</w:t>
      </w:r>
    </w:p>
    <w:p w14:paraId="19BD2980"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z) O‘zbekiston Respublikasining Mehnat kodeksida belgilangan tartibda jamoa muzokaralarini olib borish, shuningdek, jamoa shartnomasini tuzish;</w:t>
      </w:r>
    </w:p>
    <w:p w14:paraId="08EDCD80" w14:textId="77777777" w:rsid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i) mehnat to‘g‘risidagi qonunchilikka, mehnat to‘g‘risidagi boshqa normativ-huquqiy hujjatlarga va mehnat shartnomasiga muvofiq boshqa majburiyatlar.</w:t>
      </w:r>
    </w:p>
    <w:p w14:paraId="25F14B3E"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9. Ish kuni rejimi</w:t>
      </w:r>
      <w:r>
        <w:rPr>
          <w:rFonts w:ascii="Times New Roman" w:hAnsi="Times New Roman" w:cs="Times New Roman"/>
          <w:sz w:val="24"/>
          <w:szCs w:val="24"/>
        </w:rPr>
        <w:t xml:space="preserve"> </w:t>
      </w:r>
      <w:r w:rsidRPr="00AE2949">
        <w:rPr>
          <w:rFonts w:ascii="Times New Roman" w:hAnsi="Times New Roman" w:cs="Times New Roman"/>
          <w:b/>
          <w:sz w:val="24"/>
          <w:szCs w:val="24"/>
        </w:rPr>
        <w:t>${work</w:t>
      </w:r>
      <w:r w:rsidR="00AE2949">
        <w:rPr>
          <w:rFonts w:ascii="Times New Roman" w:hAnsi="Times New Roman" w:cs="Times New Roman"/>
          <w:b/>
          <w:sz w:val="24"/>
          <w:szCs w:val="24"/>
        </w:rPr>
        <w:t>_</w:t>
      </w:r>
      <w:r w:rsidRPr="00AE2949">
        <w:rPr>
          <w:rFonts w:ascii="Times New Roman" w:hAnsi="Times New Roman" w:cs="Times New Roman"/>
          <w:b/>
          <w:sz w:val="24"/>
          <w:szCs w:val="24"/>
        </w:rPr>
        <w:t>day}</w:t>
      </w:r>
    </w:p>
    <w:p w14:paraId="34E055A7"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10. Xodim uchun __ kunlik ish haftasi belgilanadi. Bunda ish vaqtining davomiyligi haftasiga __ soatgacha etib belgilanadi.</w:t>
      </w:r>
    </w:p>
    <w:p w14:paraId="1D42B020"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11. Mehnatga haq to‘lash.</w:t>
      </w:r>
    </w:p>
    <w:p w14:paraId="226B87E7"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Xodimga quyid</w:t>
      </w:r>
      <w:r>
        <w:rPr>
          <w:rFonts w:ascii="Times New Roman" w:hAnsi="Times New Roman" w:cs="Times New Roman"/>
          <w:sz w:val="24"/>
          <w:szCs w:val="24"/>
        </w:rPr>
        <w:t>agicha haq to‘lash belgilanadi:</w:t>
      </w:r>
    </w:p>
    <w:p w14:paraId="12497F50" w14:textId="77777777" w:rsidR="009A2252" w:rsidRPr="009A2252" w:rsidRDefault="009A2252" w:rsidP="009A2252">
      <w:pPr>
        <w:ind w:firstLine="720"/>
        <w:rPr>
          <w:rFonts w:ascii="Times New Roman" w:hAnsi="Times New Roman" w:cs="Times New Roman"/>
          <w:b/>
          <w:sz w:val="24"/>
          <w:szCs w:val="24"/>
        </w:rPr>
      </w:pPr>
      <w:r w:rsidRPr="009A2252">
        <w:rPr>
          <w:rFonts w:ascii="Times New Roman" w:hAnsi="Times New Roman" w:cs="Times New Roman"/>
          <w:sz w:val="24"/>
          <w:szCs w:val="24"/>
        </w:rPr>
        <w:t xml:space="preserve">a) </w:t>
      </w:r>
      <w:r w:rsidRPr="009A2252">
        <w:rPr>
          <w:rFonts w:ascii="Times New Roman" w:hAnsi="Times New Roman" w:cs="Times New Roman"/>
          <w:b/>
          <w:sz w:val="24"/>
          <w:szCs w:val="24"/>
        </w:rPr>
        <w:t>${salary}</w:t>
      </w:r>
    </w:p>
    <w:p w14:paraId="28A5E419" w14:textId="77777777" w:rsid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b) amaldagi qonunchilikka va normativ hujjatlarga muvofiq mehnat sharoitlari bilan bog‘liq bo‘lgan qo‘shimcha haq, ustama, kompensatsiyalar quyidagi miqdorlarda:</w:t>
      </w:r>
    </w:p>
    <w:p w14:paraId="7F2C6A38" w14:textId="77777777" w:rsidR="009A2252" w:rsidRPr="009A2252" w:rsidRDefault="009A2252" w:rsidP="009A2252">
      <w:pPr>
        <w:ind w:firstLine="720"/>
        <w:rPr>
          <w:rFonts w:ascii="Times New Roman" w:hAnsi="Times New Roman" w:cs="Times New Roman"/>
          <w:sz w:val="24"/>
          <w:szCs w:val="24"/>
        </w:rPr>
      </w:pPr>
    </w:p>
    <w:p w14:paraId="65F3F00F"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v) jamoa shartnomasi shartlari bilan nazarda tutilgan, shuningdek, berilgan (mavjud) huquqlar va mablag‘lar doirasida ish beruvchi tomonidan belgilanadigan kompensatsiya va rag‘batlantiruvchi xususiyatga ega qo‘shimcha to‘lovlar hamda ustamalar, mukofotlar va taqdirlovchi turdagi boshqa to‘lovlar;</w:t>
      </w:r>
    </w:p>
    <w:p w14:paraId="5A4D6A41"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12. Xodimga:</w:t>
      </w:r>
    </w:p>
    <w:p w14:paraId="66F234A6"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 xml:space="preserve">a) asosiy taʼtil (mehnat taʼtili) </w:t>
      </w:r>
      <w:r w:rsidR="008B3C9E" w:rsidRPr="000E2A2F">
        <w:rPr>
          <w:rFonts w:ascii="Times New Roman" w:hAnsi="Times New Roman" w:cs="Times New Roman"/>
          <w:b/>
          <w:sz w:val="24"/>
          <w:szCs w:val="24"/>
        </w:rPr>
        <w:t>${vacation_main_days}</w:t>
      </w:r>
      <w:r w:rsidR="008B3C9E">
        <w:rPr>
          <w:rFonts w:ascii="Times New Roman" w:hAnsi="Times New Roman" w:cs="Times New Roman"/>
          <w:sz w:val="24"/>
          <w:szCs w:val="24"/>
        </w:rPr>
        <w:t xml:space="preserve"> </w:t>
      </w:r>
      <w:r w:rsidRPr="009A2252">
        <w:rPr>
          <w:rFonts w:ascii="Times New Roman" w:hAnsi="Times New Roman" w:cs="Times New Roman"/>
          <w:sz w:val="24"/>
          <w:szCs w:val="24"/>
        </w:rPr>
        <w:t>kalendar kundan;</w:t>
      </w:r>
    </w:p>
    <w:p w14:paraId="74DAB9DD"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 xml:space="preserve">b) qo‘shimcha taʼtil </w:t>
      </w:r>
      <w:r w:rsidR="008B3C9E" w:rsidRPr="000E2A2F">
        <w:rPr>
          <w:rFonts w:ascii="Times New Roman" w:hAnsi="Times New Roman" w:cs="Times New Roman"/>
          <w:b/>
          <w:sz w:val="24"/>
          <w:szCs w:val="24"/>
        </w:rPr>
        <w:t>${additional_vacation_days}</w:t>
      </w:r>
      <w:r w:rsidR="008B3C9E">
        <w:rPr>
          <w:rFonts w:ascii="Times New Roman" w:hAnsi="Times New Roman" w:cs="Times New Roman"/>
          <w:sz w:val="24"/>
          <w:szCs w:val="24"/>
        </w:rPr>
        <w:t xml:space="preserve"> </w:t>
      </w:r>
      <w:r w:rsidRPr="009A2252">
        <w:rPr>
          <w:rFonts w:ascii="Times New Roman" w:hAnsi="Times New Roman" w:cs="Times New Roman"/>
          <w:sz w:val="24"/>
          <w:szCs w:val="24"/>
        </w:rPr>
        <w:t>kalendar kundan iborat</w:t>
      </w:r>
    </w:p>
    <w:p w14:paraId="06195344" w14:textId="77777777" w:rsidR="009A2252" w:rsidRPr="009A2252" w:rsidRDefault="009A2252" w:rsidP="009A2252">
      <w:pPr>
        <w:rPr>
          <w:rFonts w:ascii="Times New Roman" w:hAnsi="Times New Roman" w:cs="Times New Roman"/>
          <w:sz w:val="24"/>
          <w:szCs w:val="24"/>
        </w:rPr>
      </w:pPr>
      <w:r w:rsidRPr="009A2252">
        <w:rPr>
          <w:rFonts w:ascii="Times New Roman" w:hAnsi="Times New Roman" w:cs="Times New Roman"/>
          <w:sz w:val="24"/>
          <w:szCs w:val="24"/>
        </w:rPr>
        <w:lastRenderedPageBreak/>
        <w:t>bo‘lgan haq to‘lanad</w:t>
      </w:r>
      <w:r>
        <w:rPr>
          <w:rFonts w:ascii="Times New Roman" w:hAnsi="Times New Roman" w:cs="Times New Roman"/>
          <w:sz w:val="24"/>
          <w:szCs w:val="24"/>
        </w:rPr>
        <w:t>igan yillik taʼtil belgilanadi.</w:t>
      </w:r>
    </w:p>
    <w:p w14:paraId="149C1479"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13. Mehnat shartnomasining mehnat sharoitlari va unga haq to‘lash xususiyatlari, ijtimoiy himoya, imtiyozlar, kafolatlar va boshqalar bilan bog‘liq bo‘lgan shartlari taraflar uchun qonunchilik hujjatlarida belgilangan tartibda amal qiladi.</w:t>
      </w:r>
    </w:p>
    <w:p w14:paraId="42CA2559" w14:textId="15F3EC0B" w:rsid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14. Mehnat shartnomasi bir xil kuchga ega bo‘lgan kamida ikki nusxada yozma shaklda tuzilib, ularning har biri taraflar tomonidan imzolanadi, mehnat shartnomasining bir nusxasi xodimga beriladi, boshqasi ish beruvchida saqlanadi.</w:t>
      </w:r>
    </w:p>
    <w:p w14:paraId="49B31A6B" w14:textId="77777777" w:rsidR="00085C79" w:rsidRPr="009A2252" w:rsidRDefault="00085C79" w:rsidP="009A2252">
      <w:pPr>
        <w:ind w:firstLine="720"/>
        <w:rPr>
          <w:rFonts w:ascii="Times New Roman" w:hAnsi="Times New Roman" w:cs="Times New Roman"/>
          <w:sz w:val="24"/>
          <w:szCs w:val="24"/>
        </w:rPr>
      </w:pPr>
    </w:p>
    <w:p w14:paraId="6007946E" w14:textId="77777777" w:rsidR="009A2252" w:rsidRPr="008B3C9E" w:rsidRDefault="009A2252" w:rsidP="00085C79">
      <w:pPr>
        <w:rPr>
          <w:rFonts w:ascii="Times New Roman" w:hAnsi="Times New Roman" w:cs="Times New Roman"/>
          <w:b/>
          <w:sz w:val="24"/>
          <w:szCs w:val="24"/>
        </w:rPr>
      </w:pPr>
      <w:r w:rsidRPr="009A2252">
        <w:rPr>
          <w:rFonts w:ascii="Times New Roman" w:hAnsi="Times New Roman" w:cs="Times New Roman"/>
          <w:b/>
          <w:sz w:val="24"/>
          <w:szCs w:val="24"/>
        </w:rPr>
        <w:t>Mehnat shartnomasining rekvizitlari: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5215"/>
      </w:tblGrid>
      <w:tr w:rsidR="008B3C9E" w:rsidRPr="000E2A2F" w14:paraId="62D47EFD" w14:textId="77777777" w:rsidTr="00362665">
        <w:tc>
          <w:tcPr>
            <w:tcW w:w="5215" w:type="dxa"/>
            <w:vAlign w:val="center"/>
          </w:tcPr>
          <w:p w14:paraId="1DD63CA5" w14:textId="77777777" w:rsidR="008B3C9E" w:rsidRPr="000E2A2F" w:rsidRDefault="008B3C9E" w:rsidP="00085C79">
            <w:pPr>
              <w:spacing w:line="360" w:lineRule="auto"/>
              <w:rPr>
                <w:rFonts w:ascii="Times New Roman" w:hAnsi="Times New Roman" w:cs="Times New Roman"/>
                <w:b/>
                <w:sz w:val="24"/>
                <w:szCs w:val="24"/>
              </w:rPr>
            </w:pPr>
            <w:r w:rsidRPr="000E2A2F">
              <w:rPr>
                <w:rFonts w:ascii="Times New Roman" w:hAnsi="Times New Roman" w:cs="Times New Roman"/>
                <w:b/>
                <w:sz w:val="24"/>
                <w:szCs w:val="24"/>
              </w:rPr>
              <w:t>Xodim</w:t>
            </w:r>
          </w:p>
        </w:tc>
        <w:tc>
          <w:tcPr>
            <w:tcW w:w="5215" w:type="dxa"/>
            <w:vAlign w:val="center"/>
          </w:tcPr>
          <w:p w14:paraId="3EE14302" w14:textId="77777777" w:rsidR="008B3C9E" w:rsidRPr="000E2A2F" w:rsidRDefault="008B3C9E" w:rsidP="00085C79">
            <w:pPr>
              <w:spacing w:line="360" w:lineRule="auto"/>
              <w:jc w:val="right"/>
              <w:rPr>
                <w:rFonts w:ascii="Times New Roman" w:hAnsi="Times New Roman" w:cs="Times New Roman"/>
                <w:b/>
                <w:sz w:val="24"/>
                <w:szCs w:val="24"/>
              </w:rPr>
            </w:pPr>
            <w:r w:rsidRPr="000E2A2F">
              <w:rPr>
                <w:rFonts w:ascii="Times New Roman" w:hAnsi="Times New Roman" w:cs="Times New Roman"/>
                <w:b/>
                <w:sz w:val="24"/>
                <w:szCs w:val="24"/>
              </w:rPr>
              <w:t>Ish beruvchi</w:t>
            </w:r>
          </w:p>
        </w:tc>
      </w:tr>
      <w:tr w:rsidR="008B3C9E" w:rsidRPr="000E2A2F" w14:paraId="4F99EB49" w14:textId="77777777" w:rsidTr="00362665">
        <w:tc>
          <w:tcPr>
            <w:tcW w:w="5215" w:type="dxa"/>
            <w:vAlign w:val="center"/>
          </w:tcPr>
          <w:p w14:paraId="0D1892E5" w14:textId="77777777" w:rsidR="008B3C9E" w:rsidRPr="000E2A2F" w:rsidRDefault="008B3C9E" w:rsidP="00085C79">
            <w:pPr>
              <w:spacing w:line="360" w:lineRule="auto"/>
              <w:rPr>
                <w:rFonts w:ascii="Times New Roman" w:hAnsi="Times New Roman" w:cs="Times New Roman"/>
                <w:sz w:val="24"/>
                <w:szCs w:val="24"/>
              </w:rPr>
            </w:pPr>
            <w:r w:rsidRPr="00B65D1C">
              <w:rPr>
                <w:rFonts w:ascii="Times New Roman" w:hAnsi="Times New Roman" w:cs="Times New Roman"/>
                <w:b/>
                <w:sz w:val="24"/>
                <w:szCs w:val="24"/>
              </w:rPr>
              <w:t>F.I.O:</w:t>
            </w:r>
            <w:r w:rsidRPr="000E2A2F">
              <w:rPr>
                <w:rFonts w:ascii="Times New Roman" w:hAnsi="Times New Roman" w:cs="Times New Roman"/>
                <w:sz w:val="24"/>
                <w:szCs w:val="24"/>
              </w:rPr>
              <w:t xml:space="preserve"> </w:t>
            </w:r>
            <w:r w:rsidRPr="00B65D1C">
              <w:rPr>
                <w:rFonts w:ascii="Times New Roman" w:hAnsi="Times New Roman" w:cs="Times New Roman"/>
                <w:sz w:val="24"/>
                <w:szCs w:val="24"/>
              </w:rPr>
              <w:t>${worker_full_name}</w:t>
            </w:r>
          </w:p>
        </w:tc>
        <w:tc>
          <w:tcPr>
            <w:tcW w:w="5215" w:type="dxa"/>
            <w:vAlign w:val="center"/>
          </w:tcPr>
          <w:p w14:paraId="02C80CA6" w14:textId="77777777" w:rsidR="008B3C9E" w:rsidRPr="000E2A2F" w:rsidRDefault="008B3C9E" w:rsidP="00085C79">
            <w:pPr>
              <w:spacing w:line="360" w:lineRule="auto"/>
              <w:jc w:val="right"/>
              <w:rPr>
                <w:rFonts w:ascii="Times New Roman" w:hAnsi="Times New Roman" w:cs="Times New Roman"/>
                <w:sz w:val="24"/>
                <w:szCs w:val="24"/>
              </w:rPr>
            </w:pPr>
            <w:r w:rsidRPr="00B65D1C">
              <w:rPr>
                <w:rFonts w:ascii="Times New Roman" w:hAnsi="Times New Roman" w:cs="Times New Roman"/>
                <w:b/>
                <w:sz w:val="24"/>
                <w:szCs w:val="24"/>
              </w:rPr>
              <w:t>F.I.O:</w:t>
            </w:r>
            <w:r w:rsidRPr="00B65D1C">
              <w:rPr>
                <w:rFonts w:ascii="Times New Roman" w:hAnsi="Times New Roman" w:cs="Times New Roman"/>
                <w:sz w:val="24"/>
                <w:szCs w:val="24"/>
              </w:rPr>
              <w:t xml:space="preserve"> ${director_full_name}</w:t>
            </w:r>
          </w:p>
        </w:tc>
      </w:tr>
      <w:tr w:rsidR="008B3C9E" w:rsidRPr="000E2A2F" w14:paraId="66EAD6A3" w14:textId="77777777" w:rsidTr="00362665">
        <w:tc>
          <w:tcPr>
            <w:tcW w:w="5215" w:type="dxa"/>
            <w:vAlign w:val="center"/>
          </w:tcPr>
          <w:p w14:paraId="5EE42517" w14:textId="77777777" w:rsidR="008B3C9E" w:rsidRPr="000E2A2F" w:rsidRDefault="008B3C9E" w:rsidP="00085C79">
            <w:pPr>
              <w:spacing w:line="360" w:lineRule="auto"/>
              <w:rPr>
                <w:rFonts w:ascii="Times New Roman" w:hAnsi="Times New Roman" w:cs="Times New Roman"/>
                <w:sz w:val="24"/>
                <w:szCs w:val="24"/>
              </w:rPr>
            </w:pPr>
            <w:r w:rsidRPr="00B65D1C">
              <w:rPr>
                <w:rFonts w:ascii="Times New Roman" w:hAnsi="Times New Roman" w:cs="Times New Roman"/>
                <w:b/>
                <w:sz w:val="24"/>
                <w:szCs w:val="24"/>
              </w:rPr>
              <w:t>Passport:</w:t>
            </w:r>
            <w:r w:rsidRPr="000E2A2F">
              <w:rPr>
                <w:rFonts w:ascii="Times New Roman" w:hAnsi="Times New Roman" w:cs="Times New Roman"/>
                <w:sz w:val="24"/>
                <w:szCs w:val="24"/>
              </w:rPr>
              <w:t xml:space="preserve"> </w:t>
            </w:r>
            <w:r w:rsidRPr="00B65D1C">
              <w:rPr>
                <w:rFonts w:ascii="Times New Roman" w:hAnsi="Times New Roman" w:cs="Times New Roman"/>
                <w:sz w:val="24"/>
                <w:szCs w:val="24"/>
              </w:rPr>
              <w:t>${passport}</w:t>
            </w:r>
          </w:p>
        </w:tc>
        <w:tc>
          <w:tcPr>
            <w:tcW w:w="5215" w:type="dxa"/>
            <w:vAlign w:val="center"/>
          </w:tcPr>
          <w:p w14:paraId="716FBE77" w14:textId="77777777" w:rsidR="008B3C9E" w:rsidRPr="000E2A2F" w:rsidRDefault="008B3C9E" w:rsidP="00085C79">
            <w:pPr>
              <w:spacing w:line="360" w:lineRule="auto"/>
              <w:jc w:val="right"/>
              <w:rPr>
                <w:rFonts w:ascii="Times New Roman" w:hAnsi="Times New Roman" w:cs="Times New Roman"/>
                <w:sz w:val="24"/>
                <w:szCs w:val="24"/>
              </w:rPr>
            </w:pPr>
            <w:r w:rsidRPr="00B65D1C">
              <w:rPr>
                <w:rFonts w:ascii="Times New Roman" w:hAnsi="Times New Roman" w:cs="Times New Roman"/>
                <w:b/>
                <w:sz w:val="24"/>
                <w:szCs w:val="24"/>
              </w:rPr>
              <w:t>Tashkilot:</w:t>
            </w:r>
            <w:r w:rsidRPr="000E2A2F">
              <w:rPr>
                <w:rFonts w:ascii="Times New Roman" w:hAnsi="Times New Roman" w:cs="Times New Roman"/>
                <w:sz w:val="24"/>
                <w:szCs w:val="24"/>
              </w:rPr>
              <w:t xml:space="preserve"> </w:t>
            </w:r>
            <w:r w:rsidRPr="00B65D1C">
              <w:rPr>
                <w:rFonts w:ascii="Times New Roman" w:hAnsi="Times New Roman" w:cs="Times New Roman"/>
                <w:sz w:val="24"/>
                <w:szCs w:val="24"/>
              </w:rPr>
              <w:t>${organization_full_name}</w:t>
            </w:r>
          </w:p>
        </w:tc>
      </w:tr>
      <w:tr w:rsidR="008B3C9E" w:rsidRPr="000E2A2F" w14:paraId="7FE199AE" w14:textId="77777777" w:rsidTr="00362665">
        <w:tc>
          <w:tcPr>
            <w:tcW w:w="5215" w:type="dxa"/>
            <w:vAlign w:val="center"/>
          </w:tcPr>
          <w:p w14:paraId="5A390B59" w14:textId="77777777" w:rsidR="008B3C9E" w:rsidRPr="000E2A2F" w:rsidRDefault="008B3C9E" w:rsidP="00085C79">
            <w:pPr>
              <w:spacing w:line="360" w:lineRule="auto"/>
              <w:rPr>
                <w:rFonts w:ascii="Times New Roman" w:hAnsi="Times New Roman" w:cs="Times New Roman"/>
                <w:sz w:val="24"/>
                <w:szCs w:val="24"/>
              </w:rPr>
            </w:pPr>
            <w:r w:rsidRPr="00B65D1C">
              <w:rPr>
                <w:rFonts w:ascii="Times New Roman" w:hAnsi="Times New Roman" w:cs="Times New Roman"/>
                <w:b/>
                <w:sz w:val="24"/>
                <w:szCs w:val="24"/>
              </w:rPr>
              <w:t>Manzil:</w:t>
            </w:r>
            <w:r w:rsidRPr="000E2A2F">
              <w:rPr>
                <w:rFonts w:ascii="Times New Roman" w:hAnsi="Times New Roman" w:cs="Times New Roman"/>
                <w:sz w:val="24"/>
                <w:szCs w:val="24"/>
              </w:rPr>
              <w:t xml:space="preserve"> </w:t>
            </w:r>
            <w:r w:rsidRPr="00B65D1C">
              <w:rPr>
                <w:rFonts w:ascii="Times New Roman" w:hAnsi="Times New Roman" w:cs="Times New Roman"/>
                <w:sz w:val="24"/>
                <w:szCs w:val="24"/>
              </w:rPr>
              <w:t>${worker_address}, ${worker_phone}</w:t>
            </w:r>
          </w:p>
        </w:tc>
        <w:tc>
          <w:tcPr>
            <w:tcW w:w="5215" w:type="dxa"/>
            <w:vAlign w:val="center"/>
          </w:tcPr>
          <w:p w14:paraId="597530E5" w14:textId="77777777" w:rsidR="008B3C9E" w:rsidRPr="000E2A2F" w:rsidRDefault="008B3C9E" w:rsidP="00085C79">
            <w:pPr>
              <w:spacing w:line="360" w:lineRule="auto"/>
              <w:jc w:val="right"/>
              <w:rPr>
                <w:rFonts w:ascii="Times New Roman" w:hAnsi="Times New Roman" w:cs="Times New Roman"/>
                <w:sz w:val="24"/>
                <w:szCs w:val="24"/>
              </w:rPr>
            </w:pPr>
            <w:r w:rsidRPr="00B65D1C">
              <w:rPr>
                <w:rFonts w:ascii="Times New Roman" w:hAnsi="Times New Roman" w:cs="Times New Roman"/>
                <w:b/>
                <w:sz w:val="24"/>
                <w:szCs w:val="24"/>
              </w:rPr>
              <w:t>Manzil:</w:t>
            </w:r>
            <w:r w:rsidRPr="000E2A2F">
              <w:rPr>
                <w:rFonts w:ascii="Times New Roman" w:hAnsi="Times New Roman" w:cs="Times New Roman"/>
                <w:sz w:val="24"/>
                <w:szCs w:val="24"/>
              </w:rPr>
              <w:t xml:space="preserve"> </w:t>
            </w:r>
            <w:r w:rsidRPr="00B65D1C">
              <w:rPr>
                <w:rFonts w:ascii="Times New Roman" w:hAnsi="Times New Roman" w:cs="Times New Roman"/>
                <w:sz w:val="24"/>
                <w:szCs w:val="24"/>
              </w:rPr>
              <w:t>${organization_address}, ${director_phone}</w:t>
            </w:r>
          </w:p>
        </w:tc>
      </w:tr>
      <w:tr w:rsidR="008B3C9E" w:rsidRPr="000E2A2F" w14:paraId="02EDDF1C" w14:textId="77777777" w:rsidTr="00362665">
        <w:tc>
          <w:tcPr>
            <w:tcW w:w="5215" w:type="dxa"/>
            <w:vAlign w:val="center"/>
          </w:tcPr>
          <w:p w14:paraId="0CD195E9" w14:textId="77777777" w:rsidR="008B3C9E" w:rsidRPr="000E2A2F" w:rsidRDefault="008B3C9E" w:rsidP="00085C79">
            <w:pPr>
              <w:spacing w:line="360" w:lineRule="auto"/>
              <w:rPr>
                <w:rFonts w:ascii="Times New Roman" w:hAnsi="Times New Roman" w:cs="Times New Roman"/>
                <w:sz w:val="24"/>
                <w:szCs w:val="24"/>
              </w:rPr>
            </w:pPr>
            <w:r w:rsidRPr="00B65D1C">
              <w:rPr>
                <w:rFonts w:ascii="Times New Roman" w:hAnsi="Times New Roman" w:cs="Times New Roman"/>
                <w:b/>
                <w:sz w:val="24"/>
                <w:szCs w:val="24"/>
              </w:rPr>
              <w:t>JSHSHIR:</w:t>
            </w:r>
            <w:r w:rsidRPr="000E2A2F">
              <w:rPr>
                <w:rFonts w:ascii="Times New Roman" w:hAnsi="Times New Roman" w:cs="Times New Roman"/>
                <w:sz w:val="24"/>
                <w:szCs w:val="24"/>
              </w:rPr>
              <w:t xml:space="preserve"> </w:t>
            </w:r>
            <w:r w:rsidRPr="00B65D1C">
              <w:rPr>
                <w:rFonts w:ascii="Times New Roman" w:hAnsi="Times New Roman" w:cs="Times New Roman"/>
                <w:sz w:val="24"/>
                <w:szCs w:val="24"/>
              </w:rPr>
              <w:t>${worker_pin}</w:t>
            </w:r>
          </w:p>
        </w:tc>
        <w:tc>
          <w:tcPr>
            <w:tcW w:w="5215" w:type="dxa"/>
            <w:vAlign w:val="center"/>
          </w:tcPr>
          <w:p w14:paraId="5F70BC1F" w14:textId="497E6F09" w:rsidR="008B3C9E" w:rsidRPr="000E2A2F" w:rsidRDefault="008B3C9E" w:rsidP="00085C79">
            <w:pPr>
              <w:spacing w:line="360" w:lineRule="auto"/>
              <w:jc w:val="right"/>
              <w:rPr>
                <w:rFonts w:ascii="Times New Roman" w:hAnsi="Times New Roman" w:cs="Times New Roman"/>
                <w:sz w:val="24"/>
                <w:szCs w:val="24"/>
              </w:rPr>
            </w:pPr>
          </w:p>
        </w:tc>
      </w:tr>
      <w:tr w:rsidR="008B3C9E" w:rsidRPr="000E2A2F" w14:paraId="3D07E58D" w14:textId="77777777" w:rsidTr="00362665">
        <w:trPr>
          <w:trHeight w:val="1880"/>
        </w:trPr>
        <w:tc>
          <w:tcPr>
            <w:tcW w:w="5215" w:type="dxa"/>
          </w:tcPr>
          <w:p w14:paraId="7EA48C9C" w14:textId="409EA09B" w:rsidR="008B3C9E" w:rsidRPr="00B65D1C" w:rsidRDefault="00573E2C" w:rsidP="00085C79">
            <w:pPr>
              <w:spacing w:line="360" w:lineRule="auto"/>
              <w:rPr>
                <w:rFonts w:ascii="Times New Roman" w:hAnsi="Times New Roman" w:cs="Times New Roman"/>
                <w:sz w:val="24"/>
                <w:szCs w:val="24"/>
              </w:rPr>
            </w:pPr>
            <w:r>
              <w:rPr>
                <w:b/>
                <w:bCs/>
                <w:noProof/>
                <w:sz w:val="28"/>
                <w:szCs w:val="28"/>
              </w:rPr>
              <mc:AlternateContent>
                <mc:Choice Requires="wps">
                  <w:drawing>
                    <wp:anchor distT="0" distB="0" distL="114300" distR="114300" simplePos="0" relativeHeight="251658240" behindDoc="1" locked="0" layoutInCell="1" allowOverlap="1" wp14:anchorId="7EA5FCA6" wp14:editId="7B812E59">
                      <wp:simplePos x="0" y="0"/>
                      <wp:positionH relativeFrom="column">
                        <wp:posOffset>7620</wp:posOffset>
                      </wp:positionH>
                      <wp:positionV relativeFrom="paragraph">
                        <wp:posOffset>121920</wp:posOffset>
                      </wp:positionV>
                      <wp:extent cx="1285875" cy="175260"/>
                      <wp:effectExtent l="0" t="0" r="9525" b="0"/>
                      <wp:wrapTopAndBottom/>
                      <wp:docPr id="1" name="Rectangle 64" descr="Подпись: photo bvhjg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1752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F91D95" w14:textId="038A14FE" w:rsidR="00573E2C" w:rsidRPr="008F6FF0" w:rsidRDefault="00947A15" w:rsidP="00085C79">
                                  <w:pPr>
                                    <w:tabs>
                                      <w:tab w:val="left" w:pos="180"/>
                                    </w:tabs>
                                    <w:ind w:right="-810"/>
                                    <w:rPr>
                                      <w:b/>
                                      <w:bCs/>
                                    </w:rPr>
                                  </w:pPr>
                                  <w:r>
                                    <w:rPr>
                                      <w:b/>
                                      <w:bCs/>
                                      <w:noProof/>
                                    </w:rPr>
                                    <w:t>${signature</w:t>
                                  </w:r>
                                  <w:r w:rsidR="00573E2C">
                                    <w:rPr>
                                      <w:b/>
                                      <w:bCs/>
                                      <w:noProof/>
                                    </w:rPr>
                                    <w:t>_worker</w:t>
                                  </w:r>
                                  <w:r w:rsidR="00573E2C" w:rsidRPr="008F6FF0">
                                    <w:rPr>
                                      <w:b/>
                                      <w:bCs/>
                                      <w:noProof/>
                                    </w:rPr>
                                    <w:t>}</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EA5FCA6" id="Rectangle 64" o:spid="_x0000_s1026" alt="Подпись: photo bvhjgh" style="position:absolute;margin-left:.6pt;margin-top:9.6pt;width:101.25pt;height:13.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" filled="f" stroked="f" strokeweight="0">
                      <v:textbox style="mso-fit-shape-to-text:t" inset="0,0,0,0">
                        <w:txbxContent>
                          <w:p w14:paraId="63F91D95" w14:textId="038A14FE" w:rsidR="00573E2C" w:rsidRPr="008F6FF0" w:rsidRDefault="00947A15" w:rsidP="00085C79">
                            <w:pPr>
                              <w:tabs>
                                <w:tab w:val="left" w:pos="180"/>
                              </w:tabs>
                              <w:ind w:right="-810"/>
                              <w:rPr>
                                <w:b/>
                                <w:bCs/>
                              </w:rPr>
                            </w:pPr>
                            <w:r>
                              <w:rPr>
                                <w:b/>
                                <w:bCs/>
                                <w:noProof/>
                              </w:rPr>
                              <w:t>${signature</w:t>
                            </w:r>
                            <w:r w:rsidR="00573E2C">
                              <w:rPr>
                                <w:b/>
                                <w:bCs/>
                                <w:noProof/>
                              </w:rPr>
                              <w:t>_worker</w:t>
                            </w:r>
                            <w:r w:rsidR="00573E2C" w:rsidRPr="008F6FF0">
                              <w:rPr>
                                <w:b/>
                                <w:bCs/>
                                <w:noProof/>
                              </w:rPr>
                              <w:t>}</w:t>
                            </w:r>
                          </w:p>
                        </w:txbxContent>
                      </v:textbox>
                      <w10:wrap type="topAndBottom"/>
                    </v:rect>
                  </w:pict>
                </mc:Fallback>
              </mc:AlternateContent>
            </w:r>
          </w:p>
        </w:tc>
        <w:tc>
          <w:tcPr>
            <w:tcW w:w="5215" w:type="dxa"/>
          </w:tcPr>
          <w:p w14:paraId="09B3426C" w14:textId="157870AD" w:rsidR="008B3C9E" w:rsidRPr="00B65D1C" w:rsidRDefault="00573E2C" w:rsidP="00085C79">
            <w:pPr>
              <w:spacing w:line="360" w:lineRule="auto"/>
              <w:jc w:val="right"/>
              <w:rPr>
                <w:rFonts w:ascii="Times New Roman" w:hAnsi="Times New Roman" w:cs="Times New Roman"/>
                <w:sz w:val="24"/>
                <w:szCs w:val="24"/>
              </w:rPr>
            </w:pPr>
            <w:r>
              <w:rPr>
                <w:b/>
                <w:bCs/>
                <w:noProof/>
                <w:sz w:val="28"/>
                <w:szCs w:val="28"/>
              </w:rPr>
              <mc:AlternateContent>
                <mc:Choice Requires="wps">
                  <w:drawing>
                    <wp:anchor distT="0" distB="0" distL="114300" distR="114300" simplePos="0" relativeHeight="251659264" behindDoc="1" locked="0" layoutInCell="1" allowOverlap="1" wp14:anchorId="020FE1BE" wp14:editId="2B59252D">
                      <wp:simplePos x="0" y="0"/>
                      <wp:positionH relativeFrom="column">
                        <wp:posOffset>1458595</wp:posOffset>
                      </wp:positionH>
                      <wp:positionV relativeFrom="paragraph">
                        <wp:posOffset>121920</wp:posOffset>
                      </wp:positionV>
                      <wp:extent cx="1495425" cy="175260"/>
                      <wp:effectExtent l="0" t="0" r="9525" b="0"/>
                      <wp:wrapTopAndBottom/>
                      <wp:docPr id="3" name="Rectangle 64" descr="Подпись: photo bvhjg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5425" cy="1752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09BAF48" w14:textId="0EF85293" w:rsidR="00573E2C" w:rsidRPr="008F6FF0" w:rsidRDefault="00456AEA" w:rsidP="00456AEA">
                                  <w:pPr>
                                    <w:tabs>
                                      <w:tab w:val="left" w:pos="180"/>
                                    </w:tabs>
                                    <w:ind w:right="-810"/>
                                    <w:rPr>
                                      <w:b/>
                                      <w:bCs/>
                                    </w:rPr>
                                  </w:pPr>
                                  <w:r>
                                    <w:rPr>
                                      <w:b/>
                                      <w:bCs/>
                                      <w:noProof/>
                                    </w:rPr>
                                    <w:t>${signature_director</w:t>
                                  </w:r>
                                  <w:r w:rsidR="00573E2C" w:rsidRPr="008F6FF0">
                                    <w:rPr>
                                      <w:b/>
                                      <w:bCs/>
                                      <w:noProof/>
                                    </w:rPr>
                                    <w:t>}</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20FE1BE" id="_x0000_s1027" alt="Подпись: photo bvhjgh" style="position:absolute;left:0;text-align:left;margin-left:114.85pt;margin-top:9.6pt;width:117.75pt;height:13.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" filled="f" stroked="f" strokeweight="0">
                      <v:textbox style="mso-fit-shape-to-text:t" inset="0,0,0,0">
                        <w:txbxContent>
                          <w:p w14:paraId="409BAF48" w14:textId="0EF85293" w:rsidR="00573E2C" w:rsidRPr="008F6FF0" w:rsidRDefault="00456AEA" w:rsidP="00456AEA">
                            <w:pPr>
                              <w:tabs>
                                <w:tab w:val="left" w:pos="180"/>
                              </w:tabs>
                              <w:ind w:right="-810"/>
                              <w:rPr>
                                <w:b/>
                                <w:bCs/>
                              </w:rPr>
                            </w:pPr>
                            <w:r>
                              <w:rPr>
                                <w:b/>
                                <w:bCs/>
                                <w:noProof/>
                              </w:rPr>
                              <w:t>${signature_director</w:t>
                            </w:r>
                            <w:r w:rsidR="00573E2C" w:rsidRPr="008F6FF0">
                              <w:rPr>
                                <w:b/>
                                <w:bCs/>
                                <w:noProof/>
                              </w:rPr>
                              <w:t>}</w:t>
                            </w:r>
                          </w:p>
                        </w:txbxContent>
                      </v:textbox>
                      <w10:wrap type="topAndBottom"/>
                    </v:rect>
                  </w:pict>
                </mc:Fallback>
              </mc:AlternateContent>
            </w:r>
          </w:p>
        </w:tc>
      </w:tr>
    </w:tbl>
    <w:p w14:paraId="72FE3487" w14:textId="77777777" w:rsidR="009A2252" w:rsidRPr="009A2252" w:rsidRDefault="009A2252" w:rsidP="009A2252">
      <w:pPr>
        <w:rPr>
          <w:rFonts w:ascii="Times New Roman" w:hAnsi="Times New Roman" w:cs="Times New Roman"/>
          <w:sz w:val="24"/>
          <w:szCs w:val="24"/>
        </w:rPr>
      </w:pPr>
    </w:p>
    <w:sectPr w:rsidR="009A2252" w:rsidRPr="009A2252" w:rsidSect="000E2A2F">
      <w:pgSz w:w="12240" w:h="15840"/>
      <w:pgMar w:top="720" w:right="630" w:bottom="144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252"/>
    <w:rsid w:val="000119B6"/>
    <w:rsid w:val="00047DF8"/>
    <w:rsid w:val="00085C79"/>
    <w:rsid w:val="000E2A2F"/>
    <w:rsid w:val="00151FC2"/>
    <w:rsid w:val="002D29E1"/>
    <w:rsid w:val="00362665"/>
    <w:rsid w:val="003B5BC2"/>
    <w:rsid w:val="00456AEA"/>
    <w:rsid w:val="00573E2C"/>
    <w:rsid w:val="005D054E"/>
    <w:rsid w:val="00686E56"/>
    <w:rsid w:val="006A3B44"/>
    <w:rsid w:val="007C2A3A"/>
    <w:rsid w:val="007C31D6"/>
    <w:rsid w:val="00821F7F"/>
    <w:rsid w:val="008B3C9E"/>
    <w:rsid w:val="00914AC3"/>
    <w:rsid w:val="00947A15"/>
    <w:rsid w:val="009A2252"/>
    <w:rsid w:val="00A14CB3"/>
    <w:rsid w:val="00A4153C"/>
    <w:rsid w:val="00AB32D3"/>
    <w:rsid w:val="00AB7A88"/>
    <w:rsid w:val="00AE2949"/>
    <w:rsid w:val="00B07629"/>
    <w:rsid w:val="00B65D1C"/>
    <w:rsid w:val="00BF7631"/>
    <w:rsid w:val="00CC71B0"/>
    <w:rsid w:val="00D96CFA"/>
    <w:rsid w:val="00E016D3"/>
    <w:rsid w:val="00E97F22"/>
    <w:rsid w:val="00FD4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1B329"/>
  <w15:chartTrackingRefBased/>
  <w15:docId w15:val="{F67DA944-03E0-4EB4-B832-AACE09876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A22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9201170">
      <w:bodyDiv w:val="1"/>
      <w:marLeft w:val="0"/>
      <w:marRight w:val="0"/>
      <w:marTop w:val="0"/>
      <w:marBottom w:val="0"/>
      <w:divBdr>
        <w:top w:val="none" w:sz="0" w:space="0" w:color="auto"/>
        <w:left w:val="none" w:sz="0" w:space="0" w:color="auto"/>
        <w:bottom w:val="none" w:sz="0" w:space="0" w:color="auto"/>
        <w:right w:val="none" w:sz="0" w:space="0" w:color="auto"/>
      </w:divBdr>
    </w:div>
    <w:div w:id="1132210172">
      <w:bodyDiv w:val="1"/>
      <w:marLeft w:val="0"/>
      <w:marRight w:val="0"/>
      <w:marTop w:val="0"/>
      <w:marBottom w:val="0"/>
      <w:divBdr>
        <w:top w:val="none" w:sz="0" w:space="0" w:color="auto"/>
        <w:left w:val="none" w:sz="0" w:space="0" w:color="auto"/>
        <w:bottom w:val="none" w:sz="0" w:space="0" w:color="auto"/>
        <w:right w:val="none" w:sz="0" w:space="0" w:color="auto"/>
      </w:divBdr>
    </w:div>
    <w:div w:id="1179932260">
      <w:bodyDiv w:val="1"/>
      <w:marLeft w:val="0"/>
      <w:marRight w:val="0"/>
      <w:marTop w:val="0"/>
      <w:marBottom w:val="0"/>
      <w:divBdr>
        <w:top w:val="none" w:sz="0" w:space="0" w:color="auto"/>
        <w:left w:val="none" w:sz="0" w:space="0" w:color="auto"/>
        <w:bottom w:val="none" w:sz="0" w:space="0" w:color="auto"/>
        <w:right w:val="none" w:sz="0" w:space="0" w:color="auto"/>
      </w:divBdr>
    </w:div>
    <w:div w:id="1676885148">
      <w:bodyDiv w:val="1"/>
      <w:marLeft w:val="0"/>
      <w:marRight w:val="0"/>
      <w:marTop w:val="0"/>
      <w:marBottom w:val="0"/>
      <w:divBdr>
        <w:top w:val="none" w:sz="0" w:space="0" w:color="auto"/>
        <w:left w:val="none" w:sz="0" w:space="0" w:color="auto"/>
        <w:bottom w:val="none" w:sz="0" w:space="0" w:color="auto"/>
        <w:right w:val="none" w:sz="0" w:space="0" w:color="auto"/>
      </w:divBdr>
      <w:divsChild>
        <w:div w:id="1403867768">
          <w:marLeft w:val="0"/>
          <w:marRight w:val="0"/>
          <w:marTop w:val="0"/>
          <w:marBottom w:val="0"/>
          <w:divBdr>
            <w:top w:val="none" w:sz="0" w:space="0" w:color="auto"/>
            <w:left w:val="none" w:sz="0" w:space="0" w:color="auto"/>
            <w:bottom w:val="none" w:sz="0" w:space="0" w:color="auto"/>
            <w:right w:val="none" w:sz="0" w:space="0" w:color="auto"/>
          </w:divBdr>
        </w:div>
      </w:divsChild>
    </w:div>
    <w:div w:id="2124300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780</Words>
  <Characters>4447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Jobir Boboqulov</dc:creator>
  <cp:keywords/>
  <dc:description/>
  <cp:lastModifiedBy>Jobir Boboqulov</cp:lastModifiedBy>
  <cp:revision>31</cp:revision>
  <dcterms:created xsi:type="dcterms:W3CDTF">2025-01-10T11:09:00Z</dcterms:created>
  <dcterms:modified xsi:type="dcterms:W3CDTF">2025-05-15T11:13:00Z</dcterms:modified>
</cp:coreProperties>
</file>