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OʻZBEKISTON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RESPUBLIKASI RAQAMLI TEXNOLOGIYALAR</w:t>
      </w:r>
    </w:p>
    <w:p w:rsidR="006B49FC" w:rsidRDefault="006B49FC" w:rsidP="00A96B01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VAZIRLIGI </w:t>
      </w: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MUHAMMAD AL-XORAZMIY NOMIDAGI</w:t>
      </w: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TOSHKENT AXBOROT TEXNOLOGIYALARI UNIVERSITETI </w:t>
      </w:r>
    </w:p>
    <w:p w:rsidR="006B49FC" w:rsidRDefault="006B49FC" w:rsidP="00A96B01">
      <w:pPr>
        <w:spacing w:line="360" w:lineRule="auto"/>
        <w:ind w:left="495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Elektronika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radiotexnika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kafedrasi</w:t>
      </w:r>
      <w:proofErr w:type="spellEnd"/>
    </w:p>
    <w:p w:rsidR="006B49FC" w:rsidRDefault="006B49FC" w:rsidP="00A96B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Sxemalar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elektronika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fanidan</w:t>
      </w:r>
      <w:proofErr w:type="spellEnd"/>
    </w:p>
    <w:p w:rsidR="006B49FC" w:rsidRDefault="006B49FC" w:rsidP="00A96B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2-MUSTAQIL ISHI </w:t>
      </w: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Mavzu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B49FC">
        <w:rPr>
          <w:rFonts w:ascii="Times New Roman" w:hAnsi="Times New Roman" w:cs="Times New Roman"/>
          <w:sz w:val="28"/>
          <w:szCs w:val="28"/>
          <w:lang w:val="en-US"/>
        </w:rPr>
        <w:t>Kuchaytirgichlar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9FC" w:rsidRDefault="006B49FC" w:rsidP="00A96B01">
      <w:pPr>
        <w:spacing w:line="360" w:lineRule="auto"/>
        <w:ind w:left="6372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Guruh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030-22</w:t>
      </w:r>
    </w:p>
    <w:p w:rsidR="006B49FC" w:rsidRDefault="006B49FC" w:rsidP="00A96B01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Bajardi:JamshidbekXaminov</w:t>
      </w:r>
      <w:proofErr w:type="spellEnd"/>
      <w:proofErr w:type="gramEnd"/>
    </w:p>
    <w:p w:rsidR="006B49FC" w:rsidRDefault="006B49FC" w:rsidP="00A96B01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Tekshirdi:A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.X.Abdullayev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9FC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49FC" w:rsidRDefault="006B49FC" w:rsidP="00A96B01">
      <w:pPr>
        <w:spacing w:line="360" w:lineRule="auto"/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Toshkent-2024</w:t>
      </w:r>
    </w:p>
    <w:p w:rsidR="006144B2" w:rsidRDefault="006B49FC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6B01" w:rsidRDefault="006B49FC" w:rsidP="00A96B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49FC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B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49FC">
        <w:rPr>
          <w:rFonts w:ascii="Times New Roman" w:hAnsi="Times New Roman" w:cs="Times New Roman"/>
          <w:sz w:val="28"/>
          <w:szCs w:val="28"/>
          <w:lang w:val="en-US"/>
        </w:rPr>
        <w:t>tushunchalar</w:t>
      </w:r>
      <w:proofErr w:type="spellEnd"/>
    </w:p>
    <w:p w:rsidR="006B49FC" w:rsidRDefault="006B49FC" w:rsidP="00A96B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proofErr w:type="spellStart"/>
      <w:r w:rsidRPr="006B49FC">
        <w:rPr>
          <w:rFonts w:ascii="Times New Roman" w:hAnsi="Times New Roman" w:cs="Times New Roman"/>
          <w:sz w:val="28"/>
          <w:szCs w:val="28"/>
          <w:lang w:val="en-US"/>
        </w:rPr>
        <w:t>Nanoelektronika</w:t>
      </w:r>
      <w:proofErr w:type="spellEnd"/>
      <w:r w:rsidRPr="006B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49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B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49FC">
        <w:rPr>
          <w:rFonts w:ascii="Times New Roman" w:hAnsi="Times New Roman" w:cs="Times New Roman"/>
          <w:sz w:val="28"/>
          <w:szCs w:val="28"/>
          <w:lang w:val="en-US"/>
        </w:rPr>
        <w:t>Ta'lim</w:t>
      </w:r>
      <w:proofErr w:type="spellEnd"/>
    </w:p>
    <w:bookmarkEnd w:id="0"/>
    <w:p w:rsidR="00A96B01" w:rsidRDefault="006B49FC" w:rsidP="00A96B0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49FC">
        <w:rPr>
          <w:rFonts w:ascii="Times New Roman" w:hAnsi="Times New Roman" w:cs="Times New Roman"/>
          <w:sz w:val="28"/>
          <w:szCs w:val="28"/>
          <w:lang w:val="en-US"/>
        </w:rPr>
        <w:t>Nanoelektronika</w:t>
      </w:r>
      <w:proofErr w:type="spellEnd"/>
      <w:r w:rsidRPr="006B49F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B49FC">
        <w:rPr>
          <w:rFonts w:ascii="Times New Roman" w:hAnsi="Times New Roman" w:cs="Times New Roman"/>
          <w:sz w:val="28"/>
          <w:szCs w:val="28"/>
          <w:lang w:val="en-US"/>
        </w:rPr>
        <w:t>Biodavlatlar</w:t>
      </w:r>
      <w:proofErr w:type="spellEnd"/>
      <w:r w:rsidRPr="006B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49F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B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49FC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6B49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49FC">
        <w:rPr>
          <w:rFonts w:ascii="Times New Roman" w:hAnsi="Times New Roman" w:cs="Times New Roman"/>
          <w:sz w:val="28"/>
          <w:szCs w:val="28"/>
          <w:lang w:val="en-US"/>
        </w:rPr>
        <w:t>Aloqalar</w:t>
      </w:r>
      <w:proofErr w:type="spellEnd"/>
    </w:p>
    <w:p w:rsidR="00A96B01" w:rsidRPr="00A96B01" w:rsidRDefault="00A96B01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6B01" w:rsidRPr="00A96B01" w:rsidRDefault="00A96B01" w:rsidP="00A96B01">
      <w:pPr>
        <w:pStyle w:val="a4"/>
        <w:shd w:val="clear" w:color="auto" w:fill="FFFFFF"/>
        <w:spacing w:before="120" w:beforeAutospacing="0" w:after="0" w:afterAutospacing="0" w:line="360" w:lineRule="auto"/>
        <w:rPr>
          <w:color w:val="202122"/>
          <w:sz w:val="28"/>
          <w:szCs w:val="28"/>
          <w:lang w:val="en-US"/>
        </w:rPr>
      </w:pPr>
      <w:r w:rsidRPr="00A96B01">
        <w:rPr>
          <w:b/>
          <w:bCs/>
          <w:color w:val="202122"/>
          <w:sz w:val="28"/>
          <w:szCs w:val="28"/>
          <w:lang w:val="en-US"/>
        </w:rPr>
        <w:t>Nanoelektronika </w:t>
      </w:r>
      <w:hyperlink r:id="rId6" w:tooltip="Electronics" w:history="1">
        <w:r w:rsidRPr="00A96B01">
          <w:rPr>
            <w:rStyle w:val="a5"/>
            <w:sz w:val="28"/>
            <w:szCs w:val="28"/>
            <w:u w:val="none"/>
            <w:lang w:val="en-US"/>
          </w:rPr>
          <w:t>elektron</w:t>
        </w:r>
      </w:hyperlink>
      <w:r w:rsidRPr="00A96B01">
        <w:rPr>
          <w:color w:val="202122"/>
          <w:sz w:val="28"/>
          <w:szCs w:val="28"/>
          <w:lang w:val="en-US"/>
        </w:rPr>
        <w:t> komponentlarda </w:t>
      </w:r>
      <w:hyperlink r:id="rId7" w:tooltip="Nanotexnologiya" w:history="1">
        <w:r w:rsidRPr="00A96B01">
          <w:rPr>
            <w:rStyle w:val="a5"/>
            <w:sz w:val="28"/>
            <w:szCs w:val="28"/>
            <w:u w:val="none"/>
            <w:lang w:val="en-US"/>
          </w:rPr>
          <w:t>nanotexnologiyadan</w:t>
        </w:r>
      </w:hyperlink>
      <w:r w:rsidRPr="00A96B01">
        <w:rPr>
          <w:color w:val="202122"/>
          <w:sz w:val="28"/>
          <w:szCs w:val="28"/>
          <w:lang w:val="en-US"/>
        </w:rPr>
        <w:t xml:space="preserve"> foydalanishni </w:t>
      </w:r>
      <w:proofErr w:type="spellStart"/>
      <w:r w:rsidRPr="00A96B01">
        <w:rPr>
          <w:color w:val="202122"/>
          <w:sz w:val="28"/>
          <w:szCs w:val="28"/>
          <w:lang w:val="en-US"/>
        </w:rPr>
        <w:t>anglatadi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 . </w:t>
      </w:r>
      <w:proofErr w:type="spellStart"/>
      <w:r w:rsidRPr="00A96B01">
        <w:rPr>
          <w:color w:val="202122"/>
          <w:sz w:val="28"/>
          <w:szCs w:val="28"/>
          <w:lang w:val="en-US"/>
        </w:rPr>
        <w:t>Ushbu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atama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turli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xil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qurilmalar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va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materiallar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to'plamini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o'z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ichiga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oladi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, </w:t>
      </w:r>
      <w:proofErr w:type="spellStart"/>
      <w:r w:rsidRPr="00A96B01">
        <w:rPr>
          <w:color w:val="202122"/>
          <w:sz w:val="28"/>
          <w:szCs w:val="28"/>
          <w:lang w:val="en-US"/>
        </w:rPr>
        <w:t>ularning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umumiy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xususiyati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shundaki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, </w:t>
      </w:r>
      <w:proofErr w:type="spellStart"/>
      <w:r w:rsidRPr="00A96B01">
        <w:rPr>
          <w:color w:val="202122"/>
          <w:sz w:val="28"/>
          <w:szCs w:val="28"/>
          <w:lang w:val="en-US"/>
        </w:rPr>
        <w:t>ular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shunchalik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kichikki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, </w:t>
      </w:r>
      <w:proofErr w:type="spellStart"/>
      <w:r w:rsidRPr="00A96B01">
        <w:rPr>
          <w:color w:val="202122"/>
          <w:sz w:val="28"/>
          <w:szCs w:val="28"/>
          <w:lang w:val="en-US"/>
        </w:rPr>
        <w:t>atomlararo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o'zaro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ta'sirlar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va</w:t>
      </w:r>
      <w:proofErr w:type="spellEnd"/>
      <w:r w:rsidRPr="00A96B01">
        <w:rPr>
          <w:color w:val="202122"/>
          <w:sz w:val="28"/>
          <w:szCs w:val="28"/>
          <w:lang w:val="en-US"/>
        </w:rPr>
        <w:t> </w:t>
      </w:r>
      <w:proofErr w:type="spellStart"/>
      <w:r w:rsidRPr="00A96B01">
        <w:rPr>
          <w:color w:val="202122"/>
          <w:sz w:val="28"/>
          <w:szCs w:val="28"/>
        </w:rPr>
        <w:fldChar w:fldCharType="begin"/>
      </w:r>
      <w:r w:rsidRPr="00A96B01">
        <w:rPr>
          <w:color w:val="202122"/>
          <w:sz w:val="28"/>
          <w:szCs w:val="28"/>
          <w:lang w:val="en-US"/>
        </w:rPr>
        <w:instrText xml:space="preserve"> HYPERLINK "https://en.wikipedia.org/wiki/Quantum_mechanics" \o "Quantum mechanics" </w:instrText>
      </w:r>
      <w:r w:rsidRPr="00A96B01">
        <w:rPr>
          <w:color w:val="202122"/>
          <w:sz w:val="28"/>
          <w:szCs w:val="28"/>
        </w:rPr>
        <w:fldChar w:fldCharType="separate"/>
      </w:r>
      <w:r w:rsidRPr="00A96B01">
        <w:rPr>
          <w:rStyle w:val="a5"/>
          <w:sz w:val="28"/>
          <w:szCs w:val="28"/>
          <w:u w:val="none"/>
          <w:lang w:val="en-US"/>
        </w:rPr>
        <w:t>kvant</w:t>
      </w:r>
      <w:proofErr w:type="spellEnd"/>
      <w:r w:rsidRPr="00A96B01">
        <w:rPr>
          <w:rStyle w:val="a5"/>
          <w:sz w:val="28"/>
          <w:szCs w:val="28"/>
          <w:u w:val="none"/>
          <w:lang w:val="en-US"/>
        </w:rPr>
        <w:t xml:space="preserve"> </w:t>
      </w:r>
      <w:proofErr w:type="spellStart"/>
      <w:r w:rsidRPr="00A96B01">
        <w:rPr>
          <w:rStyle w:val="a5"/>
          <w:sz w:val="28"/>
          <w:szCs w:val="28"/>
          <w:u w:val="none"/>
          <w:lang w:val="en-US"/>
        </w:rPr>
        <w:t>mexanik</w:t>
      </w:r>
      <w:proofErr w:type="spellEnd"/>
      <w:r w:rsidRPr="00A96B01">
        <w:rPr>
          <w:color w:val="202122"/>
          <w:sz w:val="28"/>
          <w:szCs w:val="28"/>
        </w:rPr>
        <w:fldChar w:fldCharType="end"/>
      </w:r>
      <w:r w:rsidRPr="00A96B01">
        <w:rPr>
          <w:color w:val="202122"/>
          <w:sz w:val="28"/>
          <w:szCs w:val="28"/>
          <w:lang w:val="en-US"/>
        </w:rPr>
        <w:t> </w:t>
      </w:r>
      <w:proofErr w:type="spellStart"/>
      <w:r w:rsidRPr="00A96B01">
        <w:rPr>
          <w:color w:val="202122"/>
          <w:sz w:val="28"/>
          <w:szCs w:val="28"/>
          <w:lang w:val="en-US"/>
        </w:rPr>
        <w:t>xususiyatlarini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keng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o'rganish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kerak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. </w:t>
      </w:r>
      <w:proofErr w:type="spellStart"/>
      <w:r w:rsidRPr="00A96B01">
        <w:rPr>
          <w:color w:val="202122"/>
          <w:sz w:val="28"/>
          <w:szCs w:val="28"/>
          <w:lang w:val="en-US"/>
        </w:rPr>
        <w:t>Ushbu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nomzodlarning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ba'zilariga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quyidagilar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kiradi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: </w:t>
      </w:r>
      <w:proofErr w:type="spellStart"/>
      <w:r w:rsidRPr="00A96B01">
        <w:rPr>
          <w:color w:val="202122"/>
          <w:sz w:val="28"/>
          <w:szCs w:val="28"/>
          <w:lang w:val="en-US"/>
        </w:rPr>
        <w:t>gibrid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molekulyar</w:t>
      </w:r>
      <w:proofErr w:type="spellEnd"/>
      <w:r w:rsidRPr="00A96B01">
        <w:rPr>
          <w:color w:val="202122"/>
          <w:sz w:val="28"/>
          <w:szCs w:val="28"/>
          <w:lang w:val="en-US"/>
        </w:rPr>
        <w:t>/ </w:t>
      </w:r>
      <w:proofErr w:type="spellStart"/>
      <w:r w:rsidRPr="00A96B01">
        <w:rPr>
          <w:color w:val="202122"/>
          <w:sz w:val="28"/>
          <w:szCs w:val="28"/>
        </w:rPr>
        <w:fldChar w:fldCharType="begin"/>
      </w:r>
      <w:r w:rsidRPr="00A96B01">
        <w:rPr>
          <w:color w:val="202122"/>
          <w:sz w:val="28"/>
          <w:szCs w:val="28"/>
          <w:lang w:val="en-US"/>
        </w:rPr>
        <w:instrText xml:space="preserve"> HYPERLINK "https://en.wikipedia.org/wiki/Semiconductor" \o "Semiconductor" </w:instrText>
      </w:r>
      <w:r w:rsidRPr="00A96B01">
        <w:rPr>
          <w:color w:val="202122"/>
          <w:sz w:val="28"/>
          <w:szCs w:val="28"/>
        </w:rPr>
        <w:fldChar w:fldCharType="separate"/>
      </w:r>
      <w:r w:rsidRPr="00A96B01">
        <w:rPr>
          <w:rStyle w:val="a5"/>
          <w:sz w:val="28"/>
          <w:szCs w:val="28"/>
          <w:u w:val="none"/>
          <w:lang w:val="en-US"/>
        </w:rPr>
        <w:t>yarim</w:t>
      </w:r>
      <w:proofErr w:type="spellEnd"/>
      <w:r w:rsidRPr="00A96B01">
        <w:rPr>
          <w:rStyle w:val="a5"/>
          <w:sz w:val="28"/>
          <w:szCs w:val="28"/>
          <w:u w:val="none"/>
          <w:lang w:val="en-US"/>
        </w:rPr>
        <w:t xml:space="preserve"> </w:t>
      </w:r>
      <w:proofErr w:type="spellStart"/>
      <w:r w:rsidRPr="00A96B01">
        <w:rPr>
          <w:rStyle w:val="a5"/>
          <w:sz w:val="28"/>
          <w:szCs w:val="28"/>
          <w:u w:val="none"/>
          <w:lang w:val="en-US"/>
        </w:rPr>
        <w:t>o'tkazgichli</w:t>
      </w:r>
      <w:proofErr w:type="spellEnd"/>
      <w:r w:rsidRPr="00A96B01">
        <w:rPr>
          <w:color w:val="202122"/>
          <w:sz w:val="28"/>
          <w:szCs w:val="28"/>
        </w:rPr>
        <w:fldChar w:fldCharType="end"/>
      </w:r>
      <w:r w:rsidRPr="00A96B01">
        <w:rPr>
          <w:color w:val="202122"/>
          <w:sz w:val="28"/>
          <w:szCs w:val="28"/>
          <w:lang w:val="en-US"/>
        </w:rPr>
        <w:t> </w:t>
      </w:r>
      <w:proofErr w:type="spellStart"/>
      <w:r w:rsidRPr="00A96B01">
        <w:rPr>
          <w:color w:val="202122"/>
          <w:sz w:val="28"/>
          <w:szCs w:val="28"/>
          <w:lang w:val="en-US"/>
        </w:rPr>
        <w:t>elektronika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, </w:t>
      </w:r>
      <w:proofErr w:type="spellStart"/>
      <w:r w:rsidRPr="00A96B01">
        <w:rPr>
          <w:color w:val="202122"/>
          <w:sz w:val="28"/>
          <w:szCs w:val="28"/>
          <w:lang w:val="en-US"/>
        </w:rPr>
        <w:t>bir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o'lchovli</w:t>
      </w:r>
      <w:proofErr w:type="spellEnd"/>
      <w:r w:rsidRPr="00A96B01">
        <w:rPr>
          <w:color w:val="202122"/>
          <w:sz w:val="28"/>
          <w:szCs w:val="28"/>
          <w:lang w:val="en-US"/>
        </w:rPr>
        <w:t> </w:t>
      </w:r>
      <w:proofErr w:type="spellStart"/>
      <w:r w:rsidRPr="00A96B01">
        <w:rPr>
          <w:color w:val="202122"/>
          <w:sz w:val="28"/>
          <w:szCs w:val="28"/>
        </w:rPr>
        <w:fldChar w:fldCharType="begin"/>
      </w:r>
      <w:r w:rsidRPr="00A96B01">
        <w:rPr>
          <w:color w:val="202122"/>
          <w:sz w:val="28"/>
          <w:szCs w:val="28"/>
          <w:lang w:val="en-US"/>
        </w:rPr>
        <w:instrText xml:space="preserve"> HYPERLINK "https://en.wikipedia.org/wiki/Carbon_nanotubes" \o "Carbon nanotubes" </w:instrText>
      </w:r>
      <w:r w:rsidRPr="00A96B01">
        <w:rPr>
          <w:color w:val="202122"/>
          <w:sz w:val="28"/>
          <w:szCs w:val="28"/>
        </w:rPr>
        <w:fldChar w:fldCharType="separate"/>
      </w:r>
      <w:r w:rsidRPr="00A96B01">
        <w:rPr>
          <w:rStyle w:val="a5"/>
          <w:sz w:val="28"/>
          <w:szCs w:val="28"/>
          <w:u w:val="none"/>
          <w:lang w:val="en-US"/>
        </w:rPr>
        <w:t>nanotubalar</w:t>
      </w:r>
      <w:proofErr w:type="spellEnd"/>
      <w:r w:rsidRPr="00A96B01">
        <w:rPr>
          <w:color w:val="202122"/>
          <w:sz w:val="28"/>
          <w:szCs w:val="28"/>
        </w:rPr>
        <w:fldChar w:fldCharType="end"/>
      </w:r>
      <w:r w:rsidRPr="00A96B01">
        <w:rPr>
          <w:color w:val="202122"/>
          <w:sz w:val="28"/>
          <w:szCs w:val="28"/>
          <w:lang w:val="en-US"/>
        </w:rPr>
        <w:t> / </w:t>
      </w:r>
      <w:proofErr w:type="spellStart"/>
      <w:r w:rsidRPr="00A96B01">
        <w:rPr>
          <w:color w:val="202122"/>
          <w:sz w:val="28"/>
          <w:szCs w:val="28"/>
        </w:rPr>
        <w:fldChar w:fldCharType="begin"/>
      </w:r>
      <w:r w:rsidRPr="00A96B01">
        <w:rPr>
          <w:color w:val="202122"/>
          <w:sz w:val="28"/>
          <w:szCs w:val="28"/>
          <w:lang w:val="en-US"/>
        </w:rPr>
        <w:instrText xml:space="preserve"> HYPERLINK "https://en.wikipedia.org/wiki/Nanowire" \o "Nanowire" </w:instrText>
      </w:r>
      <w:r w:rsidRPr="00A96B01">
        <w:rPr>
          <w:color w:val="202122"/>
          <w:sz w:val="28"/>
          <w:szCs w:val="28"/>
        </w:rPr>
        <w:fldChar w:fldCharType="separate"/>
      </w:r>
      <w:r w:rsidRPr="00A96B01">
        <w:rPr>
          <w:rStyle w:val="a5"/>
          <w:sz w:val="28"/>
          <w:szCs w:val="28"/>
          <w:u w:val="none"/>
          <w:lang w:val="en-US"/>
        </w:rPr>
        <w:t>nanosimlar</w:t>
      </w:r>
      <w:proofErr w:type="spellEnd"/>
      <w:r w:rsidRPr="00A96B01">
        <w:rPr>
          <w:color w:val="202122"/>
          <w:sz w:val="28"/>
          <w:szCs w:val="28"/>
        </w:rPr>
        <w:fldChar w:fldCharType="end"/>
      </w:r>
      <w:r w:rsidRPr="00A96B01">
        <w:rPr>
          <w:color w:val="202122"/>
          <w:sz w:val="28"/>
          <w:szCs w:val="28"/>
          <w:lang w:val="en-US"/>
        </w:rPr>
        <w:t> (</w:t>
      </w:r>
      <w:proofErr w:type="spellStart"/>
      <w:r w:rsidRPr="00A96B01">
        <w:rPr>
          <w:color w:val="202122"/>
          <w:sz w:val="28"/>
          <w:szCs w:val="28"/>
          <w:lang w:val="en-US"/>
        </w:rPr>
        <w:t>masalan</w:t>
      </w:r>
      <w:proofErr w:type="spellEnd"/>
      <w:r w:rsidRPr="00A96B01">
        <w:rPr>
          <w:color w:val="202122"/>
          <w:sz w:val="28"/>
          <w:szCs w:val="28"/>
          <w:lang w:val="en-US"/>
        </w:rPr>
        <w:t>, </w:t>
      </w:r>
      <w:proofErr w:type="spellStart"/>
      <w:r w:rsidRPr="00A96B01">
        <w:rPr>
          <w:color w:val="202122"/>
          <w:sz w:val="28"/>
          <w:szCs w:val="28"/>
        </w:rPr>
        <w:fldChar w:fldCharType="begin"/>
      </w:r>
      <w:r w:rsidRPr="00A96B01">
        <w:rPr>
          <w:color w:val="202122"/>
          <w:sz w:val="28"/>
          <w:szCs w:val="28"/>
          <w:lang w:val="en-US"/>
        </w:rPr>
        <w:instrText xml:space="preserve"> HYPERLINK "https://en.wikipedia.org/wiki/Silicon_nanowire" \o "Silicon nanowire" </w:instrText>
      </w:r>
      <w:r w:rsidRPr="00A96B01">
        <w:rPr>
          <w:color w:val="202122"/>
          <w:sz w:val="28"/>
          <w:szCs w:val="28"/>
        </w:rPr>
        <w:fldChar w:fldCharType="separate"/>
      </w:r>
      <w:r w:rsidRPr="00A96B01">
        <w:rPr>
          <w:rStyle w:val="a5"/>
          <w:sz w:val="28"/>
          <w:szCs w:val="28"/>
          <w:u w:val="none"/>
          <w:lang w:val="en-US"/>
        </w:rPr>
        <w:t>kremniy</w:t>
      </w:r>
      <w:proofErr w:type="spellEnd"/>
      <w:r w:rsidRPr="00A96B01">
        <w:rPr>
          <w:rStyle w:val="a5"/>
          <w:sz w:val="28"/>
          <w:szCs w:val="28"/>
          <w:u w:val="none"/>
          <w:lang w:val="en-US"/>
        </w:rPr>
        <w:t xml:space="preserve"> </w:t>
      </w:r>
      <w:proofErr w:type="spellStart"/>
      <w:r w:rsidRPr="00A96B01">
        <w:rPr>
          <w:rStyle w:val="a5"/>
          <w:sz w:val="28"/>
          <w:szCs w:val="28"/>
          <w:u w:val="none"/>
          <w:lang w:val="en-US"/>
        </w:rPr>
        <w:t>nanosimlari</w:t>
      </w:r>
      <w:proofErr w:type="spellEnd"/>
      <w:r w:rsidRPr="00A96B01">
        <w:rPr>
          <w:color w:val="202122"/>
          <w:sz w:val="28"/>
          <w:szCs w:val="28"/>
        </w:rPr>
        <w:fldChar w:fldCharType="end"/>
      </w:r>
      <w:r w:rsidRPr="00A96B01">
        <w:rPr>
          <w:color w:val="202122"/>
          <w:sz w:val="28"/>
          <w:szCs w:val="28"/>
          <w:lang w:val="en-US"/>
        </w:rPr>
        <w:t> </w:t>
      </w:r>
      <w:proofErr w:type="spellStart"/>
      <w:r w:rsidRPr="00A96B01">
        <w:rPr>
          <w:color w:val="202122"/>
          <w:sz w:val="28"/>
          <w:szCs w:val="28"/>
          <w:lang w:val="en-US"/>
        </w:rPr>
        <w:t>yoki</w:t>
      </w:r>
      <w:proofErr w:type="spellEnd"/>
      <w:r w:rsidRPr="00A96B01">
        <w:rPr>
          <w:color w:val="202122"/>
          <w:sz w:val="28"/>
          <w:szCs w:val="28"/>
          <w:lang w:val="en-US"/>
        </w:rPr>
        <w:t> </w:t>
      </w:r>
      <w:proofErr w:type="spellStart"/>
      <w:r w:rsidRPr="00A96B01">
        <w:rPr>
          <w:color w:val="202122"/>
          <w:sz w:val="28"/>
          <w:szCs w:val="28"/>
        </w:rPr>
        <w:fldChar w:fldCharType="begin"/>
      </w:r>
      <w:r w:rsidRPr="00A96B01">
        <w:rPr>
          <w:color w:val="202122"/>
          <w:sz w:val="28"/>
          <w:szCs w:val="28"/>
          <w:lang w:val="en-US"/>
        </w:rPr>
        <w:instrText xml:space="preserve"> HYPERLINK "https://en.wikipedia.org/wiki/Carbon_nanotube" \o "Carbon nanotube" </w:instrText>
      </w:r>
      <w:r w:rsidRPr="00A96B01">
        <w:rPr>
          <w:color w:val="202122"/>
          <w:sz w:val="28"/>
          <w:szCs w:val="28"/>
        </w:rPr>
        <w:fldChar w:fldCharType="separate"/>
      </w:r>
      <w:r w:rsidRPr="00A96B01">
        <w:rPr>
          <w:rStyle w:val="a5"/>
          <w:sz w:val="28"/>
          <w:szCs w:val="28"/>
          <w:u w:val="none"/>
          <w:lang w:val="en-US"/>
        </w:rPr>
        <w:t>uglerod</w:t>
      </w:r>
      <w:proofErr w:type="spellEnd"/>
      <w:r w:rsidRPr="00A96B01">
        <w:rPr>
          <w:rStyle w:val="a5"/>
          <w:sz w:val="28"/>
          <w:szCs w:val="28"/>
          <w:u w:val="none"/>
          <w:lang w:val="en-US"/>
        </w:rPr>
        <w:t xml:space="preserve"> </w:t>
      </w:r>
      <w:proofErr w:type="spellStart"/>
      <w:r w:rsidRPr="00A96B01">
        <w:rPr>
          <w:rStyle w:val="a5"/>
          <w:sz w:val="28"/>
          <w:szCs w:val="28"/>
          <w:u w:val="none"/>
          <w:lang w:val="en-US"/>
        </w:rPr>
        <w:t>nanotubalari</w:t>
      </w:r>
      <w:proofErr w:type="spellEnd"/>
      <w:r w:rsidRPr="00A96B01">
        <w:rPr>
          <w:color w:val="202122"/>
          <w:sz w:val="28"/>
          <w:szCs w:val="28"/>
        </w:rPr>
        <w:fldChar w:fldCharType="end"/>
      </w:r>
      <w:r w:rsidRPr="00A96B01">
        <w:rPr>
          <w:color w:val="202122"/>
          <w:sz w:val="28"/>
          <w:szCs w:val="28"/>
          <w:lang w:val="en-US"/>
        </w:rPr>
        <w:t xml:space="preserve"> ) </w:t>
      </w:r>
      <w:proofErr w:type="spellStart"/>
      <w:r w:rsidRPr="00A96B01">
        <w:rPr>
          <w:color w:val="202122"/>
          <w:sz w:val="28"/>
          <w:szCs w:val="28"/>
          <w:lang w:val="en-US"/>
        </w:rPr>
        <w:t>yoki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ilg'or</w:t>
      </w:r>
      <w:proofErr w:type="spellEnd"/>
      <w:r w:rsidRPr="00A96B01">
        <w:rPr>
          <w:color w:val="202122"/>
          <w:sz w:val="28"/>
          <w:szCs w:val="28"/>
          <w:lang w:val="en-US"/>
        </w:rPr>
        <w:t> </w:t>
      </w:r>
      <w:proofErr w:type="spellStart"/>
      <w:r w:rsidRPr="00A96B01">
        <w:rPr>
          <w:color w:val="202122"/>
          <w:sz w:val="28"/>
          <w:szCs w:val="28"/>
        </w:rPr>
        <w:fldChar w:fldCharType="begin"/>
      </w:r>
      <w:r w:rsidRPr="00A96B01">
        <w:rPr>
          <w:color w:val="202122"/>
          <w:sz w:val="28"/>
          <w:szCs w:val="28"/>
          <w:lang w:val="en-US"/>
        </w:rPr>
        <w:instrText xml:space="preserve"> HYPERLINK "https://en.wikipedia.org/wiki/Molecular_electronics" \o "Molecular electronics" </w:instrText>
      </w:r>
      <w:r w:rsidRPr="00A96B01">
        <w:rPr>
          <w:color w:val="202122"/>
          <w:sz w:val="28"/>
          <w:szCs w:val="28"/>
        </w:rPr>
        <w:fldChar w:fldCharType="separate"/>
      </w:r>
      <w:r w:rsidRPr="00A96B01">
        <w:rPr>
          <w:rStyle w:val="a5"/>
          <w:sz w:val="28"/>
          <w:szCs w:val="28"/>
          <w:u w:val="none"/>
          <w:lang w:val="en-US"/>
        </w:rPr>
        <w:t>molekulyar</w:t>
      </w:r>
      <w:proofErr w:type="spellEnd"/>
      <w:r w:rsidRPr="00A96B01">
        <w:rPr>
          <w:rStyle w:val="a5"/>
          <w:sz w:val="28"/>
          <w:szCs w:val="28"/>
          <w:u w:val="none"/>
          <w:lang w:val="en-US"/>
        </w:rPr>
        <w:t xml:space="preserve"> </w:t>
      </w:r>
      <w:proofErr w:type="spellStart"/>
      <w:r w:rsidRPr="00A96B01">
        <w:rPr>
          <w:rStyle w:val="a5"/>
          <w:sz w:val="28"/>
          <w:szCs w:val="28"/>
          <w:u w:val="none"/>
          <w:lang w:val="en-US"/>
        </w:rPr>
        <w:t>elektronika</w:t>
      </w:r>
      <w:proofErr w:type="spellEnd"/>
      <w:r w:rsidRPr="00A96B01">
        <w:rPr>
          <w:color w:val="202122"/>
          <w:sz w:val="28"/>
          <w:szCs w:val="28"/>
        </w:rPr>
        <w:fldChar w:fldCharType="end"/>
      </w:r>
      <w:r w:rsidRPr="00A96B01">
        <w:rPr>
          <w:color w:val="202122"/>
          <w:sz w:val="28"/>
          <w:szCs w:val="28"/>
          <w:lang w:val="en-US"/>
        </w:rPr>
        <w:t> .</w:t>
      </w:r>
    </w:p>
    <w:p w:rsidR="00A96B01" w:rsidRPr="00A96B01" w:rsidRDefault="00A96B01" w:rsidP="00A96B01">
      <w:pPr>
        <w:pStyle w:val="a4"/>
        <w:shd w:val="clear" w:color="auto" w:fill="FFFFFF"/>
        <w:spacing w:before="120" w:beforeAutospacing="0" w:after="0" w:afterAutospacing="0" w:line="360" w:lineRule="auto"/>
        <w:rPr>
          <w:color w:val="202122"/>
          <w:sz w:val="28"/>
          <w:szCs w:val="28"/>
        </w:rPr>
      </w:pPr>
      <w:hyperlink r:id="rId8" w:tooltip="3 nanometr" w:history="1">
        <w:proofErr w:type="spellStart"/>
        <w:r w:rsidRPr="00A96B01">
          <w:rPr>
            <w:rStyle w:val="a5"/>
            <w:sz w:val="28"/>
            <w:szCs w:val="28"/>
            <w:u w:val="none"/>
            <w:lang w:val="en-US"/>
          </w:rPr>
          <w:t>Nanoelektronik</w:t>
        </w:r>
        <w:proofErr w:type="spellEnd"/>
        <w:r w:rsidRPr="00A96B01">
          <w:rPr>
            <w:rStyle w:val="a5"/>
            <w:sz w:val="28"/>
            <w:szCs w:val="28"/>
            <w:u w:val="none"/>
            <w:lang w:val="en-US"/>
          </w:rPr>
          <w:t xml:space="preserve"> </w:t>
        </w:r>
        <w:proofErr w:type="spellStart"/>
        <w:r w:rsidRPr="00A96B01">
          <w:rPr>
            <w:rStyle w:val="a5"/>
            <w:sz w:val="28"/>
            <w:szCs w:val="28"/>
            <w:u w:val="none"/>
            <w:lang w:val="en-US"/>
          </w:rPr>
          <w:t>qurilmalar</w:t>
        </w:r>
        <w:proofErr w:type="spellEnd"/>
        <w:r w:rsidRPr="00A96B01">
          <w:rPr>
            <w:rStyle w:val="a5"/>
            <w:sz w:val="28"/>
            <w:szCs w:val="28"/>
            <w:u w:val="none"/>
            <w:lang w:val="en-US"/>
          </w:rPr>
          <w:t xml:space="preserve"> 1 nm</w:t>
        </w:r>
      </w:hyperlink>
      <w:r w:rsidRPr="00A96B01">
        <w:rPr>
          <w:color w:val="202122"/>
          <w:sz w:val="28"/>
          <w:szCs w:val="28"/>
          <w:lang w:val="en-US"/>
        </w:rPr>
        <w:t> dan </w:t>
      </w:r>
      <w:hyperlink r:id="rId9" w:tooltip="130 nanometr (sahifa mavjud emas)" w:history="1">
        <w:r w:rsidRPr="00A96B01">
          <w:rPr>
            <w:rStyle w:val="a5"/>
            <w:sz w:val="28"/>
            <w:szCs w:val="28"/>
            <w:u w:val="none"/>
            <w:lang w:val="en-US"/>
          </w:rPr>
          <w:t>100 nm</w:t>
        </w:r>
      </w:hyperlink>
      <w:r w:rsidRPr="00A96B01">
        <w:rPr>
          <w:color w:val="202122"/>
          <w:sz w:val="28"/>
          <w:szCs w:val="28"/>
          <w:lang w:val="en-US"/>
        </w:rPr>
        <w:t> </w:t>
      </w:r>
      <w:proofErr w:type="spellStart"/>
      <w:r w:rsidRPr="00A96B01">
        <w:rPr>
          <w:color w:val="202122"/>
          <w:sz w:val="28"/>
          <w:szCs w:val="28"/>
          <w:lang w:val="en-US"/>
        </w:rPr>
        <w:t>gacha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bo'lgan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o'lcham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oralig'ida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muhim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o'lchamlarga</w:t>
      </w:r>
      <w:proofErr w:type="spellEnd"/>
      <w:r w:rsidRPr="00A96B01">
        <w:rPr>
          <w:color w:val="202122"/>
          <w:sz w:val="28"/>
          <w:szCs w:val="28"/>
          <w:lang w:val="en-US"/>
        </w:rPr>
        <w:t xml:space="preserve"> </w:t>
      </w:r>
      <w:proofErr w:type="spellStart"/>
      <w:r w:rsidRPr="00A96B01">
        <w:rPr>
          <w:color w:val="202122"/>
          <w:sz w:val="28"/>
          <w:szCs w:val="28"/>
          <w:lang w:val="en-US"/>
        </w:rPr>
        <w:t>ega</w:t>
      </w:r>
      <w:proofErr w:type="spellEnd"/>
      <w:r w:rsidRPr="00A96B01">
        <w:rPr>
          <w:color w:val="202122"/>
          <w:sz w:val="28"/>
          <w:szCs w:val="28"/>
          <w:lang w:val="en-US"/>
        </w:rPr>
        <w:t> . </w:t>
      </w:r>
      <w:hyperlink r:id="rId10" w:anchor="cite_note-1" w:history="1">
        <w:r w:rsidRPr="00A96B01">
          <w:rPr>
            <w:rStyle w:val="a5"/>
            <w:sz w:val="28"/>
            <w:szCs w:val="28"/>
            <w:u w:val="none"/>
            <w:vertAlign w:val="superscript"/>
          </w:rPr>
          <w:t>[1]</w:t>
        </w:r>
      </w:hyperlink>
      <w:r w:rsidRPr="00A96B01">
        <w:rPr>
          <w:color w:val="202122"/>
          <w:sz w:val="28"/>
          <w:szCs w:val="28"/>
        </w:rPr>
        <w:t> </w:t>
      </w:r>
      <w:proofErr w:type="spellStart"/>
      <w:r w:rsidRPr="00A96B01">
        <w:rPr>
          <w:color w:val="202122"/>
          <w:sz w:val="28"/>
          <w:szCs w:val="28"/>
        </w:rPr>
        <w:t>So'nggi</w:t>
      </w:r>
      <w:proofErr w:type="spellEnd"/>
      <w:r w:rsidRPr="00A96B01">
        <w:rPr>
          <w:color w:val="202122"/>
          <w:sz w:val="28"/>
          <w:szCs w:val="28"/>
        </w:rPr>
        <w:t> </w:t>
      </w:r>
      <w:proofErr w:type="spellStart"/>
      <w:r w:rsidRPr="00A96B01">
        <w:rPr>
          <w:color w:val="202122"/>
          <w:sz w:val="28"/>
          <w:szCs w:val="28"/>
        </w:rPr>
        <w:fldChar w:fldCharType="begin"/>
      </w:r>
      <w:r w:rsidRPr="00A96B01">
        <w:rPr>
          <w:color w:val="202122"/>
          <w:sz w:val="28"/>
          <w:szCs w:val="28"/>
        </w:rPr>
        <w:instrText xml:space="preserve"> HYPERLINK "https://en.wikipedia.org/wiki/Silicon" \o "Kremniy" </w:instrText>
      </w:r>
      <w:r w:rsidRPr="00A96B01">
        <w:rPr>
          <w:color w:val="202122"/>
          <w:sz w:val="28"/>
          <w:szCs w:val="28"/>
        </w:rPr>
        <w:fldChar w:fldCharType="separate"/>
      </w:r>
      <w:r w:rsidRPr="00A96B01">
        <w:rPr>
          <w:rStyle w:val="a5"/>
          <w:sz w:val="28"/>
          <w:szCs w:val="28"/>
          <w:u w:val="none"/>
        </w:rPr>
        <w:t>kremniy</w:t>
      </w:r>
      <w:proofErr w:type="spellEnd"/>
      <w:r w:rsidRPr="00A96B01">
        <w:rPr>
          <w:rStyle w:val="a5"/>
          <w:sz w:val="28"/>
          <w:szCs w:val="28"/>
          <w:u w:val="none"/>
        </w:rPr>
        <w:t> </w:t>
      </w:r>
      <w:r w:rsidRPr="00A96B01">
        <w:rPr>
          <w:color w:val="202122"/>
          <w:sz w:val="28"/>
          <w:szCs w:val="28"/>
        </w:rPr>
        <w:fldChar w:fldCharType="end"/>
      </w:r>
      <w:hyperlink r:id="rId11" w:tooltip="MOSFET" w:history="1">
        <w:r w:rsidRPr="00A96B01">
          <w:rPr>
            <w:rStyle w:val="a5"/>
            <w:sz w:val="28"/>
            <w:szCs w:val="28"/>
            <w:u w:val="none"/>
          </w:rPr>
          <w:t>MOSFET</w:t>
        </w:r>
      </w:hyperlink>
      <w:r w:rsidRPr="00A96B01">
        <w:rPr>
          <w:color w:val="202122"/>
          <w:sz w:val="28"/>
          <w:szCs w:val="28"/>
        </w:rPr>
        <w:t> (</w:t>
      </w:r>
      <w:proofErr w:type="spellStart"/>
      <w:r w:rsidRPr="00A96B01">
        <w:rPr>
          <w:color w:val="202122"/>
          <w:sz w:val="28"/>
          <w:szCs w:val="28"/>
        </w:rPr>
        <w:t>metall-oksid-yarim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o'tkazgichli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dala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effektli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tranzistor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yoki</w:t>
      </w:r>
      <w:proofErr w:type="spellEnd"/>
      <w:r w:rsidRPr="00A96B01">
        <w:rPr>
          <w:color w:val="202122"/>
          <w:sz w:val="28"/>
          <w:szCs w:val="28"/>
        </w:rPr>
        <w:t xml:space="preserve"> MOS </w:t>
      </w:r>
      <w:proofErr w:type="spellStart"/>
      <w:r w:rsidRPr="00A96B01">
        <w:rPr>
          <w:color w:val="202122"/>
          <w:sz w:val="28"/>
          <w:szCs w:val="28"/>
        </w:rPr>
        <w:t>tranzistori</w:t>
      </w:r>
      <w:proofErr w:type="spellEnd"/>
      <w:r w:rsidRPr="00A96B01">
        <w:rPr>
          <w:color w:val="202122"/>
          <w:sz w:val="28"/>
          <w:szCs w:val="28"/>
        </w:rPr>
        <w:t xml:space="preserve">) </w:t>
      </w:r>
      <w:proofErr w:type="spellStart"/>
      <w:r w:rsidRPr="00A96B01">
        <w:rPr>
          <w:color w:val="202122"/>
          <w:sz w:val="28"/>
          <w:szCs w:val="28"/>
        </w:rPr>
        <w:t>texnologiyasi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avlodlari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allaqachon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ushbu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rejimda</w:t>
      </w:r>
      <w:proofErr w:type="spellEnd"/>
      <w:r w:rsidRPr="00A96B01">
        <w:rPr>
          <w:color w:val="202122"/>
          <w:sz w:val="28"/>
          <w:szCs w:val="28"/>
        </w:rPr>
        <w:t xml:space="preserve">, </w:t>
      </w:r>
      <w:proofErr w:type="spellStart"/>
      <w:r w:rsidRPr="00A96B01">
        <w:rPr>
          <w:color w:val="202122"/>
          <w:sz w:val="28"/>
          <w:szCs w:val="28"/>
        </w:rPr>
        <w:t>jumladan</w:t>
      </w:r>
      <w:proofErr w:type="spellEnd"/>
      <w:r w:rsidRPr="00A96B01">
        <w:rPr>
          <w:color w:val="202122"/>
          <w:sz w:val="28"/>
          <w:szCs w:val="28"/>
        </w:rPr>
        <w:t> </w:t>
      </w:r>
      <w:hyperlink r:id="rId12" w:tooltip="22 nm jarayon" w:history="1">
        <w:r w:rsidRPr="00A96B01">
          <w:rPr>
            <w:rStyle w:val="a5"/>
            <w:sz w:val="28"/>
            <w:szCs w:val="28"/>
            <w:u w:val="none"/>
          </w:rPr>
          <w:t xml:space="preserve">22 </w:t>
        </w:r>
        <w:proofErr w:type="spellStart"/>
        <w:r w:rsidRPr="00A96B01">
          <w:rPr>
            <w:rStyle w:val="a5"/>
            <w:sz w:val="28"/>
            <w:szCs w:val="28"/>
            <w:u w:val="none"/>
          </w:rPr>
          <w:t>nanometrli</w:t>
        </w:r>
        <w:proofErr w:type="spellEnd"/>
        <w:r w:rsidRPr="00A96B01">
          <w:rPr>
            <w:rStyle w:val="a5"/>
            <w:sz w:val="28"/>
            <w:szCs w:val="28"/>
            <w:u w:val="none"/>
          </w:rPr>
          <w:t> </w:t>
        </w:r>
      </w:hyperlink>
      <w:hyperlink r:id="rId13" w:tooltip="CMOS" w:history="1">
        <w:r w:rsidRPr="00A96B01">
          <w:rPr>
            <w:rStyle w:val="a5"/>
            <w:sz w:val="28"/>
            <w:szCs w:val="28"/>
            <w:u w:val="none"/>
          </w:rPr>
          <w:t>CMOS</w:t>
        </w:r>
      </w:hyperlink>
      <w:r w:rsidRPr="00A96B01">
        <w:rPr>
          <w:color w:val="202122"/>
          <w:sz w:val="28"/>
          <w:szCs w:val="28"/>
        </w:rPr>
        <w:t> (</w:t>
      </w:r>
      <w:proofErr w:type="spellStart"/>
      <w:r w:rsidRPr="00A96B01">
        <w:rPr>
          <w:color w:val="202122"/>
          <w:sz w:val="28"/>
          <w:szCs w:val="28"/>
        </w:rPr>
        <w:t>qo'shimcha</w:t>
      </w:r>
      <w:proofErr w:type="spellEnd"/>
      <w:r w:rsidRPr="00A96B01">
        <w:rPr>
          <w:color w:val="202122"/>
          <w:sz w:val="28"/>
          <w:szCs w:val="28"/>
        </w:rPr>
        <w:t xml:space="preserve"> MOS) </w:t>
      </w:r>
      <w:proofErr w:type="spellStart"/>
      <w:r w:rsidRPr="00A96B01">
        <w:rPr>
          <w:color w:val="202122"/>
          <w:sz w:val="28"/>
          <w:szCs w:val="28"/>
        </w:rPr>
        <w:fldChar w:fldCharType="begin"/>
      </w:r>
      <w:r w:rsidRPr="00A96B01">
        <w:rPr>
          <w:color w:val="202122"/>
          <w:sz w:val="28"/>
          <w:szCs w:val="28"/>
        </w:rPr>
        <w:instrText xml:space="preserve"> HYPERLINK "https://en.wikipedia.org/wiki/Semiconductor_device_fabrication" \o "Yarimo'tkazgichli qurilmalarni ishlab chiqarish" </w:instrText>
      </w:r>
      <w:r w:rsidRPr="00A96B01">
        <w:rPr>
          <w:color w:val="202122"/>
          <w:sz w:val="28"/>
          <w:szCs w:val="28"/>
        </w:rPr>
        <w:fldChar w:fldCharType="separate"/>
      </w:r>
      <w:r w:rsidRPr="00A96B01">
        <w:rPr>
          <w:rStyle w:val="a5"/>
          <w:sz w:val="28"/>
          <w:szCs w:val="28"/>
          <w:u w:val="none"/>
        </w:rPr>
        <w:t>tugunlari</w:t>
      </w:r>
      <w:proofErr w:type="spellEnd"/>
      <w:r w:rsidRPr="00A96B01">
        <w:rPr>
          <w:color w:val="202122"/>
          <w:sz w:val="28"/>
          <w:szCs w:val="28"/>
        </w:rPr>
        <w:fldChar w:fldCharType="end"/>
      </w:r>
      <w:r w:rsidRPr="00A96B01">
        <w:rPr>
          <w:color w:val="202122"/>
          <w:sz w:val="28"/>
          <w:szCs w:val="28"/>
        </w:rPr>
        <w:t> </w:t>
      </w:r>
      <w:proofErr w:type="spellStart"/>
      <w:r w:rsidRPr="00A96B01">
        <w:rPr>
          <w:color w:val="202122"/>
          <w:sz w:val="28"/>
          <w:szCs w:val="28"/>
        </w:rPr>
        <w:t>va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keyingi</w:t>
      </w:r>
      <w:proofErr w:type="spellEnd"/>
      <w:r w:rsidRPr="00A96B01">
        <w:rPr>
          <w:color w:val="202122"/>
          <w:sz w:val="28"/>
          <w:szCs w:val="28"/>
        </w:rPr>
        <w:t> </w:t>
      </w:r>
      <w:hyperlink r:id="rId14" w:tooltip="14 nm" w:history="1">
        <w:r w:rsidRPr="00A96B01">
          <w:rPr>
            <w:rStyle w:val="a5"/>
            <w:sz w:val="28"/>
            <w:szCs w:val="28"/>
            <w:u w:val="none"/>
          </w:rPr>
          <w:t xml:space="preserve">14 </w:t>
        </w:r>
        <w:proofErr w:type="spellStart"/>
        <w:r w:rsidRPr="00A96B01">
          <w:rPr>
            <w:rStyle w:val="a5"/>
            <w:sz w:val="28"/>
            <w:szCs w:val="28"/>
            <w:u w:val="none"/>
          </w:rPr>
          <w:t>nm</w:t>
        </w:r>
        <w:proofErr w:type="spellEnd"/>
      </w:hyperlink>
      <w:r w:rsidRPr="00A96B01">
        <w:rPr>
          <w:color w:val="202122"/>
          <w:sz w:val="28"/>
          <w:szCs w:val="28"/>
        </w:rPr>
        <w:t> , </w:t>
      </w:r>
      <w:hyperlink r:id="rId15" w:tooltip="10 nm jarayon" w:history="1">
        <w:r w:rsidRPr="00A96B01">
          <w:rPr>
            <w:rStyle w:val="a5"/>
            <w:sz w:val="28"/>
            <w:szCs w:val="28"/>
            <w:u w:val="none"/>
          </w:rPr>
          <w:t xml:space="preserve">10 </w:t>
        </w:r>
        <w:proofErr w:type="spellStart"/>
        <w:r w:rsidRPr="00A96B01">
          <w:rPr>
            <w:rStyle w:val="a5"/>
            <w:sz w:val="28"/>
            <w:szCs w:val="28"/>
            <w:u w:val="none"/>
          </w:rPr>
          <w:t>nm</w:t>
        </w:r>
        <w:proofErr w:type="spellEnd"/>
      </w:hyperlink>
      <w:r w:rsidRPr="00A96B01">
        <w:rPr>
          <w:color w:val="202122"/>
          <w:sz w:val="28"/>
          <w:szCs w:val="28"/>
        </w:rPr>
        <w:t> </w:t>
      </w:r>
      <w:proofErr w:type="spellStart"/>
      <w:r w:rsidRPr="00A96B01">
        <w:rPr>
          <w:color w:val="202122"/>
          <w:sz w:val="28"/>
          <w:szCs w:val="28"/>
        </w:rPr>
        <w:t>va</w:t>
      </w:r>
      <w:proofErr w:type="spellEnd"/>
      <w:r w:rsidRPr="00A96B01">
        <w:rPr>
          <w:color w:val="202122"/>
          <w:sz w:val="28"/>
          <w:szCs w:val="28"/>
        </w:rPr>
        <w:t> </w:t>
      </w:r>
      <w:hyperlink r:id="rId16" w:tooltip="7 nm" w:history="1">
        <w:r w:rsidRPr="00A96B01">
          <w:rPr>
            <w:rStyle w:val="a5"/>
            <w:sz w:val="28"/>
            <w:szCs w:val="28"/>
            <w:u w:val="none"/>
          </w:rPr>
          <w:t xml:space="preserve">7 </w:t>
        </w:r>
        <w:proofErr w:type="spellStart"/>
        <w:r w:rsidRPr="00A96B01">
          <w:rPr>
            <w:rStyle w:val="a5"/>
            <w:sz w:val="28"/>
            <w:szCs w:val="28"/>
            <w:u w:val="none"/>
          </w:rPr>
          <w:t>nm</w:t>
        </w:r>
        <w:proofErr w:type="spellEnd"/>
        <w:r w:rsidRPr="00A96B01">
          <w:rPr>
            <w:rStyle w:val="a5"/>
            <w:sz w:val="28"/>
            <w:szCs w:val="28"/>
            <w:u w:val="none"/>
          </w:rPr>
          <w:t> </w:t>
        </w:r>
        <w:proofErr w:type="spellStart"/>
      </w:hyperlink>
      <w:hyperlink r:id="rId17" w:tooltip="FinFET" w:history="1">
        <w:r w:rsidRPr="00A96B01">
          <w:rPr>
            <w:rStyle w:val="a5"/>
            <w:sz w:val="28"/>
            <w:szCs w:val="28"/>
            <w:u w:val="none"/>
          </w:rPr>
          <w:t>FinET</w:t>
        </w:r>
        <w:proofErr w:type="spellEnd"/>
      </w:hyperlink>
      <w:r w:rsidRPr="00A96B01">
        <w:rPr>
          <w:color w:val="202122"/>
          <w:sz w:val="28"/>
          <w:szCs w:val="28"/>
        </w:rPr>
        <w:t> ( FET) </w:t>
      </w:r>
      <w:proofErr w:type="spellStart"/>
      <w:r w:rsidRPr="00A96B01">
        <w:rPr>
          <w:color w:val="202122"/>
          <w:sz w:val="28"/>
          <w:szCs w:val="28"/>
        </w:rPr>
        <w:t>fin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dala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effektli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tranzistor</w:t>
      </w:r>
      <w:proofErr w:type="spellEnd"/>
      <w:r w:rsidRPr="00A96B01">
        <w:rPr>
          <w:color w:val="202122"/>
          <w:sz w:val="28"/>
          <w:szCs w:val="28"/>
        </w:rPr>
        <w:t xml:space="preserve">) </w:t>
      </w:r>
      <w:proofErr w:type="spellStart"/>
      <w:r w:rsidRPr="00A96B01">
        <w:rPr>
          <w:color w:val="202122"/>
          <w:sz w:val="28"/>
          <w:szCs w:val="28"/>
        </w:rPr>
        <w:t>avlodlari</w:t>
      </w:r>
      <w:proofErr w:type="spellEnd"/>
      <w:r w:rsidRPr="00A96B01">
        <w:rPr>
          <w:color w:val="202122"/>
          <w:sz w:val="28"/>
          <w:szCs w:val="28"/>
        </w:rPr>
        <w:t xml:space="preserve">. </w:t>
      </w:r>
      <w:proofErr w:type="spellStart"/>
      <w:r w:rsidRPr="00A96B01">
        <w:rPr>
          <w:color w:val="202122"/>
          <w:sz w:val="28"/>
          <w:szCs w:val="28"/>
        </w:rPr>
        <w:t>Nanoelektronika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ba'zan</w:t>
      </w:r>
      <w:proofErr w:type="spellEnd"/>
      <w:r w:rsidRPr="00A96B01">
        <w:rPr>
          <w:color w:val="202122"/>
          <w:sz w:val="28"/>
          <w:szCs w:val="28"/>
        </w:rPr>
        <w:t> </w:t>
      </w:r>
      <w:proofErr w:type="spellStart"/>
      <w:r w:rsidRPr="00A96B01">
        <w:rPr>
          <w:color w:val="202122"/>
          <w:sz w:val="28"/>
          <w:szCs w:val="28"/>
        </w:rPr>
        <w:fldChar w:fldCharType="begin"/>
      </w:r>
      <w:r w:rsidRPr="00A96B01">
        <w:rPr>
          <w:color w:val="202122"/>
          <w:sz w:val="28"/>
          <w:szCs w:val="28"/>
        </w:rPr>
        <w:instrText xml:space="preserve"> HYPERLINK "https://en.wikipedia.org/wiki/Disruptive_technology" \o "Buzuvchi texnologiya" </w:instrText>
      </w:r>
      <w:r w:rsidRPr="00A96B01">
        <w:rPr>
          <w:color w:val="202122"/>
          <w:sz w:val="28"/>
          <w:szCs w:val="28"/>
        </w:rPr>
        <w:fldChar w:fldCharType="separate"/>
      </w:r>
      <w:r w:rsidRPr="00A96B01">
        <w:rPr>
          <w:rStyle w:val="a5"/>
          <w:sz w:val="28"/>
          <w:szCs w:val="28"/>
          <w:u w:val="none"/>
        </w:rPr>
        <w:t>buzuvchi</w:t>
      </w:r>
      <w:proofErr w:type="spellEnd"/>
      <w:r w:rsidRPr="00A96B01">
        <w:rPr>
          <w:rStyle w:val="a5"/>
          <w:sz w:val="28"/>
          <w:szCs w:val="28"/>
          <w:u w:val="none"/>
        </w:rPr>
        <w:t xml:space="preserve"> </w:t>
      </w:r>
      <w:proofErr w:type="spellStart"/>
      <w:r w:rsidRPr="00A96B01">
        <w:rPr>
          <w:rStyle w:val="a5"/>
          <w:sz w:val="28"/>
          <w:szCs w:val="28"/>
          <w:u w:val="none"/>
        </w:rPr>
        <w:t>texnologiya</w:t>
      </w:r>
      <w:proofErr w:type="spellEnd"/>
      <w:r w:rsidRPr="00A96B01">
        <w:rPr>
          <w:color w:val="202122"/>
          <w:sz w:val="28"/>
          <w:szCs w:val="28"/>
        </w:rPr>
        <w:fldChar w:fldCharType="end"/>
      </w:r>
      <w:r w:rsidRPr="00A96B01">
        <w:rPr>
          <w:color w:val="202122"/>
          <w:sz w:val="28"/>
          <w:szCs w:val="28"/>
        </w:rPr>
        <w:t> </w:t>
      </w:r>
      <w:proofErr w:type="spellStart"/>
      <w:r w:rsidRPr="00A96B01">
        <w:rPr>
          <w:color w:val="202122"/>
          <w:sz w:val="28"/>
          <w:szCs w:val="28"/>
        </w:rPr>
        <w:t>sifatida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qabul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qilinadi</w:t>
      </w:r>
      <w:proofErr w:type="spellEnd"/>
      <w:r w:rsidRPr="00A96B01">
        <w:rPr>
          <w:color w:val="202122"/>
          <w:sz w:val="28"/>
          <w:szCs w:val="28"/>
        </w:rPr>
        <w:t xml:space="preserve">, </w:t>
      </w:r>
      <w:proofErr w:type="spellStart"/>
      <w:r w:rsidRPr="00A96B01">
        <w:rPr>
          <w:color w:val="202122"/>
          <w:sz w:val="28"/>
          <w:szCs w:val="28"/>
        </w:rPr>
        <w:t>chunki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hozirgi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nomzodlar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an'anaviy</w:t>
      </w:r>
      <w:proofErr w:type="spellEnd"/>
      <w:r w:rsidRPr="00A96B01">
        <w:rPr>
          <w:color w:val="202122"/>
          <w:sz w:val="28"/>
          <w:szCs w:val="28"/>
        </w:rPr>
        <w:t> </w:t>
      </w:r>
      <w:proofErr w:type="spellStart"/>
      <w:r w:rsidRPr="00A96B01">
        <w:rPr>
          <w:color w:val="202122"/>
          <w:sz w:val="28"/>
          <w:szCs w:val="28"/>
        </w:rPr>
        <w:fldChar w:fldCharType="begin"/>
      </w:r>
      <w:r w:rsidRPr="00A96B01">
        <w:rPr>
          <w:color w:val="202122"/>
          <w:sz w:val="28"/>
          <w:szCs w:val="28"/>
        </w:rPr>
        <w:instrText xml:space="preserve"> HYPERLINK "https://en.wikipedia.org/wiki/Transistors" \o "Transistorlar" </w:instrText>
      </w:r>
      <w:r w:rsidRPr="00A96B01">
        <w:rPr>
          <w:color w:val="202122"/>
          <w:sz w:val="28"/>
          <w:szCs w:val="28"/>
        </w:rPr>
        <w:fldChar w:fldCharType="separate"/>
      </w:r>
      <w:r w:rsidRPr="00A96B01">
        <w:rPr>
          <w:rStyle w:val="a5"/>
          <w:sz w:val="28"/>
          <w:szCs w:val="28"/>
          <w:u w:val="none"/>
        </w:rPr>
        <w:t>tranzistorlardan</w:t>
      </w:r>
      <w:proofErr w:type="spellEnd"/>
      <w:r w:rsidRPr="00A96B01">
        <w:rPr>
          <w:color w:val="202122"/>
          <w:sz w:val="28"/>
          <w:szCs w:val="28"/>
        </w:rPr>
        <w:fldChar w:fldCharType="end"/>
      </w:r>
      <w:r w:rsidRPr="00A96B01">
        <w:rPr>
          <w:color w:val="202122"/>
          <w:sz w:val="28"/>
          <w:szCs w:val="28"/>
        </w:rPr>
        <w:t> </w:t>
      </w:r>
      <w:proofErr w:type="spellStart"/>
      <w:r w:rsidRPr="00A96B01">
        <w:rPr>
          <w:color w:val="202122"/>
          <w:sz w:val="28"/>
          <w:szCs w:val="28"/>
        </w:rPr>
        <w:t>sezilarli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darajada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farq</w:t>
      </w:r>
      <w:proofErr w:type="spellEnd"/>
      <w:r w:rsidRPr="00A96B01">
        <w:rPr>
          <w:color w:val="202122"/>
          <w:sz w:val="28"/>
          <w:szCs w:val="28"/>
        </w:rPr>
        <w:t xml:space="preserve"> </w:t>
      </w:r>
      <w:proofErr w:type="spellStart"/>
      <w:r w:rsidRPr="00A96B01">
        <w:rPr>
          <w:color w:val="202122"/>
          <w:sz w:val="28"/>
          <w:szCs w:val="28"/>
        </w:rPr>
        <w:t>qiladi</w:t>
      </w:r>
      <w:proofErr w:type="spellEnd"/>
      <w:r w:rsidRPr="00A96B01">
        <w:rPr>
          <w:color w:val="202122"/>
          <w:sz w:val="28"/>
          <w:szCs w:val="28"/>
        </w:rPr>
        <w:t> .</w:t>
      </w:r>
    </w:p>
    <w:p w:rsidR="00A96B01" w:rsidRPr="00A96B01" w:rsidRDefault="00A96B01" w:rsidP="00A96B01">
      <w:pPr>
        <w:shd w:val="clear" w:color="auto" w:fill="FFFFFF"/>
        <w:spacing w:before="120" w:after="0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1965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yilda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instrText xml:space="preserve"> HYPERLINK "https://en.wikipedia.org/wiki/Gordon_Moore" \o "Gordon Mur" </w:instrText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Gordon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Mur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kremniy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tranzistorlari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doimiy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ravishda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pasayish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jarayonini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boshdan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kechirayotganini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kuzatdi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,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bu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kuzatish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keyinchalik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hyperlink r:id="rId18" w:tooltip="Mur qonuni" w:history="1"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Mur</w:t>
        </w:r>
        <w:proofErr w:type="spellEnd"/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 xml:space="preserve"> </w:t>
        </w:r>
        <w:proofErr w:type="spellStart"/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qonuni</w:t>
        </w:r>
        <w:proofErr w:type="spellEnd"/>
      </w:hyperlink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sifatida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kodlangan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 .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kuzatuvlaridan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buyon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tranzistorning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minimal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funksiya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o‘</w:t>
      </w:r>
      <w:proofErr w:type="gram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lchamlari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2019-yil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holatiga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ko‘ra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10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mikrometrdan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10 nm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diapazongacha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kamaydi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.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instrText xml:space="preserve"> HYPERLINK "https://en.wikipedia.org/wiki/Technology_node" \o "Texnologiya tugun" </w:instrText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Texnologik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tugun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proofErr w:type="spellStart"/>
      <w:proofErr w:type="gram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to‘</w:t>
      </w:r>
      <w:proofErr w:type="gram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g‘ridan-to‘g‘ri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minimal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xususiyat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hajmini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bildirmasligini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unutmang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Nanoelektronika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sohasi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hyperlink r:id="rId19" w:tooltip="Nanoskopik shkala" w:history="1"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val="en-US" w:eastAsia="ru-RU"/>
          </w:rPr>
          <w:t xml:space="preserve">nano </w:t>
        </w:r>
        <w:proofErr w:type="spellStart"/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val="en-US" w:eastAsia="ru-RU"/>
          </w:rPr>
          <w:t>o'lchamdagi</w:t>
        </w:r>
        <w:proofErr w:type="spellEnd"/>
      </w:hyperlink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xususiyat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o'lchamlari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bo'lgan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elektron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qurilmalarni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yaratish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uchun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yangi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usullar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materiallardan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foydalangan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holda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ushbu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qonunni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davom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ettirishni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ta'minlashga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qaratilgan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.</w:t>
      </w:r>
    </w:p>
    <w:p w:rsidR="00A96B01" w:rsidRPr="00A96B01" w:rsidRDefault="00A96B01" w:rsidP="00A96B01">
      <w:pPr>
        <w:shd w:val="clear" w:color="auto" w:fill="FFFFFF"/>
        <w:spacing w:before="60" w:after="60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A96B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Mexanik</w:t>
      </w:r>
      <w:proofErr w:type="spellEnd"/>
      <w:r w:rsidRPr="00A96B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muammolar</w:t>
      </w:r>
      <w:proofErr w:type="spellEnd"/>
      <w:r w:rsidRPr="00A96B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A96B01">
        <w:rPr>
          <w:rFonts w:ascii="Times New Roman" w:eastAsia="Times New Roman" w:hAnsi="Times New Roman" w:cs="Times New Roman"/>
          <w:color w:val="54595D"/>
          <w:sz w:val="28"/>
          <w:szCs w:val="28"/>
          <w:lang w:eastAsia="ru-RU"/>
        </w:rPr>
        <w:t>[ </w:t>
      </w:r>
      <w:proofErr w:type="spellStart"/>
      <w:r w:rsidRPr="00A96B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96B01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"https://en.wikipedia.org/w/index.php?title=Nanoelectronics&amp;action=edit&amp;section=2" \o "Tahrirlash bo'limi: Mexanik muammolar" </w:instrText>
      </w:r>
      <w:r w:rsidRPr="00A96B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tahrirlash</w:t>
      </w:r>
      <w:proofErr w:type="spellEnd"/>
      <w:r w:rsidRPr="00A96B01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96B01">
        <w:rPr>
          <w:rFonts w:ascii="Times New Roman" w:eastAsia="Times New Roman" w:hAnsi="Times New Roman" w:cs="Times New Roman"/>
          <w:color w:val="54595D"/>
          <w:sz w:val="28"/>
          <w:szCs w:val="28"/>
          <w:lang w:eastAsia="ru-RU"/>
        </w:rPr>
        <w:t> ]</w:t>
      </w:r>
    </w:p>
    <w:tbl>
      <w:tblPr>
        <w:tblW w:w="0" w:type="auto"/>
        <w:tblCellSpacing w:w="15" w:type="dxa"/>
        <w:tblInd w:w="1422" w:type="dxa"/>
        <w:tblBorders>
          <w:top w:val="single" w:sz="6" w:space="0" w:color="A2A9B1"/>
          <w:left w:val="single" w:sz="48" w:space="0" w:color="F28500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7078"/>
      </w:tblGrid>
      <w:tr w:rsidR="00A96B01" w:rsidRPr="00A96B01" w:rsidTr="00A96B0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A96B01" w:rsidRPr="00A96B01" w:rsidRDefault="00A96B01" w:rsidP="00A96B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</w:pPr>
            <w:r w:rsidRPr="00A96B01">
              <w:rPr>
                <w:rFonts w:ascii="Times New Roman" w:eastAsia="Times New Roman" w:hAnsi="Times New Roman" w:cs="Times New Roman"/>
                <w:noProof/>
                <w:color w:val="202122"/>
                <w:sz w:val="28"/>
                <w:szCs w:val="28"/>
                <w:lang w:eastAsia="ru-RU"/>
              </w:rPr>
              <w:drawing>
                <wp:inline distT="0" distB="0" distL="0" distR="0">
                  <wp:extent cx="429260" cy="381635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96B01" w:rsidRPr="00A96B01" w:rsidRDefault="00A96B01" w:rsidP="00A96B01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</w:pPr>
            <w:hyperlink r:id="rId21" w:tooltip="Vikipediya:Neytral nuqtai nazar" w:history="1">
              <w:proofErr w:type="spellStart"/>
              <w:r w:rsidRPr="00A96B01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8"/>
                  <w:szCs w:val="28"/>
                  <w:lang w:eastAsia="ru-RU"/>
                </w:rPr>
                <w:t>Ushbu</w:t>
              </w:r>
              <w:proofErr w:type="spellEnd"/>
            </w:hyperlink>
            <w:r w:rsidRPr="00A96B01">
              <w:rPr>
                <w:rFonts w:ascii="Times New Roman" w:eastAsia="Times New Roman" w:hAnsi="Times New Roman" w:cs="Times New Roman"/>
                <w:b/>
                <w:bCs/>
                <w:color w:val="202122"/>
                <w:sz w:val="28"/>
                <w:szCs w:val="28"/>
                <w:lang w:eastAsia="ru-RU"/>
              </w:rPr>
              <w:t> 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b/>
                <w:bCs/>
                <w:color w:val="202122"/>
                <w:sz w:val="28"/>
                <w:szCs w:val="28"/>
                <w:lang w:eastAsia="ru-RU"/>
              </w:rPr>
              <w:t>bo'limning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 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betarafligi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 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b/>
                <w:bCs/>
                <w:color w:val="202122"/>
                <w:sz w:val="28"/>
                <w:szCs w:val="28"/>
                <w:lang w:eastAsia="ru-RU"/>
              </w:rPr>
              <w:fldChar w:fldCharType="begin"/>
            </w:r>
            <w:r w:rsidRPr="00A96B01">
              <w:rPr>
                <w:rFonts w:ascii="Times New Roman" w:eastAsia="Times New Roman" w:hAnsi="Times New Roman" w:cs="Times New Roman"/>
                <w:b/>
                <w:bCs/>
                <w:color w:val="202122"/>
                <w:sz w:val="28"/>
                <w:szCs w:val="28"/>
                <w:lang w:eastAsia="ru-RU"/>
              </w:rPr>
              <w:instrText xml:space="preserve"> HYPERLINK "https://en.wikipedia.org/wiki/Wikipedia:NPOV_dispute" \o "Wikipedia:NPOV dispute" </w:instrText>
            </w:r>
            <w:r w:rsidRPr="00A96B01">
              <w:rPr>
                <w:rFonts w:ascii="Times New Roman" w:eastAsia="Times New Roman" w:hAnsi="Times New Roman" w:cs="Times New Roman"/>
                <w:b/>
                <w:bCs/>
                <w:color w:val="202122"/>
                <w:sz w:val="28"/>
                <w:szCs w:val="28"/>
                <w:lang w:eastAsia="ru-RU"/>
              </w:rPr>
              <w:fldChar w:fldCharType="separate"/>
            </w:r>
            <w:r w:rsidRPr="00A96B01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  <w:lang w:eastAsia="ru-RU"/>
              </w:rPr>
              <w:t>bahsli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b/>
                <w:bCs/>
                <w:color w:val="202122"/>
                <w:sz w:val="28"/>
                <w:szCs w:val="28"/>
                <w:lang w:eastAsia="ru-RU"/>
              </w:rPr>
              <w:fldChar w:fldCharType="end"/>
            </w:r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 .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Tegishli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muhokamani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 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fldChar w:fldCharType="begin"/>
            </w:r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instrText xml:space="preserve"> HYPERLINK "https://en.wikipedia.org/wiki/Talk:Nanoelectronics" \l "#" \o "Talk:Nanoelectronics" </w:instrText>
            </w:r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fldChar w:fldCharType="separate"/>
            </w:r>
            <w:r w:rsidRPr="00A96B01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munozara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color w:val="0000FF"/>
                <w:sz w:val="28"/>
                <w:szCs w:val="28"/>
                <w:lang w:eastAsia="ru-RU"/>
              </w:rPr>
              <w:t>sahifasida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fldChar w:fldCharType="end"/>
            </w:r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 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topishingiz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>mumkin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eastAsia="ru-RU"/>
              </w:rPr>
              <w:t xml:space="preserve"> .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Iltimos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 </w:t>
            </w:r>
            <w:hyperlink r:id="rId22" w:anchor="When_to_remove" w:tooltip="Template:POV" w:history="1">
              <w:r w:rsidRPr="00A96B01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lang w:val="en-US" w:eastAsia="ru-RU"/>
                </w:rPr>
                <w:t xml:space="preserve">, </w:t>
              </w:r>
              <w:proofErr w:type="spellStart"/>
              <w:r w:rsidRPr="00A96B01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lang w:val="en-US" w:eastAsia="ru-RU"/>
                </w:rPr>
                <w:t>shartlar</w:t>
              </w:r>
              <w:proofErr w:type="spellEnd"/>
              <w:r w:rsidRPr="00A96B01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lang w:val="en-US" w:eastAsia="ru-RU"/>
                </w:rPr>
                <w:t xml:space="preserve"> </w:t>
              </w:r>
              <w:proofErr w:type="spellStart"/>
              <w:r w:rsidRPr="00A96B01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lang w:val="en-US" w:eastAsia="ru-RU"/>
                </w:rPr>
                <w:t>bajarilmaguncha</w:t>
              </w:r>
              <w:proofErr w:type="spellEnd"/>
              <w:r w:rsidRPr="00A96B01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lang w:val="en-US" w:eastAsia="ru-RU"/>
                </w:rPr>
                <w:t>,</w:t>
              </w:r>
            </w:hyperlink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 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ushbu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xabarni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o'chirmang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 w:eastAsia="ru-RU"/>
              </w:rPr>
              <w:t> . </w:t>
            </w:r>
            <w:r w:rsidRPr="00A96B01">
              <w:rPr>
                <w:rFonts w:ascii="Times New Roman" w:eastAsia="Times New Roman" w:hAnsi="Times New Roman" w:cs="Times New Roman"/>
                <w:i/>
                <w:iCs/>
                <w:color w:val="202122"/>
                <w:sz w:val="28"/>
                <w:szCs w:val="28"/>
                <w:lang w:val="en-US" w:eastAsia="ru-RU"/>
              </w:rPr>
              <w:t xml:space="preserve">( 2023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i/>
                <w:iCs/>
                <w:color w:val="202122"/>
                <w:sz w:val="28"/>
                <w:szCs w:val="28"/>
                <w:lang w:val="en-US" w:eastAsia="ru-RU"/>
              </w:rPr>
              <w:t>yil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i/>
                <w:iCs/>
                <w:color w:val="202122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i/>
                <w:iCs/>
                <w:color w:val="202122"/>
                <w:sz w:val="28"/>
                <w:szCs w:val="28"/>
                <w:lang w:val="en-US" w:eastAsia="ru-RU"/>
              </w:rPr>
              <w:t>avgust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i/>
                <w:iCs/>
                <w:color w:val="202122"/>
                <w:sz w:val="28"/>
                <w:szCs w:val="28"/>
                <w:lang w:val="en-US" w:eastAsia="ru-RU"/>
              </w:rPr>
              <w:t> ) ( 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i/>
                <w:iCs/>
                <w:color w:val="202122"/>
                <w:sz w:val="28"/>
                <w:szCs w:val="28"/>
                <w:lang w:eastAsia="ru-RU"/>
              </w:rPr>
              <w:fldChar w:fldCharType="begin"/>
            </w:r>
            <w:r w:rsidRPr="00A96B01">
              <w:rPr>
                <w:rFonts w:ascii="Times New Roman" w:eastAsia="Times New Roman" w:hAnsi="Times New Roman" w:cs="Times New Roman"/>
                <w:i/>
                <w:iCs/>
                <w:color w:val="202122"/>
                <w:sz w:val="28"/>
                <w:szCs w:val="28"/>
                <w:lang w:val="en-US" w:eastAsia="ru-RU"/>
              </w:rPr>
              <w:instrText xml:space="preserve"> HYPERLINK "https://en.wikipedia.org/wiki/Help:Maintenance_template_removal" \o "Yordam: Xizmat shablonini olib tashlash" </w:instrText>
            </w:r>
            <w:r w:rsidRPr="00A96B01">
              <w:rPr>
                <w:rFonts w:ascii="Times New Roman" w:eastAsia="Times New Roman" w:hAnsi="Times New Roman" w:cs="Times New Roman"/>
                <w:i/>
                <w:iCs/>
                <w:color w:val="202122"/>
                <w:sz w:val="28"/>
                <w:szCs w:val="28"/>
                <w:lang w:eastAsia="ru-RU"/>
              </w:rPr>
              <w:fldChar w:fldCharType="separate"/>
            </w:r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>Ushbu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>xabarni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>qanday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>va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>qachon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>olib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>tashlashni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>bilib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A96B01">
              <w:rPr>
                <w:rFonts w:ascii="Times New Roman" w:eastAsia="Times New Roman" w:hAnsi="Times New Roman" w:cs="Times New Roman"/>
                <w:i/>
                <w:iCs/>
                <w:color w:val="0000FF"/>
                <w:sz w:val="28"/>
                <w:szCs w:val="28"/>
                <w:lang w:val="en-US" w:eastAsia="ru-RU"/>
              </w:rPr>
              <w:t>oling</w:t>
            </w:r>
            <w:proofErr w:type="spellEnd"/>
            <w:r w:rsidRPr="00A96B01">
              <w:rPr>
                <w:rFonts w:ascii="Times New Roman" w:eastAsia="Times New Roman" w:hAnsi="Times New Roman" w:cs="Times New Roman"/>
                <w:i/>
                <w:iCs/>
                <w:color w:val="202122"/>
                <w:sz w:val="28"/>
                <w:szCs w:val="28"/>
                <w:lang w:eastAsia="ru-RU"/>
              </w:rPr>
              <w:fldChar w:fldCharType="end"/>
            </w:r>
            <w:r w:rsidRPr="00A96B01">
              <w:rPr>
                <w:rFonts w:ascii="Times New Roman" w:eastAsia="Times New Roman" w:hAnsi="Times New Roman" w:cs="Times New Roman"/>
                <w:i/>
                <w:iCs/>
                <w:color w:val="202122"/>
                <w:sz w:val="28"/>
                <w:szCs w:val="28"/>
                <w:lang w:val="en-US" w:eastAsia="ru-RU"/>
              </w:rPr>
              <w:t> )</w:t>
            </w:r>
          </w:p>
        </w:tc>
      </w:tr>
    </w:tbl>
    <w:p w:rsidR="00A96B01" w:rsidRPr="00A96B01" w:rsidRDefault="00A96B01" w:rsidP="00A96B01">
      <w:pPr>
        <w:shd w:val="clear" w:color="auto" w:fill="FFFFFF"/>
        <w:spacing w:before="120" w:after="0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Ob'ektning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hajmi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chiziqli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o'lchamlarining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uchinchi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darajasida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kamayadi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lekin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sirt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instrText xml:space="preserve"> HYPERLINK "https://en.wikipedia.org/wiki/Volume" \o "Hajmi" </w:instrText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maydoni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hyperlink r:id="rId23" w:tooltip="Sirt maydoni" w:history="1"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val="en-US" w:eastAsia="ru-RU"/>
          </w:rPr>
          <w:t>uning</w:t>
        </w:r>
        <w:proofErr w:type="spellEnd"/>
      </w:hyperlink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ikkinchi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darajasida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kamayadi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Bu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biroz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nozik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muqarrar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printsip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muhim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oqibatlarga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Masalan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matkapning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(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yoki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boshqa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har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qanday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mashinaning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)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instrText xml:space="preserve"> HYPERLINK "https://en.wikipedia.org/wiki/Power_(physics)" \o "Quvvat (fizika)" </w:instrText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quvvati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hajmga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mutanosib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matkap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podshipniklari </w:t>
      </w:r>
      <w:hyperlink r:id="rId24" w:tooltip="Rulman (mexanik)" w:history="1"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val="en-US" w:eastAsia="ru-RU"/>
          </w:rPr>
          <w:t>va</w:t>
        </w:r>
      </w:hyperlink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tishli </w:t>
      </w:r>
      <w:hyperlink r:id="rId25" w:tooltip="Jihoz" w:history="1"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val="en-US" w:eastAsia="ru-RU"/>
          </w:rPr>
          <w:t>mexanizmlarining </w:t>
        </w:r>
      </w:hyperlink>
      <w:hyperlink r:id="rId26" w:tooltip="Ishqalanish" w:history="1"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val="en-US" w:eastAsia="ru-RU"/>
          </w:rPr>
          <w:t>ishqalanishi </w:t>
        </w:r>
      </w:hyperlink>
      <w:hyperlink r:id="rId27" w:tooltip="Matkap" w:history="1"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val="en-US" w:eastAsia="ru-RU"/>
          </w:rPr>
          <w:t>esa</w:t>
        </w:r>
      </w:hyperlink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 ularning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sirt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maydoniga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proportsionaldir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Oddiy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o'lchamdagi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matkap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uchun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qurilmaning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kuchi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har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qanday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ishqalanishni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osonlikcha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engish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uchun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etarli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Biroq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uzunligini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1000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marta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qisqartirish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masalan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quvvatini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1000 </w:t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vertAlign w:val="superscript"/>
          <w:lang w:val="en-US" w:eastAsia="ru-RU"/>
        </w:rPr>
        <w:t>3</w:t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 (milliard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faktor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)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kamaytiradi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ishqalanishni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faqat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1000 </w:t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vertAlign w:val="superscript"/>
          <w:lang w:val="en-US" w:eastAsia="ru-RU"/>
        </w:rPr>
        <w:t>2</w:t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(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faqat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million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omil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)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kamaytiradi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Proportsional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ravishda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u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ishqalanish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birligi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uchun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dastlabki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matkapga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qaraganda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1000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baravar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kam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quvvatga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Agar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dastlabki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ishqalanish-quvvat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nisbati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aytaylik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, 1%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bo'lsa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kichikroq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matkapning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ishqalanish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kuchidan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10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barobar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ko'p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bo'lishini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anglatadi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;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matkap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foydasiz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.</w:t>
      </w:r>
    </w:p>
    <w:p w:rsidR="00A96B01" w:rsidRPr="00A96B01" w:rsidRDefault="00A96B01" w:rsidP="00A96B01">
      <w:pPr>
        <w:shd w:val="clear" w:color="auto" w:fill="FFFFFF"/>
        <w:spacing w:before="120" w:after="0" w:line="36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Shu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sababli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, super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miniatyura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elektron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hyperlink r:id="rId28" w:tooltip="Integratsiyalashgan sxema" w:history="1"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val="en-US" w:eastAsia="ru-RU"/>
          </w:rPr>
          <w:t xml:space="preserve">integral </w:t>
        </w:r>
        <w:proofErr w:type="spellStart"/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val="en-US" w:eastAsia="ru-RU"/>
          </w:rPr>
          <w:t>mikrosxemalar</w:t>
        </w:r>
        <w:proofErr w:type="spellEnd"/>
      </w:hyperlink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to'liq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ishlayotgan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bo'lsa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-da,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ishqalanish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kuchlari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mavjud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quvvatdan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oshib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keta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boshlagan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shkaladan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tashqarida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ishlaydigan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mexanik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qurilmalarni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ishlab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chiqarish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uchun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bir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xil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texnologiyadan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foydalanish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mumkin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emas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Shunday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qilib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siz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nozik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chizilgan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kremniy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uzatmalarining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mikrofotosuratlarini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ko'rishingiz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mumkin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bo'lsa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-da,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bunday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qurilmalar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hozirda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cheklangan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real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dunyo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ilovalariga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bo'lgan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qiziqishlardan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boshqa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narsa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emas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masalan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harakatlanuvchi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oynalar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panjurlar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. </w:t>
      </w:r>
      <w:hyperlink r:id="rId29" w:anchor="cite_note-2" w:history="1"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vertAlign w:val="superscript"/>
            <w:lang w:val="en-US" w:eastAsia="ru-RU"/>
          </w:rPr>
          <w:t>[2]</w:t>
        </w:r>
      </w:hyperlink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Yuzaki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taranglik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xuddi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shunday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tarzda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ortadi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bu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esa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juda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kichik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jismlarning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bir-biriga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yopishib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qolish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tendentsiyasini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oshiradi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Bu har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qanday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hyperlink r:id="rId30" w:tooltip="Molekulyar assembler" w:history="1"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val="en-US" w:eastAsia="ru-RU"/>
          </w:rPr>
          <w:t>"</w:t>
        </w:r>
        <w:proofErr w:type="spellStart"/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val="en-US" w:eastAsia="ru-RU"/>
          </w:rPr>
          <w:t>mikrozavod</w:t>
        </w:r>
        <w:proofErr w:type="spellEnd"/>
        <w:r w:rsidRPr="00A96B01">
          <w:rPr>
            <w:rFonts w:ascii="Times New Roman" w:eastAsia="Times New Roman" w:hAnsi="Times New Roman" w:cs="Times New Roman"/>
            <w:color w:val="0000FF"/>
            <w:sz w:val="28"/>
            <w:szCs w:val="28"/>
            <w:lang w:val="en-US" w:eastAsia="ru-RU"/>
          </w:rPr>
          <w:t>"</w:t>
        </w:r>
      </w:hyperlink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amaliy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bo'lmasligi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mumkin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robot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qo'llari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qo'llarini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lastRenderedPageBreak/>
        <w:t>kichraytirish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mumkin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bo'lsa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ham,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ular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ko'targan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narsalarni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qo'yib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bo'lmaydi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Yuqorida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aytilganlarga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ko'ra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,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instrText xml:space="preserve"> HYPERLINK "https://en.wikipedia.org/wiki/Molecular_evolution" \o "Molekulyar evolyutsiya" </w:instrText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molekulyar</w:t>
      </w:r>
      <w:proofErr w:type="spellEnd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evolyutsiya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suvli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muhitda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instrText xml:space="preserve"> HYPERLINK "https://en.wikipedia.org/wiki/Cilium" \o "Cilium" </w:instrText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kiprikchalar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 ,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begin"/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instrText xml:space="preserve"> HYPERLINK "https://en.wikipedia.org/wiki/Flagellum" \o "Flagellum" </w:instrText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separate"/>
      </w:r>
      <w:r w:rsidRPr="00A96B01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flagellalar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fldChar w:fldCharType="end"/>
      </w:r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 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mushak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tolalari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aylanadigan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motorlarning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nano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o'lchovda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ishlashiga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olib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keldi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. 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Ushbu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mashinalar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mikro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yoki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nano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miqyosda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mavjud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bo'lgan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ishqalanish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kuchlaridan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foydalanadi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Harakatga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erishish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uchun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oddiy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ishqalanish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kuchlariga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(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sirtga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perpendikulyar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ishqalanish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kuchlari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)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bog'liq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bo'lgan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belkurak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yoki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pervaneldan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farqli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o'laroq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,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siliya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mikro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nano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o'lchamlarda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mavjud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bo'lgan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haddan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tashqari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tortishish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yoki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laminar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kuchlardan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(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sirtga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parallel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ishqalanish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kuchlari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)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harakatni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rivojlantiradi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Nano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miqyosda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mazmunli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"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mashinalar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"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yaratish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uchun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tegishli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kuchlarni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hisobga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olish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kerak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. Biz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makroskopik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mashinalarning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oddiy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reproduktsiyalaridan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ko'ra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o'ziga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xos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mos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mashinalarni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ishlab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chiqish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va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loyihalash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bilan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duch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proofErr w:type="spellStart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kelmoqdamiz</w:t>
      </w:r>
      <w:proofErr w:type="spellEnd"/>
      <w:r w:rsidRPr="00A96B0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.</w:t>
      </w:r>
    </w:p>
    <w:p w:rsidR="00A96B01" w:rsidRPr="00A96B01" w:rsidRDefault="00A96B01" w:rsidP="00A96B0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96B01" w:rsidRPr="00A9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80BE1"/>
    <w:multiLevelType w:val="hybridMultilevel"/>
    <w:tmpl w:val="807EF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FC"/>
    <w:rsid w:val="00107393"/>
    <w:rsid w:val="006144B2"/>
    <w:rsid w:val="006B49FC"/>
    <w:rsid w:val="00A9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2AF0"/>
  <w15:chartTrackingRefBased/>
  <w15:docId w15:val="{A01BA4DB-D9E9-4A8F-BB91-40DB878A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9FC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A96B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9F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6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96B0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96B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96B01"/>
  </w:style>
  <w:style w:type="character" w:customStyle="1" w:styleId="mw-editsection">
    <w:name w:val="mw-editsection"/>
    <w:basedOn w:val="a0"/>
    <w:rsid w:val="00A96B01"/>
  </w:style>
  <w:style w:type="character" w:customStyle="1" w:styleId="mw-editsection-bracket">
    <w:name w:val="mw-editsection-bracket"/>
    <w:basedOn w:val="a0"/>
    <w:rsid w:val="00A96B01"/>
  </w:style>
  <w:style w:type="character" w:customStyle="1" w:styleId="hide-when-compact">
    <w:name w:val="hide-when-compact"/>
    <w:basedOn w:val="a0"/>
    <w:rsid w:val="00A96B01"/>
  </w:style>
  <w:style w:type="character" w:customStyle="1" w:styleId="date-container">
    <w:name w:val="date-container"/>
    <w:basedOn w:val="a0"/>
    <w:rsid w:val="00A96B01"/>
  </w:style>
  <w:style w:type="character" w:customStyle="1" w:styleId="date">
    <w:name w:val="date"/>
    <w:basedOn w:val="a0"/>
    <w:rsid w:val="00A96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3_nanometer" TargetMode="External"/><Relationship Id="rId13" Type="http://schemas.openxmlformats.org/officeDocument/2006/relationships/hyperlink" Target="https://en.wikipedia.org/wiki/CMOS" TargetMode="External"/><Relationship Id="rId18" Type="http://schemas.openxmlformats.org/officeDocument/2006/relationships/hyperlink" Target="https://en.wikipedia.org/wiki/Moore%27s_law" TargetMode="External"/><Relationship Id="rId26" Type="http://schemas.openxmlformats.org/officeDocument/2006/relationships/hyperlink" Target="https://en.wikipedia.org/wiki/Fric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Wikipedia:Neutral_point_of_view" TargetMode="External"/><Relationship Id="rId7" Type="http://schemas.openxmlformats.org/officeDocument/2006/relationships/hyperlink" Target="https://en.wikipedia.org/wiki/Nanotechnology" TargetMode="External"/><Relationship Id="rId12" Type="http://schemas.openxmlformats.org/officeDocument/2006/relationships/hyperlink" Target="https://en.wikipedia.org/wiki/22_nm_process" TargetMode="External"/><Relationship Id="rId17" Type="http://schemas.openxmlformats.org/officeDocument/2006/relationships/hyperlink" Target="https://en.wikipedia.org/wiki/FinFET" TargetMode="External"/><Relationship Id="rId25" Type="http://schemas.openxmlformats.org/officeDocument/2006/relationships/hyperlink" Target="https://en.wikipedia.org/wiki/Ge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7_nm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en.wikipedia.org/wiki/Nanoelectronic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lectronics" TargetMode="External"/><Relationship Id="rId11" Type="http://schemas.openxmlformats.org/officeDocument/2006/relationships/hyperlink" Target="https://en.wikipedia.org/wiki/MOSFET" TargetMode="External"/><Relationship Id="rId24" Type="http://schemas.openxmlformats.org/officeDocument/2006/relationships/hyperlink" Target="https://en.wikipedia.org/wiki/Bearing_(mechanical)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10_nm_process" TargetMode="External"/><Relationship Id="rId23" Type="http://schemas.openxmlformats.org/officeDocument/2006/relationships/hyperlink" Target="https://en.wikipedia.org/wiki/Surface_area" TargetMode="External"/><Relationship Id="rId28" Type="http://schemas.openxmlformats.org/officeDocument/2006/relationships/hyperlink" Target="https://en.wikipedia.org/wiki/Integrated_circuit" TargetMode="External"/><Relationship Id="rId10" Type="http://schemas.openxmlformats.org/officeDocument/2006/relationships/hyperlink" Target="https://en.wikipedia.org/wiki/Nanoelectronics" TargetMode="External"/><Relationship Id="rId19" Type="http://schemas.openxmlformats.org/officeDocument/2006/relationships/hyperlink" Target="https://en.wikipedia.org/wiki/Nanoscopic_scal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/index.php?title=130_nanometers&amp;action=edit&amp;redlink=1" TargetMode="External"/><Relationship Id="rId14" Type="http://schemas.openxmlformats.org/officeDocument/2006/relationships/hyperlink" Target="https://en.wikipedia.org/wiki/14_nm" TargetMode="External"/><Relationship Id="rId22" Type="http://schemas.openxmlformats.org/officeDocument/2006/relationships/hyperlink" Target="https://en.wikipedia.org/wiki/Template:POV" TargetMode="External"/><Relationship Id="rId27" Type="http://schemas.openxmlformats.org/officeDocument/2006/relationships/hyperlink" Target="https://en.wikipedia.org/wiki/Drill" TargetMode="External"/><Relationship Id="rId30" Type="http://schemas.openxmlformats.org/officeDocument/2006/relationships/hyperlink" Target="https://en.wikipedia.org/wiki/Molecular_assemb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D6563-8D4E-4EA3-9977-491FFEA0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Acer_Servis</dc:creator>
  <cp:keywords/>
  <dc:description/>
  <cp:lastModifiedBy>Acer_Servis</cp:lastModifiedBy>
  <cp:revision>1</cp:revision>
  <dcterms:created xsi:type="dcterms:W3CDTF">2024-05-16T20:03:00Z</dcterms:created>
  <dcterms:modified xsi:type="dcterms:W3CDTF">2024-05-16T21:18:00Z</dcterms:modified>
</cp:coreProperties>
</file>