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3AD" w:rsidRPr="00BA33AD" w:rsidRDefault="00BA33AD" w:rsidP="00BA33AD">
      <w:pPr>
        <w:pStyle w:val="1"/>
        <w:jc w:val="center"/>
        <w:rPr>
          <w:bCs w:val="0"/>
          <w:color w:val="000000"/>
          <w:sz w:val="28"/>
          <w:szCs w:val="28"/>
        </w:rPr>
      </w:pPr>
      <w:r w:rsidRPr="00BA33AD">
        <w:rPr>
          <w:bCs w:val="0"/>
          <w:color w:val="000000"/>
          <w:sz w:val="28"/>
          <w:szCs w:val="28"/>
        </w:rPr>
        <w:t xml:space="preserve">ТЕОРЕТИЧЕСКИЙ ОПРОС </w:t>
      </w:r>
      <w:r>
        <w:rPr>
          <w:bCs w:val="0"/>
          <w:color w:val="000000"/>
          <w:sz w:val="28"/>
          <w:szCs w:val="28"/>
        </w:rPr>
        <w:t>№</w:t>
      </w:r>
      <w:bookmarkStart w:id="0" w:name="_GoBack"/>
      <w:bookmarkEnd w:id="0"/>
      <w:r w:rsidRPr="00BA33AD">
        <w:rPr>
          <w:bCs w:val="0"/>
          <w:color w:val="000000"/>
          <w:sz w:val="28"/>
          <w:szCs w:val="28"/>
        </w:rPr>
        <w:t>1</w:t>
      </w:r>
    </w:p>
    <w:p w:rsidR="00BA33AD" w:rsidRPr="00BA33AD" w:rsidRDefault="00BA33AD" w:rsidP="00BA33AD">
      <w:pPr>
        <w:pStyle w:val="1"/>
        <w:jc w:val="center"/>
        <w:rPr>
          <w:b w:val="0"/>
          <w:bCs w:val="0"/>
          <w:color w:val="000000"/>
          <w:sz w:val="28"/>
          <w:szCs w:val="28"/>
        </w:rPr>
      </w:pPr>
    </w:p>
    <w:p w:rsidR="00BA33AD" w:rsidRPr="00BA33AD" w:rsidRDefault="00BA33AD" w:rsidP="00BA33AD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BA33AD">
        <w:rPr>
          <w:color w:val="000000"/>
          <w:sz w:val="28"/>
          <w:szCs w:val="28"/>
        </w:rPr>
        <w:t>Какова общая структура программы на С#.</w:t>
      </w:r>
    </w:p>
    <w:p w:rsidR="00BA33AD" w:rsidRPr="00BA33AD" w:rsidRDefault="00BA33AD" w:rsidP="00BA33AD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BA33AD">
        <w:rPr>
          <w:color w:val="000000"/>
          <w:sz w:val="28"/>
          <w:szCs w:val="28"/>
        </w:rPr>
        <w:t>Существуют ли ограничения на множество целых чисел, используемых в языке С#?</w:t>
      </w:r>
    </w:p>
    <w:p w:rsidR="00BA33AD" w:rsidRPr="00BA33AD" w:rsidRDefault="00BA33AD" w:rsidP="00BA33AD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BA33AD">
        <w:rPr>
          <w:color w:val="000000"/>
          <w:sz w:val="28"/>
          <w:szCs w:val="28"/>
        </w:rPr>
        <w:t>Какие формы записи вещественных чисел используются в языке С#?</w:t>
      </w:r>
    </w:p>
    <w:p w:rsidR="00BA33AD" w:rsidRPr="00BA33AD" w:rsidRDefault="00BA33AD" w:rsidP="00BA33AD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BA33AD">
        <w:rPr>
          <w:color w:val="000000"/>
          <w:sz w:val="28"/>
          <w:szCs w:val="28"/>
        </w:rPr>
        <w:t>Из каких символов может состоять идентификатор?</w:t>
      </w:r>
    </w:p>
    <w:p w:rsidR="00BA33AD" w:rsidRPr="00BA33AD" w:rsidRDefault="00BA33AD" w:rsidP="00BA33AD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BA33AD">
        <w:rPr>
          <w:color w:val="000000"/>
          <w:sz w:val="28"/>
          <w:szCs w:val="28"/>
        </w:rPr>
        <w:t>Чем вызвана необходимость использования комментариев в программе?</w:t>
      </w:r>
    </w:p>
    <w:p w:rsidR="00BA33AD" w:rsidRPr="00BA33AD" w:rsidRDefault="00BA33AD" w:rsidP="00BA33AD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BA33AD">
        <w:rPr>
          <w:color w:val="000000"/>
          <w:sz w:val="28"/>
          <w:szCs w:val="28"/>
        </w:rPr>
        <w:t xml:space="preserve">Каково назначение методов </w:t>
      </w:r>
      <w:proofErr w:type="spellStart"/>
      <w:r w:rsidRPr="00BA33AD">
        <w:rPr>
          <w:color w:val="000000"/>
          <w:sz w:val="28"/>
          <w:szCs w:val="28"/>
        </w:rPr>
        <w:t>write</w:t>
      </w:r>
      <w:proofErr w:type="spellEnd"/>
      <w:r w:rsidRPr="00BA33AD">
        <w:rPr>
          <w:color w:val="000000"/>
          <w:sz w:val="28"/>
          <w:szCs w:val="28"/>
        </w:rPr>
        <w:t xml:space="preserve"> и </w:t>
      </w:r>
      <w:proofErr w:type="spellStart"/>
      <w:r w:rsidRPr="00BA33AD">
        <w:rPr>
          <w:color w:val="000000"/>
          <w:sz w:val="28"/>
          <w:szCs w:val="28"/>
        </w:rPr>
        <w:t>writeline</w:t>
      </w:r>
      <w:proofErr w:type="spellEnd"/>
      <w:r w:rsidRPr="00BA33AD">
        <w:rPr>
          <w:color w:val="000000"/>
          <w:sz w:val="28"/>
          <w:szCs w:val="28"/>
        </w:rPr>
        <w:t>?</w:t>
      </w:r>
    </w:p>
    <w:p w:rsidR="00BA33AD" w:rsidRPr="00BA33AD" w:rsidRDefault="00BA33AD" w:rsidP="00BA33AD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BA33AD">
        <w:rPr>
          <w:color w:val="000000"/>
          <w:sz w:val="28"/>
          <w:szCs w:val="28"/>
        </w:rPr>
        <w:t>Перечислите способы вывода данных на дисплей?</w:t>
      </w:r>
    </w:p>
    <w:p w:rsidR="00BA33AD" w:rsidRPr="00BA33AD" w:rsidRDefault="00BA33AD" w:rsidP="00BA33AD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BA33AD">
        <w:rPr>
          <w:color w:val="000000"/>
          <w:sz w:val="28"/>
          <w:szCs w:val="28"/>
        </w:rPr>
        <w:t>Перечислите основные управляющие последовательности языка С#?</w:t>
      </w:r>
    </w:p>
    <w:p w:rsidR="00BA33AD" w:rsidRPr="00BA33AD" w:rsidRDefault="00BA33AD" w:rsidP="00BA33AD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BA33AD">
        <w:rPr>
          <w:color w:val="000000"/>
          <w:sz w:val="28"/>
          <w:szCs w:val="28"/>
        </w:rPr>
        <w:t xml:space="preserve">Назовите основные методы класса </w:t>
      </w:r>
      <w:proofErr w:type="spellStart"/>
      <w:r w:rsidRPr="00BA33AD">
        <w:rPr>
          <w:color w:val="000000"/>
          <w:sz w:val="28"/>
          <w:szCs w:val="28"/>
        </w:rPr>
        <w:t>Math</w:t>
      </w:r>
      <w:proofErr w:type="spellEnd"/>
      <w:r w:rsidRPr="00BA33AD">
        <w:rPr>
          <w:color w:val="000000"/>
          <w:sz w:val="28"/>
          <w:szCs w:val="28"/>
        </w:rPr>
        <w:t xml:space="preserve"> языка С#?</w:t>
      </w:r>
    </w:p>
    <w:p w:rsidR="00BA33AD" w:rsidRPr="00BA33AD" w:rsidRDefault="00BA33AD" w:rsidP="00BA33AD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BA33AD">
        <w:rPr>
          <w:color w:val="000000"/>
          <w:sz w:val="28"/>
          <w:szCs w:val="28"/>
        </w:rPr>
        <w:t xml:space="preserve">Какой метод класса </w:t>
      </w:r>
      <w:proofErr w:type="spellStart"/>
      <w:r w:rsidRPr="00BA33AD">
        <w:rPr>
          <w:color w:val="000000"/>
          <w:sz w:val="28"/>
          <w:szCs w:val="28"/>
        </w:rPr>
        <w:t>Console</w:t>
      </w:r>
      <w:proofErr w:type="spellEnd"/>
      <w:r w:rsidRPr="00BA33AD">
        <w:rPr>
          <w:color w:val="000000"/>
          <w:sz w:val="28"/>
          <w:szCs w:val="28"/>
        </w:rPr>
        <w:t xml:space="preserve"> используется для того, чтобы вводимые данные читались с новой строки?</w:t>
      </w:r>
    </w:p>
    <w:p w:rsidR="00BA33AD" w:rsidRPr="00BA33AD" w:rsidRDefault="00BA33AD" w:rsidP="00BA33AD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BA33AD">
        <w:rPr>
          <w:color w:val="000000"/>
          <w:sz w:val="28"/>
          <w:szCs w:val="28"/>
        </w:rPr>
        <w:t>Что такое выражения в языке С#?</w:t>
      </w:r>
    </w:p>
    <w:p w:rsidR="00BA33AD" w:rsidRPr="00BA33AD" w:rsidRDefault="00BA33AD" w:rsidP="00BA33AD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BA33AD">
        <w:rPr>
          <w:color w:val="000000"/>
          <w:sz w:val="28"/>
          <w:szCs w:val="28"/>
        </w:rPr>
        <w:t>Понятие преобразования типов в языке С#?</w:t>
      </w:r>
    </w:p>
    <w:p w:rsidR="00BA33AD" w:rsidRPr="00BA33AD" w:rsidRDefault="00BA33AD" w:rsidP="00BA33AD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BA33AD">
        <w:rPr>
          <w:color w:val="000000"/>
          <w:sz w:val="28"/>
          <w:szCs w:val="28"/>
        </w:rPr>
        <w:t>Назовите формы записи операции</w:t>
      </w:r>
      <w:r w:rsidRPr="00BA33AD">
        <w:rPr>
          <w:b/>
          <w:bCs/>
          <w:color w:val="000000"/>
          <w:sz w:val="28"/>
          <w:szCs w:val="28"/>
        </w:rPr>
        <w:t> </w:t>
      </w:r>
      <w:r w:rsidRPr="00BA33AD">
        <w:rPr>
          <w:color w:val="000000"/>
          <w:sz w:val="28"/>
          <w:szCs w:val="28"/>
        </w:rPr>
        <w:t>инкремента и декремента языка С#?</w:t>
      </w:r>
    </w:p>
    <w:p w:rsidR="00BA33AD" w:rsidRPr="00BA33AD" w:rsidRDefault="00BA33AD" w:rsidP="00BA33AD">
      <w:pPr>
        <w:pStyle w:val="a3"/>
        <w:ind w:left="720"/>
        <w:rPr>
          <w:color w:val="000000"/>
          <w:sz w:val="28"/>
          <w:szCs w:val="28"/>
        </w:rPr>
      </w:pPr>
    </w:p>
    <w:p w:rsidR="00BA33AD" w:rsidRPr="00BA33AD" w:rsidRDefault="00BA33AD" w:rsidP="00BA33AD">
      <w:pPr>
        <w:keepNext/>
        <w:tabs>
          <w:tab w:val="num" w:pos="0"/>
        </w:tabs>
        <w:suppressAutoHyphens/>
        <w:spacing w:after="0" w:line="240" w:lineRule="auto"/>
        <w:ind w:right="62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ar-SA"/>
        </w:rPr>
      </w:pPr>
      <w:r w:rsidRPr="00BA33A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ar-SA"/>
        </w:rPr>
        <w:t xml:space="preserve">ПРОГРАММИРОВАНИЕ АЛГОРИТМОВ РАЗВЕТВЛЯЮЩЕЙСЯ СТРУКТУРЫ </w:t>
      </w:r>
    </w:p>
    <w:p w:rsidR="00BA33AD" w:rsidRPr="00BA33AD" w:rsidRDefault="00BA33AD" w:rsidP="00BA33AD">
      <w:pPr>
        <w:rPr>
          <w:rFonts w:ascii="Times New Roman" w:hAnsi="Times New Roman" w:cs="Times New Roman"/>
          <w:sz w:val="28"/>
          <w:szCs w:val="28"/>
        </w:rPr>
      </w:pPr>
      <w:r w:rsidRPr="00BA33AD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НА ЯЗЫКЕ </w:t>
      </w:r>
      <w:r w:rsidRPr="00BA33A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ar-SA"/>
        </w:rPr>
        <w:t>C</w:t>
      </w:r>
      <w:r w:rsidRPr="00BA33AD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#</w:t>
      </w:r>
    </w:p>
    <w:p w:rsidR="00BA33AD" w:rsidRPr="00BA33AD" w:rsidRDefault="00BA33AD" w:rsidP="00BA33AD">
      <w:pPr>
        <w:widowControl w:val="0"/>
        <w:numPr>
          <w:ilvl w:val="0"/>
          <w:numId w:val="3"/>
        </w:numPr>
        <w:tabs>
          <w:tab w:val="clear" w:pos="720"/>
        </w:tabs>
        <w:suppressAutoHyphens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BA33AD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Какие существуют операторы передачи управления?</w:t>
      </w:r>
    </w:p>
    <w:p w:rsidR="00BA33AD" w:rsidRPr="00BA33AD" w:rsidRDefault="00BA33AD" w:rsidP="00BA33AD">
      <w:pPr>
        <w:widowControl w:val="0"/>
        <w:numPr>
          <w:ilvl w:val="0"/>
          <w:numId w:val="3"/>
        </w:numPr>
        <w:tabs>
          <w:tab w:val="clear" w:pos="720"/>
        </w:tabs>
        <w:suppressAutoHyphens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BA33AD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Что необходимо для выполнения ветви условного оператора более одного оператора?</w:t>
      </w:r>
    </w:p>
    <w:p w:rsidR="00BA33AD" w:rsidRPr="00BA33AD" w:rsidRDefault="00BA33AD" w:rsidP="00BA33AD">
      <w:pPr>
        <w:widowControl w:val="0"/>
        <w:numPr>
          <w:ilvl w:val="0"/>
          <w:numId w:val="3"/>
        </w:numPr>
        <w:tabs>
          <w:tab w:val="clear" w:pos="720"/>
        </w:tabs>
        <w:suppressAutoHyphens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BA33AD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Что такое «метка»?</w:t>
      </w:r>
    </w:p>
    <w:p w:rsidR="00BA33AD" w:rsidRPr="00BA33AD" w:rsidRDefault="00BA33AD" w:rsidP="00BA33AD">
      <w:pPr>
        <w:widowControl w:val="0"/>
        <w:numPr>
          <w:ilvl w:val="0"/>
          <w:numId w:val="3"/>
        </w:numPr>
        <w:tabs>
          <w:tab w:val="clear" w:pos="720"/>
        </w:tabs>
        <w:suppressAutoHyphens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BA33AD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Когда следует использовать оператор безусловного перехода?</w:t>
      </w:r>
    </w:p>
    <w:p w:rsidR="00BA33AD" w:rsidRPr="00BA33AD" w:rsidRDefault="00BA33AD" w:rsidP="00BA33AD">
      <w:pPr>
        <w:numPr>
          <w:ilvl w:val="0"/>
          <w:numId w:val="3"/>
        </w:numPr>
        <w:tabs>
          <w:tab w:val="clear" w:pos="720"/>
        </w:tabs>
        <w:suppressAutoHyphens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3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Какова структура полного условного оператора?</w:t>
      </w:r>
    </w:p>
    <w:p w:rsidR="00BA33AD" w:rsidRPr="00BA33AD" w:rsidRDefault="00BA33AD" w:rsidP="00BA33AD">
      <w:pPr>
        <w:numPr>
          <w:ilvl w:val="0"/>
          <w:numId w:val="3"/>
        </w:numPr>
        <w:tabs>
          <w:tab w:val="clear" w:pos="720"/>
        </w:tabs>
        <w:suppressAutoHyphens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3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Какие действия выполняет оператор перехода?</w:t>
      </w:r>
    </w:p>
    <w:p w:rsidR="00BA33AD" w:rsidRPr="00BA33AD" w:rsidRDefault="00BA33AD" w:rsidP="00BA33AD">
      <w:pPr>
        <w:numPr>
          <w:ilvl w:val="0"/>
          <w:numId w:val="3"/>
        </w:numPr>
        <w:tabs>
          <w:tab w:val="clear" w:pos="720"/>
        </w:tabs>
        <w:suppressAutoHyphens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3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Как работает оператор </w:t>
      </w:r>
      <w:r w:rsidRPr="00BA33A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switch</w:t>
      </w:r>
      <w:r w:rsidRPr="00BA33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BA33AD" w:rsidRPr="00BA33AD" w:rsidRDefault="00BA33AD" w:rsidP="00BA33AD">
      <w:pPr>
        <w:numPr>
          <w:ilvl w:val="0"/>
          <w:numId w:val="3"/>
        </w:numPr>
        <w:tabs>
          <w:tab w:val="clear" w:pos="720"/>
        </w:tabs>
        <w:suppressAutoHyphens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3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 общего у условного оператора и оператора </w:t>
      </w:r>
      <w:r w:rsidRPr="00BA33A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switch</w:t>
      </w:r>
      <w:r w:rsidRPr="00BA33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BA33AD" w:rsidRPr="00BA33AD" w:rsidRDefault="00BA33AD" w:rsidP="00BA33AD">
      <w:pPr>
        <w:numPr>
          <w:ilvl w:val="0"/>
          <w:numId w:val="3"/>
        </w:numPr>
        <w:tabs>
          <w:tab w:val="clear" w:pos="720"/>
        </w:tabs>
        <w:suppressAutoHyphens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3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чем отличие условного оператора от оператора </w:t>
      </w:r>
      <w:r w:rsidRPr="00BA33A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switch</w:t>
      </w:r>
      <w:r w:rsidRPr="00BA33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BA33AD" w:rsidRPr="00BA33AD" w:rsidRDefault="00BA33AD" w:rsidP="00BA33AD">
      <w:pPr>
        <w:numPr>
          <w:ilvl w:val="0"/>
          <w:numId w:val="3"/>
        </w:numPr>
        <w:tabs>
          <w:tab w:val="clear" w:pos="720"/>
        </w:tabs>
        <w:suppressAutoHyphens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3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Может ли список констант в операторе </w:t>
      </w:r>
      <w:r w:rsidRPr="00BA33A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case</w:t>
      </w:r>
      <w:r w:rsidRPr="00BA33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состоять из одной константы?</w:t>
      </w:r>
    </w:p>
    <w:p w:rsidR="00BA33AD" w:rsidRPr="00BA33AD" w:rsidRDefault="00BA33AD" w:rsidP="00BA33AD">
      <w:pPr>
        <w:numPr>
          <w:ilvl w:val="0"/>
          <w:numId w:val="3"/>
        </w:numPr>
        <w:tabs>
          <w:tab w:val="clear" w:pos="720"/>
        </w:tabs>
        <w:suppressAutoHyphens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3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Как будет выполняться оператор </w:t>
      </w:r>
      <w:r w:rsidRPr="00BA33A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switch</w:t>
      </w:r>
      <w:r w:rsidRPr="00BA33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если ни одна из констант не равна текущему значению выражения </w:t>
      </w:r>
      <w:r w:rsidRPr="00BA33A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case</w:t>
      </w:r>
      <w:r w:rsidRPr="00BA33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BA33AD" w:rsidRPr="00BA33AD" w:rsidRDefault="00BA33AD" w:rsidP="00BA33AD">
      <w:pPr>
        <w:numPr>
          <w:ilvl w:val="0"/>
          <w:numId w:val="3"/>
        </w:numPr>
        <w:tabs>
          <w:tab w:val="clear" w:pos="720"/>
        </w:tabs>
        <w:suppressAutoHyphens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3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Когда следует использовать оператор перехода </w:t>
      </w:r>
      <w:proofErr w:type="spellStart"/>
      <w:r w:rsidRPr="00BA33A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goto</w:t>
      </w:r>
      <w:proofErr w:type="spellEnd"/>
      <w:r w:rsidRPr="00BA33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BA33AD" w:rsidRPr="00BA33AD" w:rsidRDefault="00BA33AD" w:rsidP="00BA33AD">
      <w:pPr>
        <w:numPr>
          <w:ilvl w:val="0"/>
          <w:numId w:val="3"/>
        </w:numPr>
        <w:tabs>
          <w:tab w:val="clear" w:pos="720"/>
        </w:tabs>
        <w:suppressAutoHyphens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3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каких случаях используется оператор </w:t>
      </w:r>
      <w:r w:rsidRPr="00BA33A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break</w:t>
      </w:r>
      <w:r w:rsidRPr="00BA33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BA33AD" w:rsidRPr="00BA33AD" w:rsidRDefault="00BA33AD" w:rsidP="00BA33AD">
      <w:pPr>
        <w:rPr>
          <w:rFonts w:ascii="Times New Roman" w:hAnsi="Times New Roman" w:cs="Times New Roman"/>
          <w:sz w:val="28"/>
          <w:szCs w:val="28"/>
        </w:rPr>
      </w:pPr>
    </w:p>
    <w:p w:rsidR="00BA33AD" w:rsidRPr="00BA33AD" w:rsidRDefault="00BA33AD" w:rsidP="00BA33AD">
      <w:pPr>
        <w:pStyle w:val="1"/>
        <w:keepNext/>
        <w:tabs>
          <w:tab w:val="num" w:pos="0"/>
        </w:tabs>
        <w:suppressAutoHyphens/>
        <w:spacing w:before="0" w:beforeAutospacing="0" w:after="0" w:afterAutospacing="0"/>
        <w:ind w:right="62"/>
        <w:jc w:val="center"/>
        <w:rPr>
          <w:color w:val="000000"/>
          <w:sz w:val="28"/>
          <w:szCs w:val="28"/>
        </w:rPr>
      </w:pPr>
      <w:r w:rsidRPr="00BA33AD">
        <w:rPr>
          <w:color w:val="000000"/>
          <w:sz w:val="28"/>
          <w:szCs w:val="28"/>
        </w:rPr>
        <w:lastRenderedPageBreak/>
        <w:t xml:space="preserve">ПРОГРАММИРОВАНИЕ АЛГОРИТМОВ ЦИКЛИЧЕСКОЙ СТРУКТУРЫ </w:t>
      </w:r>
    </w:p>
    <w:p w:rsidR="00BA33AD" w:rsidRPr="00BA33AD" w:rsidRDefault="00BA33AD" w:rsidP="00BA33AD">
      <w:pPr>
        <w:pStyle w:val="1"/>
        <w:keepNext/>
        <w:tabs>
          <w:tab w:val="num" w:pos="0"/>
        </w:tabs>
        <w:suppressAutoHyphens/>
        <w:spacing w:before="0" w:beforeAutospacing="0" w:after="0" w:afterAutospacing="0"/>
        <w:ind w:right="62"/>
        <w:jc w:val="center"/>
        <w:rPr>
          <w:color w:val="000000"/>
          <w:sz w:val="28"/>
          <w:szCs w:val="28"/>
        </w:rPr>
      </w:pPr>
      <w:r w:rsidRPr="00BA33AD">
        <w:rPr>
          <w:color w:val="000000"/>
          <w:sz w:val="28"/>
          <w:szCs w:val="28"/>
        </w:rPr>
        <w:t xml:space="preserve">НА ЯЗЫКЕ </w:t>
      </w:r>
      <w:r w:rsidRPr="00BA33AD">
        <w:rPr>
          <w:color w:val="000000"/>
          <w:sz w:val="28"/>
          <w:szCs w:val="28"/>
          <w:lang w:val="en-US"/>
        </w:rPr>
        <w:t>C</w:t>
      </w:r>
      <w:r w:rsidRPr="00BA33AD">
        <w:rPr>
          <w:color w:val="000000"/>
          <w:sz w:val="28"/>
          <w:szCs w:val="28"/>
        </w:rPr>
        <w:t>#</w:t>
      </w:r>
    </w:p>
    <w:p w:rsidR="00BA33AD" w:rsidRPr="00BA33AD" w:rsidRDefault="00BA33AD" w:rsidP="00BA33AD">
      <w:pPr>
        <w:rPr>
          <w:rFonts w:ascii="Times New Roman" w:hAnsi="Times New Roman" w:cs="Times New Roman"/>
          <w:sz w:val="28"/>
          <w:szCs w:val="28"/>
        </w:rPr>
      </w:pPr>
    </w:p>
    <w:p w:rsidR="00BA33AD" w:rsidRPr="00BA33AD" w:rsidRDefault="00BA33AD" w:rsidP="00BA33AD">
      <w:pPr>
        <w:widowControl w:val="0"/>
        <w:numPr>
          <w:ilvl w:val="0"/>
          <w:numId w:val="2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33AD">
        <w:rPr>
          <w:rFonts w:ascii="Times New Roman" w:hAnsi="Times New Roman" w:cs="Times New Roman"/>
          <w:color w:val="000000"/>
          <w:sz w:val="28"/>
          <w:szCs w:val="28"/>
        </w:rPr>
        <w:t xml:space="preserve">Когда целесообразно использовать оператор цикла </w:t>
      </w:r>
      <w:r w:rsidRPr="00BA33AD"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r w:rsidRPr="00BA33AD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BA33AD">
        <w:rPr>
          <w:rFonts w:ascii="Times New Roman" w:hAnsi="Times New Roman" w:cs="Times New Roman"/>
          <w:color w:val="000000"/>
          <w:sz w:val="28"/>
          <w:szCs w:val="28"/>
          <w:lang w:val="en-US"/>
        </w:rPr>
        <w:t>while</w:t>
      </w:r>
      <w:r w:rsidRPr="00BA33A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A33AD">
        <w:rPr>
          <w:rFonts w:ascii="Times New Roman" w:hAnsi="Times New Roman" w:cs="Times New Roman"/>
          <w:color w:val="000000"/>
          <w:sz w:val="28"/>
          <w:szCs w:val="28"/>
          <w:lang w:val="en-US"/>
        </w:rPr>
        <w:t>do</w:t>
      </w:r>
      <w:r w:rsidRPr="00BA33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A33AD">
        <w:rPr>
          <w:rFonts w:ascii="Times New Roman" w:hAnsi="Times New Roman" w:cs="Times New Roman"/>
          <w:color w:val="000000"/>
          <w:sz w:val="28"/>
          <w:szCs w:val="28"/>
          <w:lang w:val="en-US"/>
        </w:rPr>
        <w:t>while</w:t>
      </w:r>
      <w:r w:rsidRPr="00BA33AD">
        <w:rPr>
          <w:rFonts w:ascii="Times New Roman" w:hAnsi="Times New Roman" w:cs="Times New Roman"/>
          <w:color w:val="000000"/>
          <w:sz w:val="28"/>
          <w:szCs w:val="28"/>
        </w:rPr>
        <w:t>)?</w:t>
      </w:r>
    </w:p>
    <w:p w:rsidR="00BA33AD" w:rsidRPr="00BA33AD" w:rsidRDefault="00BA33AD" w:rsidP="00BA33AD">
      <w:pPr>
        <w:widowControl w:val="0"/>
        <w:numPr>
          <w:ilvl w:val="0"/>
          <w:numId w:val="2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33AD">
        <w:rPr>
          <w:rFonts w:ascii="Times New Roman" w:hAnsi="Times New Roman" w:cs="Times New Roman"/>
          <w:color w:val="000000"/>
          <w:sz w:val="28"/>
          <w:szCs w:val="28"/>
        </w:rPr>
        <w:t>Как организовать принудительный выход из цикла?</w:t>
      </w:r>
    </w:p>
    <w:p w:rsidR="00BA33AD" w:rsidRPr="00BA33AD" w:rsidRDefault="00BA33AD" w:rsidP="00BA33AD">
      <w:pPr>
        <w:widowControl w:val="0"/>
        <w:numPr>
          <w:ilvl w:val="0"/>
          <w:numId w:val="2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33AD">
        <w:rPr>
          <w:rFonts w:ascii="Times New Roman" w:hAnsi="Times New Roman" w:cs="Times New Roman"/>
          <w:color w:val="000000"/>
          <w:sz w:val="28"/>
          <w:szCs w:val="28"/>
        </w:rPr>
        <w:t>Что является областью действия переменных, объявленных в части инициализации цикла?</w:t>
      </w:r>
    </w:p>
    <w:p w:rsidR="00BA33AD" w:rsidRPr="00BA33AD" w:rsidRDefault="00BA33AD" w:rsidP="00BA33AD">
      <w:pPr>
        <w:widowControl w:val="0"/>
        <w:numPr>
          <w:ilvl w:val="0"/>
          <w:numId w:val="2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33AD">
        <w:rPr>
          <w:rFonts w:ascii="Times New Roman" w:hAnsi="Times New Roman" w:cs="Times New Roman"/>
          <w:color w:val="000000"/>
          <w:sz w:val="28"/>
          <w:szCs w:val="28"/>
        </w:rPr>
        <w:t>Верно ли, что в теле цикла с предусловием должен находиться один оператор?</w:t>
      </w:r>
    </w:p>
    <w:p w:rsidR="00BA33AD" w:rsidRPr="00BA33AD" w:rsidRDefault="00BA33AD" w:rsidP="00BA33AD">
      <w:pPr>
        <w:widowControl w:val="0"/>
        <w:numPr>
          <w:ilvl w:val="0"/>
          <w:numId w:val="2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33AD">
        <w:rPr>
          <w:rFonts w:ascii="Times New Roman" w:hAnsi="Times New Roman" w:cs="Times New Roman"/>
          <w:color w:val="000000"/>
          <w:sz w:val="28"/>
          <w:szCs w:val="28"/>
        </w:rPr>
        <w:t>Что нужно сделать, чтобы циклически выполнялись несколько операторов?</w:t>
      </w:r>
    </w:p>
    <w:p w:rsidR="00BA33AD" w:rsidRPr="00BA33AD" w:rsidRDefault="00BA33AD" w:rsidP="00BA33AD">
      <w:pPr>
        <w:widowControl w:val="0"/>
        <w:numPr>
          <w:ilvl w:val="0"/>
          <w:numId w:val="2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33AD">
        <w:rPr>
          <w:rFonts w:ascii="Times New Roman" w:hAnsi="Times New Roman" w:cs="Times New Roman"/>
          <w:color w:val="000000"/>
          <w:sz w:val="28"/>
          <w:szCs w:val="28"/>
        </w:rPr>
        <w:t xml:space="preserve">Когда проверяется истинность выражения в операторе цикла </w:t>
      </w:r>
      <w:proofErr w:type="spellStart"/>
      <w:r w:rsidRPr="00BA33AD">
        <w:rPr>
          <w:rFonts w:ascii="Times New Roman" w:hAnsi="Times New Roman" w:cs="Times New Roman"/>
          <w:color w:val="000000"/>
          <w:sz w:val="28"/>
          <w:szCs w:val="28"/>
        </w:rPr>
        <w:t>repeat</w:t>
      </w:r>
      <w:proofErr w:type="spellEnd"/>
      <w:r w:rsidRPr="00BA33AD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BA33AD" w:rsidRPr="00BA33AD" w:rsidRDefault="00BA33AD" w:rsidP="00BA33AD">
      <w:pPr>
        <w:widowControl w:val="0"/>
        <w:numPr>
          <w:ilvl w:val="0"/>
          <w:numId w:val="2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33AD">
        <w:rPr>
          <w:rFonts w:ascii="Times New Roman" w:hAnsi="Times New Roman" w:cs="Times New Roman"/>
          <w:color w:val="000000"/>
          <w:sz w:val="28"/>
          <w:szCs w:val="28"/>
        </w:rPr>
        <w:t xml:space="preserve">Верно ли, что истинность выражения в цикле </w:t>
      </w:r>
      <w:proofErr w:type="spellStart"/>
      <w:r w:rsidRPr="00BA33AD">
        <w:rPr>
          <w:rFonts w:ascii="Times New Roman" w:hAnsi="Times New Roman" w:cs="Times New Roman"/>
          <w:color w:val="000000"/>
          <w:sz w:val="28"/>
          <w:szCs w:val="28"/>
        </w:rPr>
        <w:t>repeat</w:t>
      </w:r>
      <w:proofErr w:type="spellEnd"/>
      <w:r w:rsidRPr="00BA33AD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условием окончания цикла?</w:t>
      </w:r>
    </w:p>
    <w:p w:rsidR="00BA33AD" w:rsidRPr="00BA33AD" w:rsidRDefault="00BA33AD" w:rsidP="00BA33AD">
      <w:pPr>
        <w:widowControl w:val="0"/>
        <w:numPr>
          <w:ilvl w:val="0"/>
          <w:numId w:val="2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33AD">
        <w:rPr>
          <w:rFonts w:ascii="Times New Roman" w:hAnsi="Times New Roman" w:cs="Times New Roman"/>
          <w:color w:val="000000"/>
          <w:sz w:val="28"/>
          <w:szCs w:val="28"/>
        </w:rPr>
        <w:t>Верно ли, что цикл с параметром применяется в тех случаях, когда заранее известно число повторений?</w:t>
      </w:r>
    </w:p>
    <w:p w:rsidR="00BA33AD" w:rsidRPr="00BA33AD" w:rsidRDefault="00BA33AD" w:rsidP="00BA33AD">
      <w:pPr>
        <w:widowControl w:val="0"/>
        <w:numPr>
          <w:ilvl w:val="0"/>
          <w:numId w:val="2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33AD">
        <w:rPr>
          <w:rFonts w:ascii="Times New Roman" w:hAnsi="Times New Roman" w:cs="Times New Roman"/>
          <w:color w:val="000000"/>
          <w:sz w:val="28"/>
          <w:szCs w:val="28"/>
        </w:rPr>
        <w:t>Могут ли внутренний и внешний циклы быть циклами разных видов?</w:t>
      </w:r>
    </w:p>
    <w:p w:rsidR="00BA33AD" w:rsidRPr="00BA33AD" w:rsidRDefault="00BA33AD" w:rsidP="00BA33AD">
      <w:pPr>
        <w:widowControl w:val="0"/>
        <w:numPr>
          <w:ilvl w:val="0"/>
          <w:numId w:val="2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33AD">
        <w:rPr>
          <w:rFonts w:ascii="Times New Roman" w:hAnsi="Times New Roman" w:cs="Times New Roman"/>
          <w:color w:val="000000"/>
          <w:sz w:val="28"/>
          <w:szCs w:val="28"/>
        </w:rPr>
        <w:t xml:space="preserve">Когда проверяется истинность выражения в цикле </w:t>
      </w:r>
      <w:proofErr w:type="spellStart"/>
      <w:r w:rsidRPr="00BA33AD">
        <w:rPr>
          <w:rFonts w:ascii="Times New Roman" w:hAnsi="Times New Roman" w:cs="Times New Roman"/>
          <w:color w:val="000000"/>
          <w:sz w:val="28"/>
          <w:szCs w:val="28"/>
        </w:rPr>
        <w:t>whi</w:t>
      </w:r>
      <w:proofErr w:type="spellEnd"/>
      <w:r w:rsidRPr="00BA33AD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BA33AD">
        <w:rPr>
          <w:rFonts w:ascii="Times New Roman" w:hAnsi="Times New Roman" w:cs="Times New Roman"/>
          <w:color w:val="000000"/>
          <w:sz w:val="28"/>
          <w:szCs w:val="28"/>
        </w:rPr>
        <w:t>e?</w:t>
      </w:r>
    </w:p>
    <w:p w:rsidR="00BA33AD" w:rsidRPr="00BA33AD" w:rsidRDefault="00BA33AD" w:rsidP="00BA33AD">
      <w:pPr>
        <w:widowControl w:val="0"/>
        <w:numPr>
          <w:ilvl w:val="0"/>
          <w:numId w:val="2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33AD">
        <w:rPr>
          <w:rFonts w:ascii="Times New Roman" w:hAnsi="Times New Roman" w:cs="Times New Roman"/>
          <w:color w:val="000000"/>
          <w:sz w:val="28"/>
          <w:szCs w:val="28"/>
        </w:rPr>
        <w:t xml:space="preserve">Что такое модификация в цикле </w:t>
      </w:r>
      <w:r w:rsidRPr="00BA33AD"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r w:rsidRPr="00BA33AD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BA33AD" w:rsidRPr="00BA33AD" w:rsidRDefault="00BA33AD" w:rsidP="00BA33AD">
      <w:pPr>
        <w:widowControl w:val="0"/>
        <w:numPr>
          <w:ilvl w:val="0"/>
          <w:numId w:val="2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33AD">
        <w:rPr>
          <w:rFonts w:ascii="Times New Roman" w:hAnsi="Times New Roman" w:cs="Times New Roman"/>
          <w:color w:val="000000"/>
          <w:sz w:val="28"/>
          <w:szCs w:val="28"/>
        </w:rPr>
        <w:t xml:space="preserve">Какая из частей оператора </w:t>
      </w:r>
      <w:r w:rsidRPr="00BA33AD"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r w:rsidRPr="00BA33AD">
        <w:rPr>
          <w:rFonts w:ascii="Times New Roman" w:hAnsi="Times New Roman" w:cs="Times New Roman"/>
          <w:color w:val="000000"/>
          <w:sz w:val="28"/>
          <w:szCs w:val="28"/>
        </w:rPr>
        <w:t xml:space="preserve"> может отсутствовать?</w:t>
      </w:r>
    </w:p>
    <w:p w:rsidR="00BA33AD" w:rsidRPr="00BA33AD" w:rsidRDefault="00BA33AD" w:rsidP="00BA33AD">
      <w:pPr>
        <w:widowControl w:val="0"/>
        <w:numPr>
          <w:ilvl w:val="0"/>
          <w:numId w:val="2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33AD">
        <w:rPr>
          <w:rFonts w:ascii="Times New Roman" w:hAnsi="Times New Roman" w:cs="Times New Roman"/>
          <w:color w:val="000000"/>
          <w:sz w:val="28"/>
          <w:szCs w:val="28"/>
        </w:rPr>
        <w:t>Какие действия необходимо выполнить, чтобы организовать цикл?</w:t>
      </w:r>
    </w:p>
    <w:p w:rsidR="00BA33AD" w:rsidRPr="00BA33AD" w:rsidRDefault="00BA33AD" w:rsidP="00BA33AD">
      <w:pPr>
        <w:widowControl w:val="0"/>
        <w:numPr>
          <w:ilvl w:val="0"/>
          <w:numId w:val="2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33AD">
        <w:rPr>
          <w:rFonts w:ascii="Times New Roman" w:hAnsi="Times New Roman" w:cs="Times New Roman"/>
          <w:color w:val="000000"/>
          <w:sz w:val="28"/>
          <w:szCs w:val="28"/>
        </w:rPr>
        <w:t xml:space="preserve">Что из себя представляет цикл перебора </w:t>
      </w:r>
      <w:proofErr w:type="spellStart"/>
      <w:r w:rsidRPr="00BA33AD">
        <w:rPr>
          <w:rFonts w:ascii="Times New Roman" w:hAnsi="Times New Roman" w:cs="Times New Roman"/>
          <w:color w:val="000000"/>
          <w:sz w:val="28"/>
          <w:szCs w:val="28"/>
          <w:lang w:val="en-US"/>
        </w:rPr>
        <w:t>foreach</w:t>
      </w:r>
      <w:proofErr w:type="spellEnd"/>
      <w:r w:rsidRPr="00BA33AD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BA33AD" w:rsidRPr="00BA33AD" w:rsidRDefault="00BA33AD" w:rsidP="00BA33AD">
      <w:pPr>
        <w:widowControl w:val="0"/>
        <w:numPr>
          <w:ilvl w:val="0"/>
          <w:numId w:val="2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33AD">
        <w:rPr>
          <w:rFonts w:ascii="Times New Roman" w:hAnsi="Times New Roman" w:cs="Times New Roman"/>
          <w:color w:val="000000"/>
          <w:sz w:val="28"/>
          <w:szCs w:val="28"/>
        </w:rPr>
        <w:t>Какому условию должны удовлетворять вложенные циклы?</w:t>
      </w:r>
    </w:p>
    <w:p w:rsidR="00BA33AD" w:rsidRPr="00BA33AD" w:rsidRDefault="00BA33AD" w:rsidP="00BA33AD">
      <w:pPr>
        <w:pStyle w:val="a3"/>
        <w:ind w:left="720"/>
        <w:rPr>
          <w:color w:val="000000"/>
          <w:sz w:val="28"/>
          <w:szCs w:val="28"/>
        </w:rPr>
      </w:pPr>
    </w:p>
    <w:p w:rsidR="00BA33AD" w:rsidRPr="00BA33AD" w:rsidRDefault="00BA33AD" w:rsidP="00BA33AD">
      <w:pPr>
        <w:rPr>
          <w:rFonts w:ascii="Times New Roman" w:hAnsi="Times New Roman" w:cs="Times New Roman"/>
          <w:sz w:val="28"/>
          <w:szCs w:val="28"/>
        </w:rPr>
      </w:pPr>
    </w:p>
    <w:p w:rsidR="004167EC" w:rsidRPr="00BA33AD" w:rsidRDefault="004167EC">
      <w:pPr>
        <w:rPr>
          <w:rFonts w:ascii="Times New Roman" w:hAnsi="Times New Roman" w:cs="Times New Roman"/>
          <w:sz w:val="28"/>
          <w:szCs w:val="28"/>
        </w:rPr>
      </w:pPr>
    </w:p>
    <w:sectPr w:rsidR="004167EC" w:rsidRPr="00BA33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D1962"/>
    <w:multiLevelType w:val="hybridMultilevel"/>
    <w:tmpl w:val="F5DA46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145C33"/>
    <w:multiLevelType w:val="hybridMultilevel"/>
    <w:tmpl w:val="AE6ACE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0E303D1"/>
    <w:multiLevelType w:val="multilevel"/>
    <w:tmpl w:val="3D461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3AD"/>
    <w:rsid w:val="004167EC"/>
    <w:rsid w:val="00BA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CAF55"/>
  <w15:chartTrackingRefBased/>
  <w15:docId w15:val="{9A08AAB6-DCF9-4940-84BB-4387DEB0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33AD"/>
  </w:style>
  <w:style w:type="paragraph" w:styleId="1">
    <w:name w:val="heading 1"/>
    <w:basedOn w:val="a"/>
    <w:link w:val="10"/>
    <w:uiPriority w:val="9"/>
    <w:qFormat/>
    <w:rsid w:val="00BA33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33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BA3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2022-12-15T10:46:00Z</dcterms:created>
  <dcterms:modified xsi:type="dcterms:W3CDTF">2022-12-15T10:48:00Z</dcterms:modified>
</cp:coreProperties>
</file>