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– Assessment Bank</w:t>
      </w:r>
    </w:p>
    <w:p>
      <w:r>
        <w:t>Generated on: 2025-06-14 12:55:13</w:t>
      </w:r>
    </w:p>
    <w:p>
      <w:r>
        <w:br/>
        <w:t>**Instructions:** Choose the best answer for each multiple-choice question.</w:t>
        <w:br/>
        <w:br/>
        <w:t>1.  Which of the following is a valid Python variable name?</w:t>
        <w:br/>
        <w:t xml:space="preserve">    a) 1st_variable  b) my-variable  c) my_variable  d) @variable</w:t>
        <w:br/>
        <w:br/>
        <w:t>2.  What is the primary purpose of a variable in Python?</w:t>
        <w:br/>
        <w:t xml:space="preserve">    a) To perform calculations  b) To store data  c) To control program flow  d) To define functions</w:t>
        <w:br/>
        <w:br/>
        <w:t>3.  What data type is assigned to the variable `x` after executing the line `x = 10`?</w:t>
        <w:br/>
        <w:t xml:space="preserve">    a) String  b) Float  c) Integer  d) Boolean</w:t>
        <w:br/>
        <w:br/>
        <w:t>4.  Which character is used to assign a value to a variable in Python?</w:t>
        <w:br/>
        <w:t xml:space="preserve">    a) =  b) ==  c) :=  d) :</w:t>
        <w:br/>
        <w:br/>
        <w:t>5.  What happens if you try to use a variable that hasn't been defined in Python?</w:t>
        <w:br/>
        <w:t xml:space="preserve">    a) The program continues without issue  b) A warning is displayed  c) A runtime error (NameError) occurs  d) The variable is automatically created and assigned a value of 0</w:t>
        <w:br/>
        <w:br/>
        <w:t>6.  Which statement correctly declares a variable named `age` and assigns it the value 25?</w:t>
        <w:br/>
        <w:t xml:space="preserve">    a) age = 25  b) 25 = age  c) age := 25  d) let age = 25</w:t>
        <w:br/>
        <w:br/>
        <w:t>7.  Is the variable name `myVariable` considered a valid variable name in Python?</w:t>
        <w:br/>
        <w:t xml:space="preserve">    a) Yes  b) No</w:t>
        <w:br/>
        <w:br/>
        <w:t>8.  Which of the following is an example of a valid Python variable name containing multiple words?</w:t>
        <w:br/>
        <w:t xml:space="preserve">    a) my variable  b) myVariable  c) My-Variable  d) my_variable</w:t>
        <w:br/>
        <w:br/>
        <w:t>9.  In Python, are variable names case-sensitive?</w:t>
        <w:br/>
        <w:t xml:space="preserve">    a) Yes  b) No</w:t>
        <w:br/>
        <w:br/>
        <w:t>10. What is the data type of the variable `my_string` after executing `my_string = "Hello World!"`?</w:t>
        <w:br/>
        <w:t xml:space="preserve">     a) Integer   b) Float   c) String   d) Boolean</w:t>
        <w:br/>
        <w:br/>
        <w:br/>
        <w:t>**Answer Key:**</w:t>
        <w:br/>
        <w:t>1.  c)</w:t>
        <w:br/>
        <w:t>2.  b)</w:t>
        <w:br/>
        <w:t>3.  c)</w:t>
        <w:br/>
        <w:t>4.  a)</w:t>
        <w:br/>
        <w:t>5.  c)</w:t>
        <w:br/>
        <w:t>6.  a)</w:t>
        <w:br/>
        <w:t>7.  a)</w:t>
        <w:br/>
        <w:t>8.  b) and d) are both valid, though d) is preferred for readability.</w:t>
        <w:br/>
        <w:t>9.  a)</w:t>
        <w:br/>
        <w:t>10. c)</w:t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