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2CB3" w:rsidRPr="00D00078" w:rsidRDefault="00D00078">
      <w:pPr>
        <w:rPr>
          <w:b/>
        </w:rPr>
      </w:pPr>
      <w:r w:rsidRPr="00D00078">
        <w:rPr>
          <w:b/>
        </w:rPr>
        <w:t>Aufgabe 1:</w:t>
      </w:r>
      <w:r>
        <w:rPr>
          <w:b/>
        </w:rPr>
        <w:t xml:space="preserve"> </w:t>
      </w:r>
      <w:r w:rsidRPr="00D00078">
        <w:rPr>
          <w:b/>
        </w:rPr>
        <w:t>Ringbasen</w:t>
      </w:r>
      <w:r>
        <w:rPr>
          <w:b/>
        </w:rPr>
        <w:t xml:space="preserve"> - </w:t>
      </w:r>
      <w:r w:rsidRPr="00D00078">
        <w:rPr>
          <w:b/>
        </w:rPr>
        <w:t>Artischocken_FenderFroechtlingRahlf</w:t>
      </w:r>
    </w:p>
    <w:p w:rsidR="00D00078" w:rsidRDefault="00D00078" w:rsidP="00D00078">
      <w:pPr>
        <w:keepNext/>
      </w:pPr>
      <w:r>
        <w:rPr>
          <w:noProof/>
          <w:lang w:eastAsia="de-DE"/>
        </w:rPr>
        <w:drawing>
          <wp:inline distT="0" distB="0" distL="0" distR="0" wp14:anchorId="0B5A937A" wp14:editId="0908FE3C">
            <wp:extent cx="2200940" cy="1091008"/>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9408" cy="1100163"/>
                    </a:xfrm>
                    <a:prstGeom prst="rect">
                      <a:avLst/>
                    </a:prstGeom>
                  </pic:spPr>
                </pic:pic>
              </a:graphicData>
            </a:graphic>
          </wp:inline>
        </w:drawing>
      </w:r>
    </w:p>
    <w:p w:rsidR="00D00078" w:rsidRDefault="00D00078" w:rsidP="00D00078">
      <w:pPr>
        <w:pStyle w:val="Beschriftung"/>
      </w:pPr>
      <w:r>
        <w:t xml:space="preserve">Abbildung </w:t>
      </w:r>
      <w:r w:rsidR="001B3CE5">
        <w:fldChar w:fldCharType="begin"/>
      </w:r>
      <w:r w:rsidR="001B3CE5">
        <w:instrText xml:space="preserve"> SEQ Abbildung \* ARABIC </w:instrText>
      </w:r>
      <w:r w:rsidR="001B3CE5">
        <w:fldChar w:fldCharType="separate"/>
      </w:r>
      <w:r w:rsidR="001B3CE5">
        <w:rPr>
          <w:noProof/>
        </w:rPr>
        <w:t>1</w:t>
      </w:r>
      <w:r w:rsidR="001B3CE5">
        <w:rPr>
          <w:noProof/>
        </w:rPr>
        <w:fldChar w:fldCharType="end"/>
      </w:r>
      <w:r>
        <w:t>: Ringbasen</w:t>
      </w:r>
    </w:p>
    <w:p w:rsidR="00923DF4" w:rsidRDefault="00D00078" w:rsidP="00737EB6">
      <w:pPr>
        <w:pStyle w:val="Listenabsatz"/>
        <w:numPr>
          <w:ilvl w:val="0"/>
          <w:numId w:val="1"/>
        </w:numPr>
        <w:jc w:val="both"/>
      </w:pPr>
      <w:r>
        <w:t>Geben Sie eine kurze Erklärung, inwiefern Vektor- und Ringbasen miteinander verwandt sind. Welchem Hauptkriterium müssen Vektoren genügen, um als Basis einen Vektorraum aufzuspannen?</w:t>
      </w:r>
    </w:p>
    <w:p w:rsidR="002C0A03" w:rsidRPr="002C0A03" w:rsidRDefault="002C0A03" w:rsidP="00737EB6">
      <w:pPr>
        <w:pStyle w:val="Listenabsatz"/>
        <w:jc w:val="both"/>
        <w:rPr>
          <w:u w:val="single"/>
        </w:rPr>
      </w:pPr>
      <w:r w:rsidRPr="002C0A03">
        <w:rPr>
          <w:u w:val="single"/>
        </w:rPr>
        <w:t>Vektorbasis:</w:t>
      </w:r>
    </w:p>
    <w:p w:rsidR="00DF61BF" w:rsidRDefault="004B573B" w:rsidP="00737EB6">
      <w:pPr>
        <w:pStyle w:val="Listenabsatz"/>
        <w:jc w:val="both"/>
      </w:pPr>
      <w:r>
        <w:t xml:space="preserve">Eine </w:t>
      </w:r>
      <w:r w:rsidRPr="004B573B">
        <w:rPr>
          <w:b/>
        </w:rPr>
        <w:t>Vektorbasis</w:t>
      </w:r>
      <w:r>
        <w:t xml:space="preserve"> eines Vektorraumes V wird als Teilmenge der Vektoren v1 bis n in V, die </w:t>
      </w:r>
      <w:r w:rsidRPr="005A6436">
        <w:rPr>
          <w:b/>
        </w:rPr>
        <w:t>linear unabhängig</w:t>
      </w:r>
      <w:r>
        <w:t xml:space="preserve"> sind und </w:t>
      </w:r>
      <w:r w:rsidR="00737EB6">
        <w:rPr>
          <w:b/>
        </w:rPr>
        <w:t>V auf</w:t>
      </w:r>
      <w:r w:rsidRPr="005A6436">
        <w:rPr>
          <w:b/>
        </w:rPr>
        <w:t>spannen</w:t>
      </w:r>
      <w:r>
        <w:t xml:space="preserve"> definiert.</w:t>
      </w:r>
      <w:r>
        <w:rPr>
          <w:rStyle w:val="Funotenzeichen"/>
        </w:rPr>
        <w:footnoteReference w:id="1"/>
      </w:r>
    </w:p>
    <w:p w:rsidR="005A6436" w:rsidRDefault="00923DF4" w:rsidP="00737EB6">
      <w:pPr>
        <w:pStyle w:val="Listenabsatz"/>
        <w:jc w:val="both"/>
      </w:pPr>
      <w:r>
        <w:t xml:space="preserve">Z.B.: mögliche Basis </w:t>
      </w:r>
      <w:r w:rsidR="005A6436">
        <w:t>im Dreidimensionalen</w:t>
      </w:r>
      <w:r w:rsidR="00737EB6">
        <w:t xml:space="preserve"> (Orthonormalbasis)</w:t>
      </w:r>
      <w:r w:rsidR="005A6436">
        <w:t xml:space="preserve">: </w:t>
      </w:r>
    </w:p>
    <w:p w:rsidR="005A6436" w:rsidRDefault="001B3CE5" w:rsidP="00737EB6">
      <w:pPr>
        <w:pStyle w:val="Listenabsatz"/>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e>
                </m:mr>
              </m:m>
            </m:e>
          </m:d>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r>
                  <m:e>
                    <m:r>
                      <w:rPr>
                        <w:rFonts w:ascii="Cambria Math" w:hAnsi="Cambria Math"/>
                      </w:rPr>
                      <m:t>0</m:t>
                    </m:r>
                  </m:e>
                </m:mr>
              </m:m>
            </m:e>
          </m:d>
          <m:r>
            <w:rPr>
              <w:rFonts w:ascii="Cambria Math" w:hAnsi="Cambria Math"/>
            </w:rPr>
            <m:t xml:space="preserve">  </m:t>
          </m:r>
          <m:acc>
            <m:accPr>
              <m:chr m:val="⃗"/>
              <m:ctrlPr>
                <w:rPr>
                  <w:rFonts w:ascii="Cambria Math" w:hAnsi="Cambria Math"/>
                  <w:i/>
                </w:rPr>
              </m:ctrlPr>
            </m:accPr>
            <m:e>
              <m:r>
                <w:rPr>
                  <w:rFonts w:ascii="Cambria Math" w:hAnsi="Cambria Math"/>
                </w:rPr>
                <m:t>z</m:t>
              </m:r>
            </m:e>
          </m:acc>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p w:rsidR="005A6436" w:rsidRDefault="005A6436" w:rsidP="00737EB6">
      <w:pPr>
        <w:pStyle w:val="Listenabsatz"/>
        <w:jc w:val="both"/>
      </w:pPr>
    </w:p>
    <w:p w:rsidR="005A6436" w:rsidRDefault="00923DF4" w:rsidP="00737EB6">
      <w:pPr>
        <w:pStyle w:val="Listenabsatz"/>
        <w:jc w:val="both"/>
      </w:pPr>
      <w:r>
        <w:t xml:space="preserve">Durch Kombination dieser und der Vielfachen dieser Vektoren kann </w:t>
      </w:r>
      <w:r w:rsidRPr="00923DF4">
        <w:rPr>
          <w:b/>
        </w:rPr>
        <w:t>jeder Punkt</w:t>
      </w:r>
      <w:r>
        <w:t xml:space="preserve"> im 3-dimensionalen Raum dargestellt werden.</w:t>
      </w:r>
      <w:r>
        <w:rPr>
          <w:rStyle w:val="Funotenzeichen"/>
        </w:rPr>
        <w:footnoteReference w:id="2"/>
      </w:r>
    </w:p>
    <w:p w:rsidR="00923DF4" w:rsidRDefault="00923DF4" w:rsidP="00737EB6">
      <w:pPr>
        <w:pStyle w:val="Listenabsatz"/>
        <w:jc w:val="both"/>
        <w:rPr>
          <w:rFonts w:eastAsiaTheme="minorEastAsia"/>
        </w:rPr>
      </w:pPr>
      <w:r>
        <w:t xml:space="preserve">Z.B.: </w:t>
      </w:r>
      <m:oMath>
        <m:box>
          <m:boxPr>
            <m:opEmu m:val="1"/>
            <m:ctrlPr>
              <w:rPr>
                <w:rFonts w:ascii="Cambria Math" w:hAnsi="Cambria Math"/>
                <w:i/>
              </w:rPr>
            </m:ctrlPr>
          </m:boxPr>
          <m:e>
            <m:groupChr>
              <m:groupChrPr>
                <m:chr m:val="→"/>
                <m:pos m:val="top"/>
                <m:ctrlPr>
                  <w:rPr>
                    <w:rFonts w:ascii="Cambria Math" w:hAnsi="Cambria Math"/>
                    <w:i/>
                  </w:rPr>
                </m:ctrlPr>
              </m:groupChrPr>
              <m:e>
                <m:r>
                  <w:rPr>
                    <w:rFonts w:ascii="Cambria Math" w:hAnsi="Cambria Math"/>
                  </w:rPr>
                  <m:t>a</m:t>
                </m:r>
              </m:e>
            </m:groupCh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r>
                    <m:e>
                      <m:r>
                        <w:rPr>
                          <w:rFonts w:ascii="Cambria Math" w:hAnsi="Cambria Math"/>
                        </w:rPr>
                        <m:t>6</m:t>
                      </m:r>
                    </m:e>
                  </m:mr>
                </m:m>
              </m:e>
            </m:d>
          </m:e>
        </m:box>
        <m:r>
          <w:rPr>
            <w:rFonts w:ascii="Cambria Math" w:hAnsi="Cambria Math"/>
          </w:rPr>
          <m:t>=2</m:t>
        </m:r>
        <m:acc>
          <m:accPr>
            <m:chr m:val="⃗"/>
            <m:ctrlPr>
              <w:rPr>
                <w:rFonts w:ascii="Cambria Math" w:hAnsi="Cambria Math"/>
                <w:i/>
              </w:rPr>
            </m:ctrlPr>
          </m:accPr>
          <m:e>
            <m:r>
              <w:rPr>
                <w:rFonts w:ascii="Cambria Math" w:hAnsi="Cambria Math"/>
              </w:rPr>
              <m:t>x</m:t>
            </m:r>
          </m:e>
        </m:acc>
        <m:r>
          <w:rPr>
            <w:rFonts w:ascii="Cambria Math" w:hAnsi="Cambria Math"/>
          </w:rPr>
          <m:t>+1</m:t>
        </m:r>
        <m:acc>
          <m:accPr>
            <m:chr m:val="⃗"/>
            <m:ctrlPr>
              <w:rPr>
                <w:rFonts w:ascii="Cambria Math" w:hAnsi="Cambria Math"/>
                <w:i/>
              </w:rPr>
            </m:ctrlPr>
          </m:accPr>
          <m:e>
            <m:r>
              <w:rPr>
                <w:rFonts w:ascii="Cambria Math" w:hAnsi="Cambria Math"/>
              </w:rPr>
              <m:t>y</m:t>
            </m:r>
          </m:e>
        </m:acc>
        <m:r>
          <w:rPr>
            <w:rFonts w:ascii="Cambria Math" w:hAnsi="Cambria Math"/>
          </w:rPr>
          <m:t>+6</m:t>
        </m:r>
        <m:acc>
          <m:accPr>
            <m:chr m:val="⃗"/>
            <m:ctrlPr>
              <w:rPr>
                <w:rFonts w:ascii="Cambria Math" w:hAnsi="Cambria Math"/>
                <w:i/>
              </w:rPr>
            </m:ctrlPr>
          </m:accPr>
          <m:e>
            <m:r>
              <w:rPr>
                <w:rFonts w:ascii="Cambria Math" w:hAnsi="Cambria Math"/>
              </w:rPr>
              <m:t>z</m:t>
            </m:r>
          </m:e>
        </m:acc>
      </m:oMath>
      <w:r>
        <w:rPr>
          <w:rFonts w:eastAsiaTheme="minorEastAsia"/>
        </w:rPr>
        <w:t xml:space="preserve">        </w:t>
      </w:r>
    </w:p>
    <w:p w:rsidR="00923DF4" w:rsidRDefault="00923DF4" w:rsidP="00737EB6">
      <w:pPr>
        <w:pStyle w:val="Listenabsatz"/>
        <w:jc w:val="both"/>
      </w:pPr>
    </w:p>
    <w:p w:rsidR="00923DF4" w:rsidRDefault="002C0A03" w:rsidP="00737EB6">
      <w:pPr>
        <w:pStyle w:val="Listenabsatz"/>
        <w:jc w:val="both"/>
        <w:rPr>
          <w:u w:val="single"/>
        </w:rPr>
      </w:pPr>
      <w:r w:rsidRPr="002C0A03">
        <w:rPr>
          <w:u w:val="single"/>
        </w:rPr>
        <w:t>Ringbasis:</w:t>
      </w:r>
    </w:p>
    <w:p w:rsidR="002C0A03" w:rsidRPr="002C0A03" w:rsidRDefault="002C0A03" w:rsidP="00737EB6">
      <w:pPr>
        <w:pStyle w:val="Listenabsatz"/>
        <w:jc w:val="both"/>
      </w:pPr>
      <w:r w:rsidRPr="002C0A03">
        <w:t xml:space="preserve">Die Menge C(G) aller Zyklen eines Graphen G wird Zyklenraum genannt. Eine Menge B von Zyklen wird </w:t>
      </w:r>
      <w:r w:rsidRPr="002D3700">
        <w:rPr>
          <w:b/>
        </w:rPr>
        <w:t>Zyklenbasis</w:t>
      </w:r>
      <w:r w:rsidRPr="002C0A03">
        <w:t xml:space="preserve"> genannt, wenn gilt</w:t>
      </w:r>
      <w:r w:rsidR="002D3700">
        <w:rPr>
          <w:rStyle w:val="Funotenzeichen"/>
        </w:rPr>
        <w:footnoteReference w:id="3"/>
      </w:r>
      <w:r w:rsidRPr="002C0A03">
        <w:t>:</w:t>
      </w:r>
    </w:p>
    <w:p w:rsidR="002C0A03" w:rsidRPr="002C0A03" w:rsidRDefault="002C0A03" w:rsidP="00737EB6">
      <w:pPr>
        <w:pStyle w:val="Listenabsatz"/>
        <w:numPr>
          <w:ilvl w:val="0"/>
          <w:numId w:val="2"/>
        </w:numPr>
        <w:jc w:val="both"/>
        <w:rPr>
          <w:u w:val="single"/>
        </w:rPr>
      </w:pPr>
      <w:r w:rsidRPr="00737EB6">
        <w:rPr>
          <w:b/>
        </w:rPr>
        <w:t>Jeder Zyklus</w:t>
      </w:r>
      <w:r>
        <w:t xml:space="preserve"> in G lässt sich durch </w:t>
      </w:r>
      <w:r w:rsidRPr="00737EB6">
        <w:rPr>
          <w:b/>
        </w:rPr>
        <w:t>Addition von Zyklen aus B</w:t>
      </w:r>
      <w:r>
        <w:t xml:space="preserve"> konstruieren (vollst. Überdeckung): </w:t>
      </w:r>
      <m:oMath>
        <m:r>
          <w:rPr>
            <w:rFonts w:ascii="Cambria Math" w:hAnsi="Cambria Math"/>
          </w:rPr>
          <m:t>∀c∈C</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c</m:t>
            </m:r>
          </m:sub>
        </m:sSub>
        <m:r>
          <w:rPr>
            <w:rFonts w:ascii="Cambria Math" w:hAnsi="Cambria Math"/>
          </w:rPr>
          <m:t>⊆B:</m:t>
        </m:r>
        <m:sSub>
          <m:sSubPr>
            <m:ctrlPr>
              <w:rPr>
                <w:rFonts w:ascii="Cambria Math" w:hAnsi="Cambria Math"/>
                <w:i/>
              </w:rPr>
            </m:ctrlPr>
          </m:sSubPr>
          <m:e>
            <m:r>
              <w:rPr>
                <w:rFonts w:ascii="Cambria Math" w:hAnsi="Cambria Math"/>
              </w:rPr>
              <m:t>⊕</m:t>
            </m:r>
          </m:e>
          <m:sub>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c</m:t>
                </m:r>
              </m:sub>
            </m:sSub>
          </m:sub>
        </m:sSub>
        <m:r>
          <w:rPr>
            <w:rFonts w:ascii="Cambria Math" w:hAnsi="Cambria Math"/>
          </w:rPr>
          <m:t>b=c</m:t>
        </m:r>
      </m:oMath>
    </w:p>
    <w:p w:rsidR="002C0A03" w:rsidRPr="002C0A03" w:rsidRDefault="002C0A03" w:rsidP="00737EB6">
      <w:pPr>
        <w:pStyle w:val="Listenabsatz"/>
        <w:numPr>
          <w:ilvl w:val="0"/>
          <w:numId w:val="2"/>
        </w:numPr>
        <w:jc w:val="both"/>
        <w:rPr>
          <w:u w:val="single"/>
        </w:rPr>
      </w:pPr>
      <w:r>
        <w:rPr>
          <w:rFonts w:eastAsiaTheme="minorEastAsia"/>
        </w:rPr>
        <w:t>Kein Zyklus aus B lässt sich durch die anderen Zyklen aus B konstruieren (</w:t>
      </w:r>
      <w:r w:rsidRPr="00737EB6">
        <w:rPr>
          <w:rFonts w:eastAsiaTheme="minorEastAsia"/>
          <w:b/>
        </w:rPr>
        <w:t>lineare Unabhängigkeit</w:t>
      </w:r>
      <w:r>
        <w:rPr>
          <w:rFonts w:eastAsiaTheme="minorEastAsia"/>
        </w:rPr>
        <w:t xml:space="preserve"> der Zyklen in</w:t>
      </w:r>
      <w:bookmarkStart w:id="0" w:name="_GoBack"/>
      <w:bookmarkEnd w:id="0"/>
      <w:r>
        <w:rPr>
          <w:rFonts w:eastAsiaTheme="minorEastAsia"/>
        </w:rPr>
        <w:t xml:space="preserve"> B): </w:t>
      </w:r>
      <m:oMath>
        <m:r>
          <w:rPr>
            <w:rFonts w:ascii="Cambria Math" w:eastAsiaTheme="minorEastAsia" w:hAnsi="Cambria Math"/>
          </w:rPr>
          <m:t>∀c∈B:∃¬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r>
          <w:rPr>
            <w:rFonts w:ascii="Cambria Math" w:eastAsiaTheme="minorEastAsia" w:hAnsi="Cambria Math"/>
          </w:rPr>
          <m:t>⊆B</m:t>
        </m:r>
        <m:r>
          <m:rPr>
            <m:lit/>
          </m:rPr>
          <w:rPr>
            <w:rFonts w:ascii="Cambria Math" w:eastAsiaTheme="minorEastAsia" w:hAnsi="Cambria Math"/>
          </w:rPr>
          <m:t>{</m:t>
        </m:r>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c</m:t>
                </m:r>
              </m:sub>
            </m:sSub>
          </m:sub>
        </m:sSub>
        <m:r>
          <w:rPr>
            <w:rFonts w:ascii="Cambria Math" w:eastAsiaTheme="minorEastAsia" w:hAnsi="Cambria Math"/>
          </w:rPr>
          <m:t>b=c</m:t>
        </m:r>
      </m:oMath>
      <w:r w:rsidR="002D3700">
        <w:rPr>
          <w:rFonts w:eastAsiaTheme="minorEastAsia"/>
        </w:rPr>
        <w:t xml:space="preserve">    </w:t>
      </w:r>
    </w:p>
    <w:p w:rsidR="002D3700" w:rsidRPr="00737EB6" w:rsidRDefault="002D3700" w:rsidP="00737EB6">
      <w:pPr>
        <w:pStyle w:val="Listenabsatz"/>
        <w:jc w:val="both"/>
        <w:rPr>
          <w:rFonts w:cstheme="minorHAnsi"/>
          <w:vertAlign w:val="superscript"/>
        </w:rPr>
      </w:pPr>
      <w:r>
        <w:rPr>
          <w:rFonts w:cstheme="minorHAnsi"/>
        </w:rPr>
        <w:t xml:space="preserve">Die zyklomatische Zahl </w:t>
      </w:r>
      <w:r w:rsidR="002C0A03">
        <w:rPr>
          <w:rFonts w:cstheme="minorHAnsi"/>
        </w:rPr>
        <w:t>μ</w:t>
      </w:r>
      <w:r>
        <w:rPr>
          <w:rFonts w:cstheme="minorHAnsi"/>
        </w:rPr>
        <w:t>(G)</w:t>
      </w:r>
      <w:r w:rsidR="004541A4">
        <w:rPr>
          <w:rFonts w:cstheme="minorHAnsi"/>
        </w:rPr>
        <w:t>=|E|+|V|+1</w:t>
      </w:r>
      <w:r>
        <w:rPr>
          <w:rFonts w:cstheme="minorHAnsi"/>
        </w:rPr>
        <w:t xml:space="preserve"> gibt die Anzahl der Zusammenhangskomponenten an und damit die Anzahl der Zyklen aus denen die Basis besteht.  </w:t>
      </w:r>
      <w:r>
        <w:rPr>
          <w:rFonts w:cstheme="minorHAnsi"/>
          <w:vertAlign w:val="superscript"/>
        </w:rPr>
        <w:t>3</w:t>
      </w:r>
    </w:p>
    <w:p w:rsidR="002D3700" w:rsidRDefault="002D3700" w:rsidP="00737EB6">
      <w:pPr>
        <w:pStyle w:val="Listenabsatz"/>
        <w:jc w:val="both"/>
        <w:rPr>
          <w:rFonts w:cstheme="minorHAnsi"/>
        </w:rPr>
      </w:pPr>
      <w:r w:rsidRPr="002D3700">
        <w:rPr>
          <w:rFonts w:cstheme="minorHAnsi"/>
          <w:u w:val="single"/>
        </w:rPr>
        <w:t>Verwandtschaft von Vektor- und Ringbasen:</w:t>
      </w:r>
      <w:r>
        <w:rPr>
          <w:rFonts w:cstheme="minorHAnsi"/>
        </w:rPr>
        <w:t xml:space="preserve">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 xml:space="preserve">          Beide Basen sind Teil des Vektor-/Zyklenraums und die Vektoren oder Zyklen der Basis sind linear unabhängig. Analog zur Vektorbasis lassen sich mit der Zyklenbasis alle Zyklen des Zyklenraums konstruieren. Bei Zyklen passiert das durch Addition der Zyklen aus B, bei Vektoren werden dazu die Kombinationen der Basisvektoren und deren Vielfachen </w:t>
      </w:r>
      <w:r w:rsidR="00737EB6">
        <w:rPr>
          <w:rFonts w:cstheme="minorHAnsi"/>
        </w:rPr>
        <w:t xml:space="preserve">verwendet. Die Hauptkriterien der Basen entsprechen sich also. </w:t>
      </w:r>
      <w:r w:rsidR="00737EB6" w:rsidRPr="00737EB6">
        <w:rPr>
          <w:rFonts w:cstheme="minorHAnsi"/>
        </w:rPr>
        <w:t>Der Zyklenraum der Zyklenbasis ist jedoch auf die Ringe eines bestimmten Moleküls beschränkt, wohingegen eine Vektorbasis eines n-dimensionalen Raums jeden Vektor des n-dimensionalen Raums darstellen kann.</w:t>
      </w:r>
    </w:p>
    <w:p w:rsidR="00BF715A" w:rsidRPr="00737EB6" w:rsidRDefault="00BF715A" w:rsidP="00737EB6">
      <w:pPr>
        <w:pStyle w:val="Listenabsatz"/>
        <w:jc w:val="both"/>
        <w:rPr>
          <w:rFonts w:cstheme="minorHAnsi"/>
        </w:rPr>
      </w:pPr>
    </w:p>
    <w:p w:rsidR="004B573B" w:rsidRDefault="004B573B" w:rsidP="00DF61BF">
      <w:pPr>
        <w:pStyle w:val="Listenabsatz"/>
      </w:pPr>
    </w:p>
    <w:p w:rsidR="00D00078" w:rsidRDefault="00D00078" w:rsidP="00D00078">
      <w:pPr>
        <w:pStyle w:val="Listenabsatz"/>
        <w:numPr>
          <w:ilvl w:val="0"/>
          <w:numId w:val="1"/>
        </w:numPr>
      </w:pPr>
      <w:r>
        <w:lastRenderedPageBreak/>
        <w:t>Bestimmen Sie für das Molekül aus Abb.1 eine minimale Ringbasis.</w:t>
      </w:r>
    </w:p>
    <w:p w:rsidR="00737EB6" w:rsidRDefault="000409BB" w:rsidP="00825881">
      <w:pPr>
        <w:pStyle w:val="Listenabsatz"/>
        <w:jc w:val="both"/>
      </w:pPr>
      <w:r>
        <w:t>Definition minimale Zyklenbasis</w:t>
      </w:r>
      <w:r w:rsidR="004541A4">
        <w:rPr>
          <w:rStyle w:val="Funotenzeichen"/>
        </w:rPr>
        <w:footnoteReference w:id="4"/>
      </w:r>
      <w:r>
        <w:t>:</w:t>
      </w:r>
    </w:p>
    <w:p w:rsidR="000409BB" w:rsidRDefault="000409BB" w:rsidP="00825881">
      <w:pPr>
        <w:pStyle w:val="Listenabsatz"/>
        <w:jc w:val="both"/>
        <w:rPr>
          <w:rFonts w:eastAsiaTheme="minorEastAsia"/>
        </w:rPr>
      </w:pPr>
      <w:r>
        <w:t>Eine Zyklenbasis B eines Graphen G mit |B|=min{|B‘| |B‘ ist eine Zyklenbasis von G} heißt minimale Zyklenbasis</w:t>
      </w:r>
      <w:r w:rsidR="004541A4">
        <w:t xml:space="preserve"> (in der Chemieinformatik gleichbedeutend mit SSSR). Die Länge für eine Menge B von Zyklen ist dabei definiert als </w:t>
      </w:r>
      <m:oMath>
        <m:d>
          <m:dPr>
            <m:begChr m:val="|"/>
            <m:endChr m:val="|"/>
            <m:ctrlPr>
              <w:rPr>
                <w:rFonts w:ascii="Cambria Math" w:hAnsi="Cambria Math"/>
                <w:i/>
              </w:rPr>
            </m:ctrlPr>
          </m:dPr>
          <m:e>
            <m:r>
              <w:rPr>
                <w:rFonts w:ascii="Cambria Math" w:hAnsi="Cambria Math"/>
              </w:rPr>
              <m:t>B</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c∈B</m:t>
            </m:r>
          </m:sub>
          <m:sup/>
          <m:e>
            <m:r>
              <w:rPr>
                <w:rFonts w:ascii="Cambria Math" w:hAnsi="Cambria Math"/>
              </w:rPr>
              <m:t>|c|</m:t>
            </m:r>
          </m:e>
        </m:nary>
      </m:oMath>
      <w:r w:rsidR="004541A4">
        <w:rPr>
          <w:rFonts w:eastAsiaTheme="minorEastAsia"/>
        </w:rPr>
        <w:t>.</w:t>
      </w:r>
    </w:p>
    <w:p w:rsidR="00E6236F" w:rsidRDefault="00E6236F" w:rsidP="00825881">
      <w:pPr>
        <w:pStyle w:val="Listenabsatz"/>
        <w:jc w:val="both"/>
        <w:rPr>
          <w:rFonts w:eastAsiaTheme="minorEastAsia"/>
        </w:rPr>
      </w:pPr>
      <w:r>
        <w:rPr>
          <w:rFonts w:eastAsiaTheme="minorEastAsia"/>
        </w:rPr>
        <w:t>Eine minimale Zyklenbasis besteht immer aus elementaren Zyklen, ist aber nicht eindeutig.</w:t>
      </w:r>
      <w:r>
        <w:rPr>
          <w:rStyle w:val="Funotenzeichen"/>
          <w:rFonts w:eastAsiaTheme="minorEastAsia"/>
        </w:rPr>
        <w:footnoteReference w:id="5"/>
      </w:r>
    </w:p>
    <w:p w:rsidR="004541A4" w:rsidRDefault="004541A4" w:rsidP="00825881">
      <w:pPr>
        <w:pStyle w:val="Listenabsatz"/>
        <w:jc w:val="both"/>
        <w:rPr>
          <w:rFonts w:eastAsiaTheme="minorEastAsia"/>
        </w:rPr>
      </w:pPr>
      <w:r>
        <w:rPr>
          <w:rFonts w:eastAsiaTheme="minorEastAsia" w:cstheme="minorHAnsi"/>
        </w:rPr>
        <w:t>μ</w:t>
      </w:r>
      <w:r>
        <w:rPr>
          <w:rFonts w:eastAsiaTheme="minorEastAsia"/>
        </w:rPr>
        <w:t xml:space="preserve">(G)=33-30+1=4 </w:t>
      </w:r>
    </w:p>
    <w:p w:rsidR="004541A4" w:rsidRDefault="004541A4" w:rsidP="00825881">
      <w:pPr>
        <w:pStyle w:val="Listenabsatz"/>
        <w:jc w:val="both"/>
        <w:rPr>
          <w:rFonts w:eastAsiaTheme="minorEastAsia"/>
        </w:rPr>
      </w:pPr>
      <w:r>
        <w:rPr>
          <w:rFonts w:eastAsiaTheme="minorEastAsia"/>
        </w:rPr>
        <w:t>Die Anzahl der Zyklen aus denen die Zyklenbasis besteht ist demnach 4</w:t>
      </w:r>
      <w:r w:rsidR="008E6965">
        <w:rPr>
          <w:rFonts w:eastAsiaTheme="minorEastAsia"/>
        </w:rPr>
        <w:t xml:space="preserve"> (s.Abb. 2)</w:t>
      </w:r>
      <w:r>
        <w:rPr>
          <w:rFonts w:eastAsiaTheme="minorEastAsia"/>
        </w:rPr>
        <w:t>.</w:t>
      </w:r>
    </w:p>
    <w:p w:rsidR="00DA3A01" w:rsidRDefault="00DA3A01" w:rsidP="00DA3A01">
      <w:pPr>
        <w:pStyle w:val="Listenabsatz"/>
        <w:keepNext/>
        <w:jc w:val="both"/>
      </w:pPr>
      <w:r>
        <w:rPr>
          <w:rFonts w:eastAsiaTheme="minorEastAsia"/>
          <w:noProof/>
          <w:lang w:eastAsia="de-DE"/>
        </w:rPr>
        <w:drawing>
          <wp:inline distT="0" distB="0" distL="0" distR="0" wp14:anchorId="47DB90C5">
            <wp:extent cx="3745064" cy="2056867"/>
            <wp:effectExtent l="0" t="0" r="8255"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2122" cy="2066236"/>
                    </a:xfrm>
                    <a:prstGeom prst="rect">
                      <a:avLst/>
                    </a:prstGeom>
                    <a:noFill/>
                  </pic:spPr>
                </pic:pic>
              </a:graphicData>
            </a:graphic>
          </wp:inline>
        </w:drawing>
      </w:r>
    </w:p>
    <w:p w:rsidR="004541A4" w:rsidRDefault="00DA3A01" w:rsidP="00DA3A01">
      <w:pPr>
        <w:pStyle w:val="Beschriftung"/>
        <w:rPr>
          <w:rFonts w:eastAsiaTheme="minorEastAsia"/>
        </w:rPr>
      </w:pPr>
      <w:r>
        <w:t xml:space="preserve">                     Abbildung </w:t>
      </w:r>
      <w:r w:rsidR="001B3CE5">
        <w:fldChar w:fldCharType="begin"/>
      </w:r>
      <w:r w:rsidR="001B3CE5">
        <w:instrText xml:space="preserve"> SEQ Abbildung \* ARABIC </w:instrText>
      </w:r>
      <w:r w:rsidR="001B3CE5">
        <w:fldChar w:fldCharType="separate"/>
      </w:r>
      <w:r w:rsidR="001B3CE5">
        <w:rPr>
          <w:noProof/>
        </w:rPr>
        <w:t>2</w:t>
      </w:r>
      <w:r w:rsidR="001B3CE5">
        <w:rPr>
          <w:noProof/>
        </w:rPr>
        <w:fldChar w:fldCharType="end"/>
      </w:r>
      <w:r>
        <w:t>: Zyklen der Zyklenbasis</w:t>
      </w:r>
    </w:p>
    <w:p w:rsidR="00E6236F" w:rsidRDefault="00E6236F" w:rsidP="00E6236F">
      <w:pPr>
        <w:pStyle w:val="Listenabsatz"/>
      </w:pPr>
      <w:r>
        <w:t>Repräsentation durch Kantenvektoren</w:t>
      </w:r>
      <w:r w:rsidR="00E11B60">
        <w:t>:</w:t>
      </w:r>
    </w:p>
    <w:p w:rsidR="00F16F8D" w:rsidRDefault="008A06D8" w:rsidP="00F16F8D">
      <w:pPr>
        <w:pStyle w:val="Listenabsatz"/>
        <w:keepNext/>
      </w:pPr>
      <w:r>
        <w:rPr>
          <w:noProof/>
          <w:lang w:eastAsia="de-DE"/>
        </w:rPr>
        <w:drawing>
          <wp:inline distT="0" distB="0" distL="0" distR="0" wp14:anchorId="1CEFB5A3">
            <wp:extent cx="2592125" cy="1379962"/>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7928" cy="1383051"/>
                    </a:xfrm>
                    <a:prstGeom prst="rect">
                      <a:avLst/>
                    </a:prstGeom>
                    <a:noFill/>
                  </pic:spPr>
                </pic:pic>
              </a:graphicData>
            </a:graphic>
          </wp:inline>
        </w:drawing>
      </w:r>
    </w:p>
    <w:p w:rsidR="00F16F8D" w:rsidRDefault="00E11B60" w:rsidP="00E11B60">
      <w:pPr>
        <w:pStyle w:val="Beschriftung"/>
      </w:pPr>
      <w:r>
        <w:t xml:space="preserve"> </w:t>
      </w:r>
      <w:r w:rsidR="00F16F8D">
        <w:t xml:space="preserve">Abbildung </w:t>
      </w:r>
      <w:r w:rsidR="00F16F8D">
        <w:fldChar w:fldCharType="begin"/>
      </w:r>
      <w:r w:rsidR="00F16F8D">
        <w:instrText xml:space="preserve"> SEQ Abbildung \* ARABIC </w:instrText>
      </w:r>
      <w:r w:rsidR="00F16F8D">
        <w:fldChar w:fldCharType="separate"/>
      </w:r>
      <w:r w:rsidR="001B3CE5">
        <w:rPr>
          <w:noProof/>
        </w:rPr>
        <w:t>3</w:t>
      </w:r>
      <w:r w:rsidR="00F16F8D">
        <w:fldChar w:fldCharType="end"/>
      </w:r>
      <w:r w:rsidR="00F16F8D">
        <w:t>: Molekül mit Kantenbeschriftungen</w:t>
      </w:r>
      <w:r w:rsidR="008A06D8">
        <w:t xml:space="preserve"> und farbig markierten Zyklen in rot, blau, grün, schwarz</w:t>
      </w:r>
      <w:r>
        <w:t>; für den Ring in schwarz ergeben sich mehrere Möglichkeiten, er ist nicht eindeutig bestimmbar</w:t>
      </w:r>
      <w:r w:rsidR="00F16F8D">
        <w:tab/>
      </w:r>
    </w:p>
    <w:p w:rsidR="00486911" w:rsidRPr="00486911" w:rsidRDefault="00486911" w:rsidP="00486911">
      <w:r>
        <w:t>B</w:t>
      </w:r>
      <w:r w:rsidR="00CF1DF9">
        <w:t>ei Addition der Ka</w:t>
      </w:r>
      <w:r>
        <w:t>nten (aber keiner Kanten doppelt) erhält man die Zahl |B|=</w:t>
      </w:r>
      <w:r w:rsidR="0030786E">
        <w:t>26 als minimale Zyklenbasis</w:t>
      </w:r>
      <w:r>
        <w:t xml:space="preserve"> (s. auch Aufgabe 3).</w:t>
      </w:r>
    </w:p>
    <w:p w:rsidR="001B47CE" w:rsidRDefault="001B47CE" w:rsidP="001B47CE"/>
    <w:p w:rsidR="001B3CE5" w:rsidRDefault="001B3CE5" w:rsidP="001B47CE"/>
    <w:p w:rsidR="001B3CE5" w:rsidRDefault="001B3CE5" w:rsidP="001B47CE"/>
    <w:p w:rsidR="001B3CE5" w:rsidRDefault="001B3CE5" w:rsidP="001B47CE"/>
    <w:p w:rsidR="001B3CE5" w:rsidRDefault="001B3CE5" w:rsidP="001B47CE"/>
    <w:p w:rsidR="001B3CE5" w:rsidRDefault="001B3CE5" w:rsidP="001B47CE"/>
    <w:p w:rsidR="001B3CE5" w:rsidRDefault="001B3CE5" w:rsidP="001B47CE"/>
    <w:p w:rsidR="001B3CE5" w:rsidRDefault="001B3CE5" w:rsidP="001B47CE"/>
    <w:p w:rsidR="001B3CE5" w:rsidRDefault="001B3CE5" w:rsidP="001B47CE"/>
    <w:p w:rsidR="00D00078" w:rsidRDefault="00D00078" w:rsidP="00D00078">
      <w:pPr>
        <w:pStyle w:val="Listenabsatz"/>
        <w:numPr>
          <w:ilvl w:val="0"/>
          <w:numId w:val="1"/>
        </w:numPr>
      </w:pPr>
      <w:r>
        <w:t>Welcher Ring entsteht bei Addition aller Ringe der Basis? Geben Sie Ihren Rechenweg an.</w:t>
      </w:r>
    </w:p>
    <w:p w:rsidR="001B3CE5" w:rsidRDefault="001B3CE5" w:rsidP="001B3CE5">
      <w:pPr>
        <w:pStyle w:val="Beschriftung"/>
        <w:keepNext/>
        <w:ind w:left="720"/>
      </w:pPr>
      <w:r>
        <w:t xml:space="preserve">Tabelle </w:t>
      </w:r>
      <w:r>
        <w:fldChar w:fldCharType="begin"/>
      </w:r>
      <w:r>
        <w:instrText xml:space="preserve"> SEQ Tabelle \* ARABIC </w:instrText>
      </w:r>
      <w:r>
        <w:fldChar w:fldCharType="separate"/>
      </w:r>
      <w:r>
        <w:rPr>
          <w:noProof/>
        </w:rPr>
        <w:t>1</w:t>
      </w:r>
      <w:r>
        <w:fldChar w:fldCharType="end"/>
      </w:r>
      <w:r>
        <w:t>: Repräsentation der Zyklen durch Kantenvektoren nach Abb. 3</w:t>
      </w:r>
    </w:p>
    <w:tbl>
      <w:tblPr>
        <w:tblStyle w:val="Tabellenraster"/>
        <w:tblW w:w="10072" w:type="dxa"/>
        <w:tblInd w:w="-503" w:type="dxa"/>
        <w:tblCellMar>
          <w:left w:w="85" w:type="dxa"/>
          <w:right w:w="85" w:type="dxa"/>
        </w:tblCellMar>
        <w:tblLook w:val="04A0" w:firstRow="1" w:lastRow="0" w:firstColumn="1" w:lastColumn="0" w:noHBand="0" w:noVBand="1"/>
      </w:tblPr>
      <w:tblGrid>
        <w:gridCol w:w="1561"/>
        <w:gridCol w:w="262"/>
        <w:gridCol w:w="265"/>
        <w:gridCol w:w="262"/>
        <w:gridCol w:w="265"/>
        <w:gridCol w:w="262"/>
        <w:gridCol w:w="262"/>
        <w:gridCol w:w="262"/>
        <w:gridCol w:w="265"/>
        <w:gridCol w:w="262"/>
        <w:gridCol w:w="262"/>
        <w:gridCol w:w="262"/>
        <w:gridCol w:w="262"/>
        <w:gridCol w:w="314"/>
        <w:gridCol w:w="265"/>
        <w:gridCol w:w="265"/>
        <w:gridCol w:w="265"/>
        <w:gridCol w:w="265"/>
        <w:gridCol w:w="262"/>
        <w:gridCol w:w="262"/>
        <w:gridCol w:w="262"/>
        <w:gridCol w:w="265"/>
        <w:gridCol w:w="262"/>
        <w:gridCol w:w="299"/>
        <w:gridCol w:w="262"/>
        <w:gridCol w:w="262"/>
        <w:gridCol w:w="262"/>
        <w:gridCol w:w="275"/>
        <w:gridCol w:w="268"/>
        <w:gridCol w:w="266"/>
        <w:gridCol w:w="281"/>
        <w:gridCol w:w="262"/>
        <w:gridCol w:w="262"/>
        <w:gridCol w:w="284"/>
      </w:tblGrid>
      <w:tr w:rsidR="001B3CE5" w:rsidRPr="00E11B60" w:rsidTr="001B3CE5">
        <w:trPr>
          <w:trHeight w:val="284"/>
        </w:trPr>
        <w:tc>
          <w:tcPr>
            <w:tcW w:w="1230" w:type="dxa"/>
          </w:tcPr>
          <w:p w:rsidR="001B3CE5" w:rsidRDefault="001B3CE5" w:rsidP="001B3CE5">
            <w:r>
              <w:t>Kanten</w:t>
            </w:r>
          </w:p>
        </w:tc>
        <w:tc>
          <w:tcPr>
            <w:tcW w:w="262" w:type="dxa"/>
          </w:tcPr>
          <w:p w:rsidR="001B3CE5" w:rsidRPr="00E11B60" w:rsidRDefault="001B3CE5" w:rsidP="001B3CE5">
            <w:pPr>
              <w:rPr>
                <w:sz w:val="18"/>
                <w:szCs w:val="18"/>
              </w:rPr>
            </w:pPr>
            <w:r w:rsidRPr="00E11B60">
              <w:rPr>
                <w:sz w:val="18"/>
                <w:szCs w:val="18"/>
              </w:rPr>
              <w:t>a</w:t>
            </w:r>
          </w:p>
        </w:tc>
        <w:tc>
          <w:tcPr>
            <w:tcW w:w="265" w:type="dxa"/>
          </w:tcPr>
          <w:p w:rsidR="001B3CE5" w:rsidRPr="00E11B60" w:rsidRDefault="001B3CE5" w:rsidP="001B3CE5">
            <w:pPr>
              <w:rPr>
                <w:sz w:val="18"/>
                <w:szCs w:val="18"/>
              </w:rPr>
            </w:pPr>
            <w:r w:rsidRPr="00E11B60">
              <w:rPr>
                <w:sz w:val="18"/>
                <w:szCs w:val="18"/>
              </w:rPr>
              <w:t>b</w:t>
            </w:r>
          </w:p>
        </w:tc>
        <w:tc>
          <w:tcPr>
            <w:tcW w:w="262" w:type="dxa"/>
          </w:tcPr>
          <w:p w:rsidR="001B3CE5" w:rsidRPr="00E11B60" w:rsidRDefault="001B3CE5" w:rsidP="001B3CE5">
            <w:pPr>
              <w:rPr>
                <w:sz w:val="18"/>
                <w:szCs w:val="18"/>
              </w:rPr>
            </w:pPr>
            <w:r w:rsidRPr="00E11B60">
              <w:rPr>
                <w:sz w:val="18"/>
                <w:szCs w:val="18"/>
              </w:rPr>
              <w:t>c</w:t>
            </w:r>
          </w:p>
        </w:tc>
        <w:tc>
          <w:tcPr>
            <w:tcW w:w="265" w:type="dxa"/>
          </w:tcPr>
          <w:p w:rsidR="001B3CE5" w:rsidRPr="00E11B60" w:rsidRDefault="001B3CE5" w:rsidP="001B3CE5">
            <w:pPr>
              <w:rPr>
                <w:sz w:val="18"/>
                <w:szCs w:val="18"/>
              </w:rPr>
            </w:pPr>
            <w:r w:rsidRPr="00E11B60">
              <w:rPr>
                <w:sz w:val="18"/>
                <w:szCs w:val="18"/>
              </w:rPr>
              <w:t>d</w:t>
            </w:r>
          </w:p>
        </w:tc>
        <w:tc>
          <w:tcPr>
            <w:tcW w:w="262" w:type="dxa"/>
          </w:tcPr>
          <w:p w:rsidR="001B3CE5" w:rsidRPr="00E11B60" w:rsidRDefault="001B3CE5" w:rsidP="001B3CE5">
            <w:pPr>
              <w:rPr>
                <w:sz w:val="18"/>
                <w:szCs w:val="18"/>
              </w:rPr>
            </w:pPr>
            <w:r w:rsidRPr="00E11B60">
              <w:rPr>
                <w:sz w:val="18"/>
                <w:szCs w:val="18"/>
              </w:rPr>
              <w:t>e</w:t>
            </w:r>
          </w:p>
        </w:tc>
        <w:tc>
          <w:tcPr>
            <w:tcW w:w="262" w:type="dxa"/>
          </w:tcPr>
          <w:p w:rsidR="001B3CE5" w:rsidRPr="00E11B60" w:rsidRDefault="001B3CE5" w:rsidP="001B3CE5">
            <w:pPr>
              <w:rPr>
                <w:sz w:val="18"/>
                <w:szCs w:val="18"/>
              </w:rPr>
            </w:pPr>
            <w:r w:rsidRPr="00E11B60">
              <w:rPr>
                <w:sz w:val="18"/>
                <w:szCs w:val="18"/>
              </w:rPr>
              <w:t>f</w:t>
            </w:r>
          </w:p>
        </w:tc>
        <w:tc>
          <w:tcPr>
            <w:tcW w:w="262" w:type="dxa"/>
          </w:tcPr>
          <w:p w:rsidR="001B3CE5" w:rsidRPr="00E11B60" w:rsidRDefault="001B3CE5" w:rsidP="001B3CE5">
            <w:pPr>
              <w:rPr>
                <w:sz w:val="18"/>
                <w:szCs w:val="18"/>
              </w:rPr>
            </w:pPr>
            <w:r w:rsidRPr="00E11B60">
              <w:rPr>
                <w:sz w:val="18"/>
                <w:szCs w:val="18"/>
              </w:rPr>
              <w:t>g</w:t>
            </w:r>
          </w:p>
        </w:tc>
        <w:tc>
          <w:tcPr>
            <w:tcW w:w="265" w:type="dxa"/>
          </w:tcPr>
          <w:p w:rsidR="001B3CE5" w:rsidRPr="00E11B60" w:rsidRDefault="001B3CE5" w:rsidP="001B3CE5">
            <w:pPr>
              <w:rPr>
                <w:sz w:val="18"/>
                <w:szCs w:val="18"/>
              </w:rPr>
            </w:pPr>
            <w:r w:rsidRPr="00E11B60">
              <w:rPr>
                <w:sz w:val="18"/>
                <w:szCs w:val="18"/>
              </w:rPr>
              <w:t>h</w:t>
            </w:r>
          </w:p>
        </w:tc>
        <w:tc>
          <w:tcPr>
            <w:tcW w:w="262" w:type="dxa"/>
          </w:tcPr>
          <w:p w:rsidR="001B3CE5" w:rsidRPr="00E11B60" w:rsidRDefault="001B3CE5" w:rsidP="001B3CE5">
            <w:pPr>
              <w:rPr>
                <w:sz w:val="18"/>
                <w:szCs w:val="18"/>
              </w:rPr>
            </w:pPr>
            <w:r w:rsidRPr="00E11B60">
              <w:rPr>
                <w:sz w:val="18"/>
                <w:szCs w:val="18"/>
              </w:rPr>
              <w:t>i</w:t>
            </w:r>
          </w:p>
        </w:tc>
        <w:tc>
          <w:tcPr>
            <w:tcW w:w="262" w:type="dxa"/>
          </w:tcPr>
          <w:p w:rsidR="001B3CE5" w:rsidRPr="00E11B60" w:rsidRDefault="001B3CE5" w:rsidP="001B3CE5">
            <w:pPr>
              <w:rPr>
                <w:sz w:val="18"/>
                <w:szCs w:val="18"/>
              </w:rPr>
            </w:pPr>
            <w:r w:rsidRPr="00E11B60">
              <w:rPr>
                <w:sz w:val="18"/>
                <w:szCs w:val="18"/>
              </w:rPr>
              <w:t>j</w:t>
            </w:r>
          </w:p>
        </w:tc>
        <w:tc>
          <w:tcPr>
            <w:tcW w:w="262" w:type="dxa"/>
          </w:tcPr>
          <w:p w:rsidR="001B3CE5" w:rsidRPr="00E11B60" w:rsidRDefault="001B3CE5" w:rsidP="001B3CE5">
            <w:pPr>
              <w:rPr>
                <w:sz w:val="18"/>
                <w:szCs w:val="18"/>
              </w:rPr>
            </w:pPr>
            <w:r w:rsidRPr="00E11B60">
              <w:rPr>
                <w:sz w:val="18"/>
                <w:szCs w:val="18"/>
              </w:rPr>
              <w:t>k</w:t>
            </w:r>
          </w:p>
        </w:tc>
        <w:tc>
          <w:tcPr>
            <w:tcW w:w="262" w:type="dxa"/>
          </w:tcPr>
          <w:p w:rsidR="001B3CE5" w:rsidRPr="00E11B60" w:rsidRDefault="001B3CE5" w:rsidP="001B3CE5">
            <w:pPr>
              <w:rPr>
                <w:sz w:val="18"/>
                <w:szCs w:val="18"/>
              </w:rPr>
            </w:pPr>
            <w:r w:rsidRPr="00E11B60">
              <w:rPr>
                <w:sz w:val="18"/>
                <w:szCs w:val="18"/>
              </w:rPr>
              <w:t>l</w:t>
            </w:r>
          </w:p>
        </w:tc>
        <w:tc>
          <w:tcPr>
            <w:tcW w:w="314" w:type="dxa"/>
          </w:tcPr>
          <w:p w:rsidR="001B3CE5" w:rsidRPr="00E11B60" w:rsidRDefault="001B3CE5" w:rsidP="001B3CE5">
            <w:pPr>
              <w:rPr>
                <w:sz w:val="18"/>
                <w:szCs w:val="18"/>
              </w:rPr>
            </w:pPr>
            <w:r w:rsidRPr="00E11B60">
              <w:rPr>
                <w:sz w:val="18"/>
                <w:szCs w:val="18"/>
              </w:rPr>
              <w:t>m</w:t>
            </w:r>
          </w:p>
        </w:tc>
        <w:tc>
          <w:tcPr>
            <w:tcW w:w="265" w:type="dxa"/>
          </w:tcPr>
          <w:p w:rsidR="001B3CE5" w:rsidRPr="00E11B60" w:rsidRDefault="001B3CE5" w:rsidP="001B3CE5">
            <w:pPr>
              <w:rPr>
                <w:sz w:val="18"/>
                <w:szCs w:val="18"/>
              </w:rPr>
            </w:pPr>
            <w:r w:rsidRPr="00E11B60">
              <w:rPr>
                <w:sz w:val="18"/>
                <w:szCs w:val="18"/>
              </w:rPr>
              <w:t>n</w:t>
            </w:r>
          </w:p>
        </w:tc>
        <w:tc>
          <w:tcPr>
            <w:tcW w:w="266" w:type="dxa"/>
          </w:tcPr>
          <w:p w:rsidR="001B3CE5" w:rsidRPr="00E11B60" w:rsidRDefault="001B3CE5" w:rsidP="001B3CE5">
            <w:pPr>
              <w:rPr>
                <w:sz w:val="18"/>
                <w:szCs w:val="18"/>
              </w:rPr>
            </w:pPr>
            <w:r w:rsidRPr="00E11B60">
              <w:rPr>
                <w:sz w:val="18"/>
                <w:szCs w:val="18"/>
              </w:rPr>
              <w:t>o</w:t>
            </w:r>
          </w:p>
        </w:tc>
        <w:tc>
          <w:tcPr>
            <w:tcW w:w="266" w:type="dxa"/>
          </w:tcPr>
          <w:p w:rsidR="001B3CE5" w:rsidRPr="00E11B60" w:rsidRDefault="001B3CE5" w:rsidP="001B3CE5">
            <w:pPr>
              <w:rPr>
                <w:sz w:val="18"/>
                <w:szCs w:val="18"/>
              </w:rPr>
            </w:pPr>
            <w:r w:rsidRPr="00E11B60">
              <w:rPr>
                <w:sz w:val="18"/>
                <w:szCs w:val="18"/>
              </w:rPr>
              <w:t>p</w:t>
            </w:r>
          </w:p>
        </w:tc>
        <w:tc>
          <w:tcPr>
            <w:tcW w:w="266" w:type="dxa"/>
          </w:tcPr>
          <w:p w:rsidR="001B3CE5" w:rsidRPr="00E11B60" w:rsidRDefault="001B3CE5" w:rsidP="001B3CE5">
            <w:pPr>
              <w:rPr>
                <w:sz w:val="18"/>
                <w:szCs w:val="18"/>
              </w:rPr>
            </w:pPr>
            <w:r w:rsidRPr="00E11B60">
              <w:rPr>
                <w:sz w:val="18"/>
                <w:szCs w:val="18"/>
              </w:rPr>
              <w:t>q</w:t>
            </w:r>
          </w:p>
        </w:tc>
        <w:tc>
          <w:tcPr>
            <w:tcW w:w="263" w:type="dxa"/>
          </w:tcPr>
          <w:p w:rsidR="001B3CE5" w:rsidRPr="00E11B60" w:rsidRDefault="001B3CE5" w:rsidP="001B3CE5">
            <w:pPr>
              <w:rPr>
                <w:sz w:val="18"/>
                <w:szCs w:val="18"/>
              </w:rPr>
            </w:pPr>
            <w:r w:rsidRPr="00E11B60">
              <w:rPr>
                <w:sz w:val="18"/>
                <w:szCs w:val="18"/>
              </w:rPr>
              <w:t>r</w:t>
            </w:r>
          </w:p>
        </w:tc>
        <w:tc>
          <w:tcPr>
            <w:tcW w:w="263" w:type="dxa"/>
          </w:tcPr>
          <w:p w:rsidR="001B3CE5" w:rsidRPr="00E11B60" w:rsidRDefault="001B3CE5" w:rsidP="001B3CE5">
            <w:pPr>
              <w:rPr>
                <w:sz w:val="18"/>
                <w:szCs w:val="18"/>
              </w:rPr>
            </w:pPr>
            <w:r w:rsidRPr="00E11B60">
              <w:rPr>
                <w:sz w:val="18"/>
                <w:szCs w:val="18"/>
              </w:rPr>
              <w:t>s</w:t>
            </w:r>
          </w:p>
        </w:tc>
        <w:tc>
          <w:tcPr>
            <w:tcW w:w="263" w:type="dxa"/>
          </w:tcPr>
          <w:p w:rsidR="001B3CE5" w:rsidRPr="00E11B60" w:rsidRDefault="001B3CE5" w:rsidP="001B3CE5">
            <w:pPr>
              <w:rPr>
                <w:sz w:val="18"/>
                <w:szCs w:val="18"/>
              </w:rPr>
            </w:pPr>
            <w:r w:rsidRPr="00E11B60">
              <w:rPr>
                <w:sz w:val="18"/>
                <w:szCs w:val="18"/>
              </w:rPr>
              <w:t>t</w:t>
            </w:r>
          </w:p>
        </w:tc>
        <w:tc>
          <w:tcPr>
            <w:tcW w:w="266" w:type="dxa"/>
          </w:tcPr>
          <w:p w:rsidR="001B3CE5" w:rsidRPr="00E11B60" w:rsidRDefault="001B3CE5" w:rsidP="001B3CE5">
            <w:pPr>
              <w:rPr>
                <w:sz w:val="18"/>
                <w:szCs w:val="18"/>
              </w:rPr>
            </w:pPr>
            <w:r w:rsidRPr="00E11B60">
              <w:rPr>
                <w:sz w:val="18"/>
                <w:szCs w:val="18"/>
              </w:rPr>
              <w:t>u</w:t>
            </w:r>
          </w:p>
        </w:tc>
        <w:tc>
          <w:tcPr>
            <w:tcW w:w="263" w:type="dxa"/>
          </w:tcPr>
          <w:p w:rsidR="001B3CE5" w:rsidRPr="00E11B60" w:rsidRDefault="001B3CE5" w:rsidP="001B3CE5">
            <w:pPr>
              <w:rPr>
                <w:sz w:val="18"/>
                <w:szCs w:val="18"/>
              </w:rPr>
            </w:pPr>
            <w:r w:rsidRPr="00E11B60">
              <w:rPr>
                <w:sz w:val="18"/>
                <w:szCs w:val="18"/>
              </w:rPr>
              <w:t>v</w:t>
            </w:r>
          </w:p>
        </w:tc>
        <w:tc>
          <w:tcPr>
            <w:tcW w:w="300" w:type="dxa"/>
          </w:tcPr>
          <w:p w:rsidR="001B3CE5" w:rsidRPr="00E11B60" w:rsidRDefault="001B3CE5" w:rsidP="001B3CE5">
            <w:pPr>
              <w:rPr>
                <w:sz w:val="18"/>
                <w:szCs w:val="18"/>
              </w:rPr>
            </w:pPr>
            <w:r w:rsidRPr="00E11B60">
              <w:rPr>
                <w:sz w:val="18"/>
                <w:szCs w:val="18"/>
              </w:rPr>
              <w:t>w</w:t>
            </w:r>
          </w:p>
        </w:tc>
        <w:tc>
          <w:tcPr>
            <w:tcW w:w="263" w:type="dxa"/>
          </w:tcPr>
          <w:p w:rsidR="001B3CE5" w:rsidRPr="00E11B60" w:rsidRDefault="001B3CE5" w:rsidP="001B3CE5">
            <w:pPr>
              <w:rPr>
                <w:sz w:val="18"/>
                <w:szCs w:val="18"/>
              </w:rPr>
            </w:pPr>
            <w:r w:rsidRPr="00E11B60">
              <w:rPr>
                <w:sz w:val="18"/>
                <w:szCs w:val="18"/>
              </w:rPr>
              <w:t>x</w:t>
            </w:r>
          </w:p>
        </w:tc>
        <w:tc>
          <w:tcPr>
            <w:tcW w:w="263" w:type="dxa"/>
          </w:tcPr>
          <w:p w:rsidR="001B3CE5" w:rsidRPr="00E11B60" w:rsidRDefault="001B3CE5" w:rsidP="001B3CE5">
            <w:pPr>
              <w:rPr>
                <w:sz w:val="18"/>
                <w:szCs w:val="18"/>
              </w:rPr>
            </w:pPr>
            <w:r w:rsidRPr="00E11B60">
              <w:rPr>
                <w:sz w:val="18"/>
                <w:szCs w:val="18"/>
              </w:rPr>
              <w:t>y</w:t>
            </w:r>
          </w:p>
        </w:tc>
        <w:tc>
          <w:tcPr>
            <w:tcW w:w="263" w:type="dxa"/>
          </w:tcPr>
          <w:p w:rsidR="001B3CE5" w:rsidRPr="00E11B60" w:rsidRDefault="001B3CE5" w:rsidP="001B3CE5">
            <w:pPr>
              <w:rPr>
                <w:sz w:val="18"/>
                <w:szCs w:val="18"/>
              </w:rPr>
            </w:pPr>
            <w:r w:rsidRPr="00E11B60">
              <w:rPr>
                <w:sz w:val="18"/>
                <w:szCs w:val="18"/>
              </w:rPr>
              <w:t>z</w:t>
            </w:r>
          </w:p>
        </w:tc>
        <w:tc>
          <w:tcPr>
            <w:tcW w:w="276" w:type="dxa"/>
          </w:tcPr>
          <w:p w:rsidR="001B3CE5" w:rsidRPr="00E11B60" w:rsidRDefault="001B3CE5" w:rsidP="001B3CE5">
            <w:pPr>
              <w:rPr>
                <w:sz w:val="18"/>
                <w:szCs w:val="18"/>
              </w:rPr>
            </w:pPr>
            <w:r w:rsidRPr="00E11B60">
              <w:rPr>
                <w:sz w:val="18"/>
                <w:szCs w:val="18"/>
              </w:rPr>
              <w:t>A</w:t>
            </w:r>
          </w:p>
        </w:tc>
        <w:tc>
          <w:tcPr>
            <w:tcW w:w="269" w:type="dxa"/>
          </w:tcPr>
          <w:p w:rsidR="001B3CE5" w:rsidRPr="00E11B60" w:rsidRDefault="001B3CE5" w:rsidP="001B3CE5">
            <w:pPr>
              <w:rPr>
                <w:sz w:val="18"/>
                <w:szCs w:val="18"/>
              </w:rPr>
            </w:pPr>
            <w:r w:rsidRPr="00E11B60">
              <w:rPr>
                <w:sz w:val="18"/>
                <w:szCs w:val="18"/>
              </w:rPr>
              <w:t>B</w:t>
            </w:r>
          </w:p>
        </w:tc>
        <w:tc>
          <w:tcPr>
            <w:tcW w:w="267" w:type="dxa"/>
          </w:tcPr>
          <w:p w:rsidR="001B3CE5" w:rsidRPr="00E11B60" w:rsidRDefault="001B3CE5" w:rsidP="001B3CE5">
            <w:pPr>
              <w:rPr>
                <w:sz w:val="18"/>
                <w:szCs w:val="18"/>
              </w:rPr>
            </w:pPr>
            <w:r w:rsidRPr="00E11B60">
              <w:rPr>
                <w:sz w:val="18"/>
                <w:szCs w:val="18"/>
              </w:rPr>
              <w:t>C</w:t>
            </w:r>
          </w:p>
        </w:tc>
        <w:tc>
          <w:tcPr>
            <w:tcW w:w="282" w:type="dxa"/>
          </w:tcPr>
          <w:p w:rsidR="001B3CE5" w:rsidRPr="00E11B60" w:rsidRDefault="001B3CE5" w:rsidP="001B3CE5">
            <w:pPr>
              <w:rPr>
                <w:sz w:val="18"/>
                <w:szCs w:val="18"/>
              </w:rPr>
            </w:pPr>
            <w:r w:rsidRPr="00E11B60">
              <w:rPr>
                <w:sz w:val="18"/>
                <w:szCs w:val="18"/>
              </w:rPr>
              <w:t>D</w:t>
            </w:r>
          </w:p>
        </w:tc>
        <w:tc>
          <w:tcPr>
            <w:tcW w:w="263" w:type="dxa"/>
          </w:tcPr>
          <w:p w:rsidR="001B3CE5" w:rsidRPr="00E11B60" w:rsidRDefault="001B3CE5" w:rsidP="001B3CE5">
            <w:pPr>
              <w:rPr>
                <w:sz w:val="18"/>
                <w:szCs w:val="18"/>
              </w:rPr>
            </w:pPr>
            <w:r w:rsidRPr="00E11B60">
              <w:rPr>
                <w:sz w:val="18"/>
                <w:szCs w:val="18"/>
              </w:rPr>
              <w:t>E</w:t>
            </w:r>
          </w:p>
        </w:tc>
        <w:tc>
          <w:tcPr>
            <w:tcW w:w="263" w:type="dxa"/>
          </w:tcPr>
          <w:p w:rsidR="001B3CE5" w:rsidRPr="00E11B60" w:rsidRDefault="001B3CE5" w:rsidP="001B3CE5">
            <w:pPr>
              <w:rPr>
                <w:sz w:val="18"/>
                <w:szCs w:val="18"/>
              </w:rPr>
            </w:pPr>
            <w:r w:rsidRPr="00E11B60">
              <w:rPr>
                <w:sz w:val="18"/>
                <w:szCs w:val="18"/>
              </w:rPr>
              <w:t>F</w:t>
            </w:r>
          </w:p>
        </w:tc>
        <w:tc>
          <w:tcPr>
            <w:tcW w:w="285" w:type="dxa"/>
          </w:tcPr>
          <w:p w:rsidR="001B3CE5" w:rsidRPr="00E11B60" w:rsidRDefault="001B3CE5" w:rsidP="001B3CE5">
            <w:pPr>
              <w:rPr>
                <w:sz w:val="18"/>
                <w:szCs w:val="18"/>
              </w:rPr>
            </w:pPr>
            <w:r w:rsidRPr="00E11B60">
              <w:rPr>
                <w:sz w:val="18"/>
                <w:szCs w:val="18"/>
              </w:rPr>
              <w:t>G</w:t>
            </w:r>
          </w:p>
        </w:tc>
      </w:tr>
      <w:tr w:rsidR="001B3CE5" w:rsidRPr="00E11B60" w:rsidTr="001B3CE5">
        <w:trPr>
          <w:trHeight w:val="266"/>
        </w:trPr>
        <w:tc>
          <w:tcPr>
            <w:tcW w:w="1230" w:type="dxa"/>
          </w:tcPr>
          <w:p w:rsidR="001B3CE5" w:rsidRDefault="001B3CE5" w:rsidP="001B3CE5">
            <w:r>
              <w:t>C_rot(r)</w:t>
            </w:r>
          </w:p>
        </w:tc>
        <w:tc>
          <w:tcPr>
            <w:tcW w:w="262" w:type="dxa"/>
          </w:tcPr>
          <w:p w:rsidR="001B3CE5" w:rsidRPr="00E11B60" w:rsidRDefault="001B3CE5" w:rsidP="001B3CE5">
            <w:pPr>
              <w:rPr>
                <w:color w:val="FF0000"/>
                <w:sz w:val="18"/>
                <w:szCs w:val="18"/>
              </w:rPr>
            </w:pPr>
            <w:r w:rsidRPr="00E11B60">
              <w:rPr>
                <w:color w:val="FF0000"/>
                <w:sz w:val="18"/>
                <w:szCs w:val="18"/>
              </w:rPr>
              <w:t>1</w:t>
            </w:r>
          </w:p>
        </w:tc>
        <w:tc>
          <w:tcPr>
            <w:tcW w:w="265" w:type="dxa"/>
          </w:tcPr>
          <w:p w:rsidR="001B3CE5" w:rsidRPr="00E11B60" w:rsidRDefault="001B3CE5" w:rsidP="001B3CE5">
            <w:pPr>
              <w:rPr>
                <w:color w:val="FF0000"/>
                <w:sz w:val="18"/>
                <w:szCs w:val="18"/>
              </w:rPr>
            </w:pPr>
            <w:r w:rsidRPr="00E11B60">
              <w:rPr>
                <w:color w:val="FF0000"/>
                <w:sz w:val="18"/>
                <w:szCs w:val="18"/>
              </w:rPr>
              <w:t>1</w:t>
            </w:r>
          </w:p>
        </w:tc>
        <w:tc>
          <w:tcPr>
            <w:tcW w:w="262" w:type="dxa"/>
          </w:tcPr>
          <w:p w:rsidR="001B3CE5" w:rsidRPr="00E11B60" w:rsidRDefault="001B3CE5" w:rsidP="001B3CE5">
            <w:pPr>
              <w:rPr>
                <w:sz w:val="18"/>
                <w:szCs w:val="18"/>
              </w:rPr>
            </w:pPr>
            <w:r w:rsidRPr="00E11B60">
              <w:rPr>
                <w:sz w:val="18"/>
                <w:szCs w:val="18"/>
              </w:rPr>
              <w:t>0</w:t>
            </w:r>
          </w:p>
        </w:tc>
        <w:tc>
          <w:tcPr>
            <w:tcW w:w="265" w:type="dxa"/>
          </w:tcPr>
          <w:p w:rsidR="001B3CE5" w:rsidRPr="00E11B60" w:rsidRDefault="001B3CE5" w:rsidP="001B3CE5">
            <w:pPr>
              <w:rPr>
                <w:sz w:val="18"/>
                <w:szCs w:val="18"/>
              </w:rPr>
            </w:pPr>
            <w:r w:rsidRPr="00E11B60">
              <w:rPr>
                <w:sz w:val="18"/>
                <w:szCs w:val="18"/>
              </w:rPr>
              <w:t>0</w:t>
            </w:r>
          </w:p>
        </w:tc>
        <w:tc>
          <w:tcPr>
            <w:tcW w:w="262" w:type="dxa"/>
          </w:tcPr>
          <w:p w:rsidR="001B3CE5" w:rsidRPr="00E11B60" w:rsidRDefault="001B3CE5" w:rsidP="001B3CE5">
            <w:pPr>
              <w:rPr>
                <w:sz w:val="18"/>
                <w:szCs w:val="18"/>
              </w:rPr>
            </w:pPr>
            <w:r w:rsidRPr="00E11B60">
              <w:rPr>
                <w:sz w:val="18"/>
                <w:szCs w:val="18"/>
              </w:rPr>
              <w:t>0</w:t>
            </w:r>
          </w:p>
        </w:tc>
        <w:tc>
          <w:tcPr>
            <w:tcW w:w="262" w:type="dxa"/>
          </w:tcPr>
          <w:p w:rsidR="001B3CE5" w:rsidRPr="00E11B60" w:rsidRDefault="001B3CE5" w:rsidP="001B3CE5">
            <w:pPr>
              <w:rPr>
                <w:sz w:val="18"/>
                <w:szCs w:val="18"/>
              </w:rPr>
            </w:pPr>
            <w:r w:rsidRPr="00E11B60">
              <w:rPr>
                <w:sz w:val="18"/>
                <w:szCs w:val="18"/>
              </w:rPr>
              <w:t>0</w:t>
            </w:r>
          </w:p>
        </w:tc>
        <w:tc>
          <w:tcPr>
            <w:tcW w:w="262" w:type="dxa"/>
          </w:tcPr>
          <w:p w:rsidR="001B3CE5" w:rsidRPr="00E11B60" w:rsidRDefault="001B3CE5" w:rsidP="001B3CE5">
            <w:pPr>
              <w:rPr>
                <w:sz w:val="18"/>
                <w:szCs w:val="18"/>
              </w:rPr>
            </w:pPr>
            <w:r w:rsidRPr="00E11B60">
              <w:rPr>
                <w:sz w:val="18"/>
                <w:szCs w:val="18"/>
              </w:rPr>
              <w:t>0</w:t>
            </w:r>
          </w:p>
        </w:tc>
        <w:tc>
          <w:tcPr>
            <w:tcW w:w="265" w:type="dxa"/>
          </w:tcPr>
          <w:p w:rsidR="001B3CE5" w:rsidRPr="00E11B60" w:rsidRDefault="001B3CE5" w:rsidP="001B3CE5">
            <w:pPr>
              <w:rPr>
                <w:sz w:val="18"/>
                <w:szCs w:val="18"/>
              </w:rPr>
            </w:pPr>
            <w:r w:rsidRPr="00E11B60">
              <w:rPr>
                <w:sz w:val="18"/>
                <w:szCs w:val="18"/>
              </w:rPr>
              <w:t>0</w:t>
            </w:r>
          </w:p>
        </w:tc>
        <w:tc>
          <w:tcPr>
            <w:tcW w:w="262" w:type="dxa"/>
          </w:tcPr>
          <w:p w:rsidR="001B3CE5" w:rsidRPr="00E11B60" w:rsidRDefault="001B3CE5" w:rsidP="001B3CE5">
            <w:pPr>
              <w:rPr>
                <w:sz w:val="18"/>
                <w:szCs w:val="18"/>
              </w:rPr>
            </w:pPr>
            <w:r w:rsidRPr="00E11B60">
              <w:rPr>
                <w:sz w:val="18"/>
                <w:szCs w:val="18"/>
              </w:rPr>
              <w:t>0</w:t>
            </w:r>
          </w:p>
        </w:tc>
        <w:tc>
          <w:tcPr>
            <w:tcW w:w="262" w:type="dxa"/>
          </w:tcPr>
          <w:p w:rsidR="001B3CE5" w:rsidRPr="00E11B60" w:rsidRDefault="001B3CE5" w:rsidP="001B3CE5">
            <w:pPr>
              <w:rPr>
                <w:sz w:val="18"/>
                <w:szCs w:val="18"/>
              </w:rPr>
            </w:pPr>
            <w:r w:rsidRPr="00E11B60">
              <w:rPr>
                <w:sz w:val="18"/>
                <w:szCs w:val="18"/>
              </w:rPr>
              <w:t>0</w:t>
            </w:r>
          </w:p>
        </w:tc>
        <w:tc>
          <w:tcPr>
            <w:tcW w:w="262" w:type="dxa"/>
          </w:tcPr>
          <w:p w:rsidR="001B3CE5" w:rsidRPr="00E11B60" w:rsidRDefault="001B3CE5" w:rsidP="001B3CE5">
            <w:pPr>
              <w:rPr>
                <w:sz w:val="18"/>
                <w:szCs w:val="18"/>
              </w:rPr>
            </w:pPr>
            <w:r w:rsidRPr="00E11B60">
              <w:rPr>
                <w:sz w:val="18"/>
                <w:szCs w:val="18"/>
              </w:rPr>
              <w:t>0</w:t>
            </w:r>
          </w:p>
        </w:tc>
        <w:tc>
          <w:tcPr>
            <w:tcW w:w="262" w:type="dxa"/>
          </w:tcPr>
          <w:p w:rsidR="001B3CE5" w:rsidRPr="00E11B60" w:rsidRDefault="001B3CE5" w:rsidP="001B3CE5">
            <w:pPr>
              <w:rPr>
                <w:sz w:val="18"/>
                <w:szCs w:val="18"/>
              </w:rPr>
            </w:pPr>
            <w:r w:rsidRPr="00E11B60">
              <w:rPr>
                <w:sz w:val="18"/>
                <w:szCs w:val="18"/>
              </w:rPr>
              <w:t>0</w:t>
            </w:r>
          </w:p>
        </w:tc>
        <w:tc>
          <w:tcPr>
            <w:tcW w:w="314" w:type="dxa"/>
          </w:tcPr>
          <w:p w:rsidR="001B3CE5" w:rsidRPr="00E11B60" w:rsidRDefault="001B3CE5" w:rsidP="001B3CE5">
            <w:pPr>
              <w:rPr>
                <w:sz w:val="18"/>
                <w:szCs w:val="18"/>
              </w:rPr>
            </w:pPr>
            <w:r w:rsidRPr="00E11B60">
              <w:rPr>
                <w:sz w:val="18"/>
                <w:szCs w:val="18"/>
              </w:rPr>
              <w:t>0</w:t>
            </w:r>
          </w:p>
        </w:tc>
        <w:tc>
          <w:tcPr>
            <w:tcW w:w="265" w:type="dxa"/>
          </w:tcPr>
          <w:p w:rsidR="001B3CE5" w:rsidRPr="00E11B60" w:rsidRDefault="001B3CE5" w:rsidP="001B3CE5">
            <w:pPr>
              <w:rPr>
                <w:sz w:val="18"/>
                <w:szCs w:val="18"/>
              </w:rPr>
            </w:pPr>
            <w:r w:rsidRPr="00E11B60">
              <w:rPr>
                <w:sz w:val="18"/>
                <w:szCs w:val="18"/>
              </w:rPr>
              <w:t>0</w:t>
            </w:r>
          </w:p>
        </w:tc>
        <w:tc>
          <w:tcPr>
            <w:tcW w:w="266" w:type="dxa"/>
          </w:tcPr>
          <w:p w:rsidR="001B3CE5" w:rsidRPr="00E11B60" w:rsidRDefault="001B3CE5" w:rsidP="001B3CE5">
            <w:pPr>
              <w:rPr>
                <w:sz w:val="18"/>
                <w:szCs w:val="18"/>
              </w:rPr>
            </w:pPr>
            <w:r w:rsidRPr="00E11B60">
              <w:rPr>
                <w:sz w:val="18"/>
                <w:szCs w:val="18"/>
              </w:rPr>
              <w:t>0</w:t>
            </w:r>
          </w:p>
        </w:tc>
        <w:tc>
          <w:tcPr>
            <w:tcW w:w="266" w:type="dxa"/>
          </w:tcPr>
          <w:p w:rsidR="001B3CE5" w:rsidRPr="00E11B60" w:rsidRDefault="001B3CE5" w:rsidP="001B3CE5">
            <w:pPr>
              <w:rPr>
                <w:sz w:val="18"/>
                <w:szCs w:val="18"/>
              </w:rPr>
            </w:pPr>
            <w:r w:rsidRPr="00E11B60">
              <w:rPr>
                <w:sz w:val="18"/>
                <w:szCs w:val="18"/>
              </w:rPr>
              <w:t>0</w:t>
            </w:r>
          </w:p>
        </w:tc>
        <w:tc>
          <w:tcPr>
            <w:tcW w:w="266" w:type="dxa"/>
          </w:tcPr>
          <w:p w:rsidR="001B3CE5" w:rsidRPr="00E11B60" w:rsidRDefault="001B3CE5" w:rsidP="001B3CE5">
            <w:pPr>
              <w:rPr>
                <w:sz w:val="18"/>
                <w:szCs w:val="18"/>
              </w:rPr>
            </w:pPr>
            <w:r w:rsidRPr="00E11B60">
              <w:rPr>
                <w:sz w:val="18"/>
                <w:szCs w:val="18"/>
              </w:rPr>
              <w:t>0</w:t>
            </w:r>
          </w:p>
        </w:tc>
        <w:tc>
          <w:tcPr>
            <w:tcW w:w="263" w:type="dxa"/>
          </w:tcPr>
          <w:p w:rsidR="001B3CE5" w:rsidRPr="00E11B60" w:rsidRDefault="001B3CE5" w:rsidP="001B3CE5">
            <w:pPr>
              <w:rPr>
                <w:sz w:val="18"/>
                <w:szCs w:val="18"/>
              </w:rPr>
            </w:pPr>
            <w:r w:rsidRPr="00E11B60">
              <w:rPr>
                <w:sz w:val="18"/>
                <w:szCs w:val="18"/>
              </w:rPr>
              <w:t>0</w:t>
            </w:r>
          </w:p>
        </w:tc>
        <w:tc>
          <w:tcPr>
            <w:tcW w:w="263" w:type="dxa"/>
          </w:tcPr>
          <w:p w:rsidR="001B3CE5" w:rsidRPr="00E11B60" w:rsidRDefault="001B3CE5" w:rsidP="001B3CE5">
            <w:pPr>
              <w:rPr>
                <w:sz w:val="18"/>
                <w:szCs w:val="18"/>
              </w:rPr>
            </w:pPr>
            <w:r w:rsidRPr="00E11B60">
              <w:rPr>
                <w:sz w:val="18"/>
                <w:szCs w:val="18"/>
              </w:rPr>
              <w:t>0</w:t>
            </w:r>
          </w:p>
        </w:tc>
        <w:tc>
          <w:tcPr>
            <w:tcW w:w="263" w:type="dxa"/>
          </w:tcPr>
          <w:p w:rsidR="001B3CE5" w:rsidRPr="00E11B60" w:rsidRDefault="001B3CE5" w:rsidP="001B3CE5">
            <w:pPr>
              <w:rPr>
                <w:sz w:val="18"/>
                <w:szCs w:val="18"/>
              </w:rPr>
            </w:pPr>
            <w:r w:rsidRPr="00E11B60">
              <w:rPr>
                <w:sz w:val="18"/>
                <w:szCs w:val="18"/>
              </w:rPr>
              <w:t>0</w:t>
            </w:r>
          </w:p>
        </w:tc>
        <w:tc>
          <w:tcPr>
            <w:tcW w:w="266" w:type="dxa"/>
          </w:tcPr>
          <w:p w:rsidR="001B3CE5" w:rsidRPr="00E11B60" w:rsidRDefault="001B3CE5" w:rsidP="001B3CE5">
            <w:pPr>
              <w:rPr>
                <w:sz w:val="18"/>
                <w:szCs w:val="18"/>
              </w:rPr>
            </w:pPr>
            <w:r w:rsidRPr="00E11B60">
              <w:rPr>
                <w:sz w:val="18"/>
                <w:szCs w:val="18"/>
              </w:rPr>
              <w:t>0</w:t>
            </w:r>
          </w:p>
        </w:tc>
        <w:tc>
          <w:tcPr>
            <w:tcW w:w="263" w:type="dxa"/>
          </w:tcPr>
          <w:p w:rsidR="001B3CE5" w:rsidRPr="00E11B60" w:rsidRDefault="001B3CE5" w:rsidP="001B3CE5">
            <w:pPr>
              <w:rPr>
                <w:sz w:val="18"/>
                <w:szCs w:val="18"/>
              </w:rPr>
            </w:pPr>
            <w:r w:rsidRPr="00E11B60">
              <w:rPr>
                <w:sz w:val="18"/>
                <w:szCs w:val="18"/>
              </w:rPr>
              <w:t>0</w:t>
            </w:r>
          </w:p>
        </w:tc>
        <w:tc>
          <w:tcPr>
            <w:tcW w:w="300" w:type="dxa"/>
          </w:tcPr>
          <w:p w:rsidR="001B3CE5" w:rsidRPr="00E11B60" w:rsidRDefault="001B3CE5" w:rsidP="001B3CE5">
            <w:pPr>
              <w:rPr>
                <w:sz w:val="18"/>
                <w:szCs w:val="18"/>
              </w:rPr>
            </w:pPr>
            <w:r w:rsidRPr="00E11B60">
              <w:rPr>
                <w:sz w:val="18"/>
                <w:szCs w:val="18"/>
              </w:rPr>
              <w:t>0</w:t>
            </w:r>
          </w:p>
        </w:tc>
        <w:tc>
          <w:tcPr>
            <w:tcW w:w="263" w:type="dxa"/>
          </w:tcPr>
          <w:p w:rsidR="001B3CE5" w:rsidRPr="00E11B60" w:rsidRDefault="001B3CE5" w:rsidP="001B3CE5">
            <w:pPr>
              <w:rPr>
                <w:sz w:val="18"/>
                <w:szCs w:val="18"/>
              </w:rPr>
            </w:pPr>
            <w:r w:rsidRPr="00E11B60">
              <w:rPr>
                <w:sz w:val="18"/>
                <w:szCs w:val="18"/>
              </w:rPr>
              <w:t>0</w:t>
            </w:r>
          </w:p>
        </w:tc>
        <w:tc>
          <w:tcPr>
            <w:tcW w:w="263" w:type="dxa"/>
          </w:tcPr>
          <w:p w:rsidR="001B3CE5" w:rsidRPr="00E11B60" w:rsidRDefault="001B3CE5" w:rsidP="001B3CE5">
            <w:pPr>
              <w:rPr>
                <w:sz w:val="18"/>
                <w:szCs w:val="18"/>
              </w:rPr>
            </w:pPr>
            <w:r w:rsidRPr="00E11B60">
              <w:rPr>
                <w:sz w:val="18"/>
                <w:szCs w:val="18"/>
              </w:rPr>
              <w:t>0</w:t>
            </w:r>
          </w:p>
        </w:tc>
        <w:tc>
          <w:tcPr>
            <w:tcW w:w="263" w:type="dxa"/>
          </w:tcPr>
          <w:p w:rsidR="001B3CE5" w:rsidRPr="00E11B60" w:rsidRDefault="001B3CE5" w:rsidP="001B3CE5">
            <w:pPr>
              <w:rPr>
                <w:sz w:val="18"/>
                <w:szCs w:val="18"/>
              </w:rPr>
            </w:pPr>
            <w:r w:rsidRPr="00E11B60">
              <w:rPr>
                <w:sz w:val="18"/>
                <w:szCs w:val="18"/>
              </w:rPr>
              <w:t>0</w:t>
            </w:r>
          </w:p>
        </w:tc>
        <w:tc>
          <w:tcPr>
            <w:tcW w:w="276" w:type="dxa"/>
          </w:tcPr>
          <w:p w:rsidR="001B3CE5" w:rsidRPr="00E11B60" w:rsidRDefault="001B3CE5" w:rsidP="001B3CE5">
            <w:pPr>
              <w:rPr>
                <w:color w:val="FF0000"/>
                <w:sz w:val="18"/>
                <w:szCs w:val="18"/>
              </w:rPr>
            </w:pPr>
            <w:r w:rsidRPr="00E11B60">
              <w:rPr>
                <w:color w:val="FF0000"/>
                <w:sz w:val="18"/>
                <w:szCs w:val="18"/>
              </w:rPr>
              <w:t>1</w:t>
            </w:r>
          </w:p>
        </w:tc>
        <w:tc>
          <w:tcPr>
            <w:tcW w:w="269" w:type="dxa"/>
          </w:tcPr>
          <w:p w:rsidR="001B3CE5" w:rsidRPr="00E11B60" w:rsidRDefault="001B3CE5" w:rsidP="001B3CE5">
            <w:pPr>
              <w:rPr>
                <w:color w:val="FF0000"/>
                <w:sz w:val="18"/>
                <w:szCs w:val="18"/>
              </w:rPr>
            </w:pPr>
            <w:r w:rsidRPr="00E11B60">
              <w:rPr>
                <w:color w:val="FF0000"/>
                <w:sz w:val="18"/>
                <w:szCs w:val="18"/>
              </w:rPr>
              <w:t>1</w:t>
            </w:r>
          </w:p>
        </w:tc>
        <w:tc>
          <w:tcPr>
            <w:tcW w:w="267" w:type="dxa"/>
          </w:tcPr>
          <w:p w:rsidR="001B3CE5" w:rsidRPr="00E11B60" w:rsidRDefault="001B3CE5" w:rsidP="001B3CE5">
            <w:pPr>
              <w:rPr>
                <w:color w:val="FF0000"/>
                <w:sz w:val="18"/>
                <w:szCs w:val="18"/>
              </w:rPr>
            </w:pPr>
            <w:r w:rsidRPr="00E11B60">
              <w:rPr>
                <w:color w:val="FF0000"/>
                <w:sz w:val="18"/>
                <w:szCs w:val="18"/>
              </w:rPr>
              <w:t>1</w:t>
            </w:r>
          </w:p>
        </w:tc>
        <w:tc>
          <w:tcPr>
            <w:tcW w:w="282" w:type="dxa"/>
          </w:tcPr>
          <w:p w:rsidR="001B3CE5" w:rsidRPr="00E11B60" w:rsidRDefault="001B3CE5" w:rsidP="001B3CE5">
            <w:pPr>
              <w:rPr>
                <w:color w:val="FF0000"/>
                <w:sz w:val="18"/>
                <w:szCs w:val="18"/>
              </w:rPr>
            </w:pPr>
            <w:r w:rsidRPr="00E11B60">
              <w:rPr>
                <w:color w:val="FF0000"/>
                <w:sz w:val="18"/>
                <w:szCs w:val="18"/>
              </w:rPr>
              <w:t>1</w:t>
            </w:r>
          </w:p>
        </w:tc>
        <w:tc>
          <w:tcPr>
            <w:tcW w:w="263" w:type="dxa"/>
          </w:tcPr>
          <w:p w:rsidR="001B3CE5" w:rsidRPr="00E11B60" w:rsidRDefault="001B3CE5" w:rsidP="001B3CE5">
            <w:pPr>
              <w:rPr>
                <w:sz w:val="18"/>
                <w:szCs w:val="18"/>
              </w:rPr>
            </w:pPr>
            <w:r w:rsidRPr="00E11B60">
              <w:rPr>
                <w:sz w:val="18"/>
                <w:szCs w:val="18"/>
              </w:rPr>
              <w:t>0</w:t>
            </w:r>
          </w:p>
        </w:tc>
        <w:tc>
          <w:tcPr>
            <w:tcW w:w="263" w:type="dxa"/>
          </w:tcPr>
          <w:p w:rsidR="001B3CE5" w:rsidRPr="00E11B60" w:rsidRDefault="001B3CE5" w:rsidP="001B3CE5">
            <w:pPr>
              <w:rPr>
                <w:sz w:val="18"/>
                <w:szCs w:val="18"/>
              </w:rPr>
            </w:pPr>
            <w:r w:rsidRPr="00E11B60">
              <w:rPr>
                <w:sz w:val="18"/>
                <w:szCs w:val="18"/>
              </w:rPr>
              <w:t>0</w:t>
            </w:r>
          </w:p>
        </w:tc>
        <w:tc>
          <w:tcPr>
            <w:tcW w:w="285" w:type="dxa"/>
          </w:tcPr>
          <w:p w:rsidR="001B3CE5" w:rsidRPr="00E11B60" w:rsidRDefault="001B3CE5" w:rsidP="001B3CE5">
            <w:pPr>
              <w:rPr>
                <w:sz w:val="18"/>
                <w:szCs w:val="18"/>
              </w:rPr>
            </w:pPr>
            <w:r w:rsidRPr="00E11B60">
              <w:rPr>
                <w:sz w:val="18"/>
                <w:szCs w:val="18"/>
              </w:rPr>
              <w:t>0</w:t>
            </w:r>
          </w:p>
        </w:tc>
      </w:tr>
      <w:tr w:rsidR="001B3CE5" w:rsidRPr="00E11B60" w:rsidTr="001B3CE5">
        <w:trPr>
          <w:trHeight w:val="284"/>
        </w:trPr>
        <w:tc>
          <w:tcPr>
            <w:tcW w:w="1230" w:type="dxa"/>
          </w:tcPr>
          <w:p w:rsidR="001B3CE5" w:rsidRDefault="001B3CE5" w:rsidP="001B3CE5">
            <w:r>
              <w:t>C_blau(b)</w:t>
            </w:r>
          </w:p>
        </w:tc>
        <w:tc>
          <w:tcPr>
            <w:tcW w:w="262" w:type="dxa"/>
          </w:tcPr>
          <w:p w:rsidR="001B3CE5" w:rsidRPr="00E11B60" w:rsidRDefault="001B3CE5" w:rsidP="001B3CE5">
            <w:pPr>
              <w:rPr>
                <w:sz w:val="18"/>
                <w:szCs w:val="18"/>
              </w:rPr>
            </w:pPr>
            <w:r>
              <w:rPr>
                <w:sz w:val="18"/>
                <w:szCs w:val="18"/>
              </w:rPr>
              <w:t>0</w:t>
            </w:r>
          </w:p>
        </w:tc>
        <w:tc>
          <w:tcPr>
            <w:tcW w:w="265"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color w:val="0070C0"/>
                <w:sz w:val="18"/>
                <w:szCs w:val="18"/>
              </w:rPr>
            </w:pPr>
            <w:r w:rsidRPr="00E11B60">
              <w:rPr>
                <w:color w:val="0070C0"/>
                <w:sz w:val="18"/>
                <w:szCs w:val="18"/>
              </w:rPr>
              <w:t>1</w:t>
            </w:r>
          </w:p>
        </w:tc>
        <w:tc>
          <w:tcPr>
            <w:tcW w:w="265" w:type="dxa"/>
          </w:tcPr>
          <w:p w:rsidR="001B3CE5" w:rsidRPr="00E11B60" w:rsidRDefault="001B3CE5" w:rsidP="001B3CE5">
            <w:pPr>
              <w:rPr>
                <w:color w:val="0070C0"/>
                <w:sz w:val="18"/>
                <w:szCs w:val="18"/>
              </w:rPr>
            </w:pPr>
            <w:r w:rsidRPr="00E11B60">
              <w:rPr>
                <w:color w:val="0070C0"/>
                <w:sz w:val="18"/>
                <w:szCs w:val="18"/>
              </w:rPr>
              <w:t>1</w:t>
            </w:r>
          </w:p>
        </w:tc>
        <w:tc>
          <w:tcPr>
            <w:tcW w:w="262"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5"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314" w:type="dxa"/>
          </w:tcPr>
          <w:p w:rsidR="001B3CE5" w:rsidRPr="00E11B60" w:rsidRDefault="001B3CE5" w:rsidP="001B3CE5">
            <w:pPr>
              <w:rPr>
                <w:sz w:val="18"/>
                <w:szCs w:val="18"/>
              </w:rPr>
            </w:pPr>
            <w:r>
              <w:rPr>
                <w:sz w:val="18"/>
                <w:szCs w:val="18"/>
              </w:rPr>
              <w:t>0</w:t>
            </w:r>
          </w:p>
        </w:tc>
        <w:tc>
          <w:tcPr>
            <w:tcW w:w="265" w:type="dxa"/>
          </w:tcPr>
          <w:p w:rsidR="001B3CE5" w:rsidRPr="00E11B60" w:rsidRDefault="001B3CE5" w:rsidP="001B3CE5">
            <w:pPr>
              <w:rPr>
                <w:sz w:val="18"/>
                <w:szCs w:val="18"/>
              </w:rPr>
            </w:pPr>
            <w:r>
              <w:rPr>
                <w:sz w:val="18"/>
                <w:szCs w:val="18"/>
              </w:rPr>
              <w:t>0</w:t>
            </w:r>
          </w:p>
        </w:tc>
        <w:tc>
          <w:tcPr>
            <w:tcW w:w="266" w:type="dxa"/>
          </w:tcPr>
          <w:p w:rsidR="001B3CE5" w:rsidRPr="00E11B60" w:rsidRDefault="001B3CE5" w:rsidP="001B3CE5">
            <w:pPr>
              <w:rPr>
                <w:sz w:val="18"/>
                <w:szCs w:val="18"/>
              </w:rPr>
            </w:pPr>
            <w:r>
              <w:rPr>
                <w:sz w:val="18"/>
                <w:szCs w:val="18"/>
              </w:rPr>
              <w:t>0</w:t>
            </w:r>
          </w:p>
        </w:tc>
        <w:tc>
          <w:tcPr>
            <w:tcW w:w="266" w:type="dxa"/>
          </w:tcPr>
          <w:p w:rsidR="001B3CE5" w:rsidRPr="00E11B60" w:rsidRDefault="001B3CE5" w:rsidP="001B3CE5">
            <w:pPr>
              <w:rPr>
                <w:sz w:val="18"/>
                <w:szCs w:val="18"/>
              </w:rPr>
            </w:pPr>
            <w:r>
              <w:rPr>
                <w:sz w:val="18"/>
                <w:szCs w:val="18"/>
              </w:rPr>
              <w:t>0</w:t>
            </w:r>
          </w:p>
        </w:tc>
        <w:tc>
          <w:tcPr>
            <w:tcW w:w="266"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6"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300"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76" w:type="dxa"/>
          </w:tcPr>
          <w:p w:rsidR="001B3CE5" w:rsidRPr="00E11B60" w:rsidRDefault="001B3CE5" w:rsidP="001B3CE5">
            <w:pPr>
              <w:rPr>
                <w:sz w:val="18"/>
                <w:szCs w:val="18"/>
              </w:rPr>
            </w:pPr>
            <w:r>
              <w:rPr>
                <w:sz w:val="18"/>
                <w:szCs w:val="18"/>
              </w:rPr>
              <w:t>0</w:t>
            </w:r>
          </w:p>
        </w:tc>
        <w:tc>
          <w:tcPr>
            <w:tcW w:w="269" w:type="dxa"/>
          </w:tcPr>
          <w:p w:rsidR="001B3CE5" w:rsidRPr="00E11B60" w:rsidRDefault="001B3CE5" w:rsidP="001B3CE5">
            <w:pPr>
              <w:rPr>
                <w:sz w:val="18"/>
                <w:szCs w:val="18"/>
              </w:rPr>
            </w:pPr>
            <w:r>
              <w:rPr>
                <w:sz w:val="18"/>
                <w:szCs w:val="18"/>
              </w:rPr>
              <w:t>0</w:t>
            </w:r>
          </w:p>
        </w:tc>
        <w:tc>
          <w:tcPr>
            <w:tcW w:w="267" w:type="dxa"/>
          </w:tcPr>
          <w:p w:rsidR="001B3CE5" w:rsidRPr="00E11B60" w:rsidRDefault="001B3CE5" w:rsidP="001B3CE5">
            <w:pPr>
              <w:rPr>
                <w:sz w:val="18"/>
                <w:szCs w:val="18"/>
              </w:rPr>
            </w:pPr>
            <w:r>
              <w:rPr>
                <w:sz w:val="18"/>
                <w:szCs w:val="18"/>
              </w:rPr>
              <w:t>0</w:t>
            </w:r>
          </w:p>
        </w:tc>
        <w:tc>
          <w:tcPr>
            <w:tcW w:w="282" w:type="dxa"/>
          </w:tcPr>
          <w:p w:rsidR="001B3CE5" w:rsidRPr="00E11B60" w:rsidRDefault="001B3CE5" w:rsidP="001B3CE5">
            <w:pPr>
              <w:rPr>
                <w:color w:val="0070C0"/>
                <w:sz w:val="18"/>
                <w:szCs w:val="18"/>
              </w:rPr>
            </w:pPr>
            <w:r w:rsidRPr="00E11B60">
              <w:rPr>
                <w:color w:val="0070C0"/>
                <w:sz w:val="18"/>
                <w:szCs w:val="18"/>
              </w:rPr>
              <w:t>1</w:t>
            </w:r>
          </w:p>
        </w:tc>
        <w:tc>
          <w:tcPr>
            <w:tcW w:w="263" w:type="dxa"/>
          </w:tcPr>
          <w:p w:rsidR="001B3CE5" w:rsidRPr="00E11B60" w:rsidRDefault="001B3CE5" w:rsidP="001B3CE5">
            <w:pPr>
              <w:rPr>
                <w:color w:val="0070C0"/>
                <w:sz w:val="18"/>
                <w:szCs w:val="18"/>
              </w:rPr>
            </w:pPr>
            <w:r w:rsidRPr="00E11B60">
              <w:rPr>
                <w:color w:val="0070C0"/>
                <w:sz w:val="18"/>
                <w:szCs w:val="18"/>
              </w:rPr>
              <w:t>1</w:t>
            </w:r>
          </w:p>
        </w:tc>
        <w:tc>
          <w:tcPr>
            <w:tcW w:w="263" w:type="dxa"/>
          </w:tcPr>
          <w:p w:rsidR="001B3CE5" w:rsidRPr="00E11B60" w:rsidRDefault="001B3CE5" w:rsidP="001B3CE5">
            <w:pPr>
              <w:rPr>
                <w:color w:val="0070C0"/>
                <w:sz w:val="18"/>
                <w:szCs w:val="18"/>
              </w:rPr>
            </w:pPr>
            <w:r w:rsidRPr="00E11B60">
              <w:rPr>
                <w:color w:val="0070C0"/>
                <w:sz w:val="18"/>
                <w:szCs w:val="18"/>
              </w:rPr>
              <w:t>1</w:t>
            </w:r>
          </w:p>
        </w:tc>
        <w:tc>
          <w:tcPr>
            <w:tcW w:w="285" w:type="dxa"/>
          </w:tcPr>
          <w:p w:rsidR="001B3CE5" w:rsidRPr="00E11B60" w:rsidRDefault="001B3CE5" w:rsidP="001B3CE5">
            <w:pPr>
              <w:rPr>
                <w:color w:val="0070C0"/>
                <w:sz w:val="18"/>
                <w:szCs w:val="18"/>
              </w:rPr>
            </w:pPr>
            <w:r w:rsidRPr="00E11B60">
              <w:rPr>
                <w:color w:val="0070C0"/>
                <w:sz w:val="18"/>
                <w:szCs w:val="18"/>
              </w:rPr>
              <w:t>1</w:t>
            </w:r>
          </w:p>
        </w:tc>
      </w:tr>
      <w:tr w:rsidR="001B3CE5" w:rsidRPr="00E11B60" w:rsidTr="001B3CE5">
        <w:trPr>
          <w:trHeight w:val="284"/>
        </w:trPr>
        <w:tc>
          <w:tcPr>
            <w:tcW w:w="1230" w:type="dxa"/>
          </w:tcPr>
          <w:p w:rsidR="001B3CE5" w:rsidRDefault="001B3CE5" w:rsidP="001B3CE5">
            <w:r>
              <w:t>C_grün(g)</w:t>
            </w:r>
          </w:p>
        </w:tc>
        <w:tc>
          <w:tcPr>
            <w:tcW w:w="262" w:type="dxa"/>
          </w:tcPr>
          <w:p w:rsidR="001B3CE5" w:rsidRPr="00E11B60" w:rsidRDefault="001B3CE5" w:rsidP="001B3CE5">
            <w:pPr>
              <w:rPr>
                <w:sz w:val="18"/>
                <w:szCs w:val="18"/>
              </w:rPr>
            </w:pPr>
            <w:r>
              <w:rPr>
                <w:sz w:val="18"/>
                <w:szCs w:val="18"/>
              </w:rPr>
              <w:t>0</w:t>
            </w:r>
          </w:p>
        </w:tc>
        <w:tc>
          <w:tcPr>
            <w:tcW w:w="265"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5"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5"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sz w:val="18"/>
                <w:szCs w:val="18"/>
              </w:rPr>
            </w:pPr>
            <w:r>
              <w:rPr>
                <w:sz w:val="18"/>
                <w:szCs w:val="18"/>
              </w:rPr>
              <w:t>0</w:t>
            </w:r>
          </w:p>
        </w:tc>
        <w:tc>
          <w:tcPr>
            <w:tcW w:w="262" w:type="dxa"/>
          </w:tcPr>
          <w:p w:rsidR="001B3CE5" w:rsidRPr="00E11B60" w:rsidRDefault="001B3CE5" w:rsidP="001B3CE5">
            <w:pPr>
              <w:rPr>
                <w:color w:val="00B050"/>
                <w:sz w:val="18"/>
                <w:szCs w:val="18"/>
              </w:rPr>
            </w:pPr>
            <w:r w:rsidRPr="00E11B60">
              <w:rPr>
                <w:color w:val="00B050"/>
                <w:sz w:val="18"/>
                <w:szCs w:val="18"/>
              </w:rPr>
              <w:t>1</w:t>
            </w:r>
          </w:p>
        </w:tc>
        <w:tc>
          <w:tcPr>
            <w:tcW w:w="262" w:type="dxa"/>
          </w:tcPr>
          <w:p w:rsidR="001B3CE5" w:rsidRPr="00E11B60" w:rsidRDefault="001B3CE5" w:rsidP="001B3CE5">
            <w:pPr>
              <w:rPr>
                <w:color w:val="00B050"/>
                <w:sz w:val="18"/>
                <w:szCs w:val="18"/>
              </w:rPr>
            </w:pPr>
            <w:r w:rsidRPr="00E11B60">
              <w:rPr>
                <w:color w:val="00B050"/>
                <w:sz w:val="18"/>
                <w:szCs w:val="18"/>
              </w:rPr>
              <w:t>1</w:t>
            </w:r>
          </w:p>
        </w:tc>
        <w:tc>
          <w:tcPr>
            <w:tcW w:w="314" w:type="dxa"/>
          </w:tcPr>
          <w:p w:rsidR="001B3CE5" w:rsidRPr="00E11B60" w:rsidRDefault="001B3CE5" w:rsidP="001B3CE5">
            <w:pPr>
              <w:rPr>
                <w:color w:val="00B050"/>
                <w:sz w:val="18"/>
                <w:szCs w:val="18"/>
              </w:rPr>
            </w:pPr>
            <w:r w:rsidRPr="00E11B60">
              <w:rPr>
                <w:color w:val="00B050"/>
                <w:sz w:val="18"/>
                <w:szCs w:val="18"/>
              </w:rPr>
              <w:t>1</w:t>
            </w:r>
          </w:p>
        </w:tc>
        <w:tc>
          <w:tcPr>
            <w:tcW w:w="265" w:type="dxa"/>
          </w:tcPr>
          <w:p w:rsidR="001B3CE5" w:rsidRPr="00E11B60" w:rsidRDefault="001B3CE5" w:rsidP="001B3CE5">
            <w:pPr>
              <w:rPr>
                <w:color w:val="00B050"/>
                <w:sz w:val="18"/>
                <w:szCs w:val="18"/>
              </w:rPr>
            </w:pPr>
            <w:r w:rsidRPr="00E11B60">
              <w:rPr>
                <w:color w:val="00B050"/>
                <w:sz w:val="18"/>
                <w:szCs w:val="18"/>
              </w:rPr>
              <w:t>1</w:t>
            </w:r>
          </w:p>
        </w:tc>
        <w:tc>
          <w:tcPr>
            <w:tcW w:w="266" w:type="dxa"/>
          </w:tcPr>
          <w:p w:rsidR="001B3CE5" w:rsidRPr="00E11B60" w:rsidRDefault="001B3CE5" w:rsidP="001B3CE5">
            <w:pPr>
              <w:rPr>
                <w:color w:val="00B050"/>
                <w:sz w:val="18"/>
                <w:szCs w:val="18"/>
              </w:rPr>
            </w:pPr>
            <w:r w:rsidRPr="00E11B60">
              <w:rPr>
                <w:color w:val="00B050"/>
                <w:sz w:val="18"/>
                <w:szCs w:val="18"/>
              </w:rPr>
              <w:t>1</w:t>
            </w:r>
          </w:p>
        </w:tc>
        <w:tc>
          <w:tcPr>
            <w:tcW w:w="266" w:type="dxa"/>
          </w:tcPr>
          <w:p w:rsidR="001B3CE5" w:rsidRPr="00E11B60" w:rsidRDefault="001B3CE5" w:rsidP="001B3CE5">
            <w:pPr>
              <w:rPr>
                <w:sz w:val="18"/>
                <w:szCs w:val="18"/>
              </w:rPr>
            </w:pPr>
            <w:r>
              <w:rPr>
                <w:sz w:val="18"/>
                <w:szCs w:val="18"/>
              </w:rPr>
              <w:t>0</w:t>
            </w:r>
          </w:p>
        </w:tc>
        <w:tc>
          <w:tcPr>
            <w:tcW w:w="266"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6"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300"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76" w:type="dxa"/>
          </w:tcPr>
          <w:p w:rsidR="001B3CE5" w:rsidRPr="00E11B60" w:rsidRDefault="001B3CE5" w:rsidP="001B3CE5">
            <w:pPr>
              <w:rPr>
                <w:sz w:val="18"/>
                <w:szCs w:val="18"/>
              </w:rPr>
            </w:pPr>
            <w:r>
              <w:rPr>
                <w:sz w:val="18"/>
                <w:szCs w:val="18"/>
              </w:rPr>
              <w:t>0</w:t>
            </w:r>
          </w:p>
        </w:tc>
        <w:tc>
          <w:tcPr>
            <w:tcW w:w="269" w:type="dxa"/>
          </w:tcPr>
          <w:p w:rsidR="001B3CE5" w:rsidRPr="00E11B60" w:rsidRDefault="001B3CE5" w:rsidP="001B3CE5">
            <w:pPr>
              <w:rPr>
                <w:sz w:val="18"/>
                <w:szCs w:val="18"/>
              </w:rPr>
            </w:pPr>
            <w:r>
              <w:rPr>
                <w:sz w:val="18"/>
                <w:szCs w:val="18"/>
              </w:rPr>
              <w:t>0</w:t>
            </w:r>
          </w:p>
        </w:tc>
        <w:tc>
          <w:tcPr>
            <w:tcW w:w="267" w:type="dxa"/>
          </w:tcPr>
          <w:p w:rsidR="001B3CE5" w:rsidRPr="00E11B60" w:rsidRDefault="001B3CE5" w:rsidP="001B3CE5">
            <w:pPr>
              <w:rPr>
                <w:sz w:val="18"/>
                <w:szCs w:val="18"/>
              </w:rPr>
            </w:pPr>
            <w:r>
              <w:rPr>
                <w:sz w:val="18"/>
                <w:szCs w:val="18"/>
              </w:rPr>
              <w:t>0</w:t>
            </w:r>
          </w:p>
        </w:tc>
        <w:tc>
          <w:tcPr>
            <w:tcW w:w="282"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63" w:type="dxa"/>
          </w:tcPr>
          <w:p w:rsidR="001B3CE5" w:rsidRPr="00E11B60" w:rsidRDefault="001B3CE5" w:rsidP="001B3CE5">
            <w:pPr>
              <w:rPr>
                <w:sz w:val="18"/>
                <w:szCs w:val="18"/>
              </w:rPr>
            </w:pPr>
            <w:r>
              <w:rPr>
                <w:sz w:val="18"/>
                <w:szCs w:val="18"/>
              </w:rPr>
              <w:t>0</w:t>
            </w:r>
          </w:p>
        </w:tc>
        <w:tc>
          <w:tcPr>
            <w:tcW w:w="285" w:type="dxa"/>
          </w:tcPr>
          <w:p w:rsidR="001B3CE5" w:rsidRPr="00E11B60" w:rsidRDefault="001B3CE5" w:rsidP="001B3CE5">
            <w:pPr>
              <w:rPr>
                <w:sz w:val="18"/>
                <w:szCs w:val="18"/>
              </w:rPr>
            </w:pPr>
            <w:r>
              <w:rPr>
                <w:sz w:val="18"/>
                <w:szCs w:val="18"/>
              </w:rPr>
              <w:t>0</w:t>
            </w:r>
          </w:p>
        </w:tc>
      </w:tr>
      <w:tr w:rsidR="001B3CE5" w:rsidRPr="00E11B60" w:rsidTr="001B3CE5">
        <w:trPr>
          <w:trHeight w:val="266"/>
        </w:trPr>
        <w:tc>
          <w:tcPr>
            <w:tcW w:w="1230" w:type="dxa"/>
            <w:tcBorders>
              <w:bottom w:val="nil"/>
            </w:tcBorders>
          </w:tcPr>
          <w:p w:rsidR="001B3CE5" w:rsidRDefault="001B3CE5" w:rsidP="001B3CE5">
            <w:r>
              <w:t>C_schwarz(s)</w:t>
            </w:r>
          </w:p>
        </w:tc>
        <w:tc>
          <w:tcPr>
            <w:tcW w:w="262" w:type="dxa"/>
            <w:tcBorders>
              <w:bottom w:val="nil"/>
            </w:tcBorders>
          </w:tcPr>
          <w:p w:rsidR="001B3CE5" w:rsidRPr="00E11B60" w:rsidRDefault="001B3CE5" w:rsidP="001B3CE5">
            <w:pPr>
              <w:rPr>
                <w:sz w:val="18"/>
                <w:szCs w:val="18"/>
              </w:rPr>
            </w:pPr>
            <w:r>
              <w:rPr>
                <w:sz w:val="18"/>
                <w:szCs w:val="18"/>
              </w:rPr>
              <w:t>0</w:t>
            </w:r>
          </w:p>
        </w:tc>
        <w:tc>
          <w:tcPr>
            <w:tcW w:w="265" w:type="dxa"/>
            <w:tcBorders>
              <w:bottom w:val="nil"/>
            </w:tcBorders>
          </w:tcPr>
          <w:p w:rsidR="001B3CE5" w:rsidRPr="00E11B60" w:rsidRDefault="001B3CE5" w:rsidP="001B3CE5">
            <w:pPr>
              <w:rPr>
                <w:sz w:val="18"/>
                <w:szCs w:val="18"/>
              </w:rPr>
            </w:pPr>
            <w:r>
              <w:rPr>
                <w:sz w:val="18"/>
                <w:szCs w:val="18"/>
              </w:rPr>
              <w:t>0</w:t>
            </w:r>
          </w:p>
        </w:tc>
        <w:tc>
          <w:tcPr>
            <w:tcW w:w="262" w:type="dxa"/>
            <w:tcBorders>
              <w:bottom w:val="nil"/>
            </w:tcBorders>
          </w:tcPr>
          <w:p w:rsidR="001B3CE5" w:rsidRPr="00E11B60" w:rsidRDefault="001B3CE5" w:rsidP="001B3CE5">
            <w:pPr>
              <w:rPr>
                <w:sz w:val="18"/>
                <w:szCs w:val="18"/>
              </w:rPr>
            </w:pPr>
            <w:r>
              <w:rPr>
                <w:sz w:val="18"/>
                <w:szCs w:val="18"/>
              </w:rPr>
              <w:t>0</w:t>
            </w:r>
          </w:p>
        </w:tc>
        <w:tc>
          <w:tcPr>
            <w:tcW w:w="265" w:type="dxa"/>
            <w:tcBorders>
              <w:bottom w:val="nil"/>
            </w:tcBorders>
          </w:tcPr>
          <w:p w:rsidR="001B3CE5" w:rsidRPr="00E11B60" w:rsidRDefault="001B3CE5" w:rsidP="001B3CE5">
            <w:pPr>
              <w:rPr>
                <w:sz w:val="18"/>
                <w:szCs w:val="18"/>
              </w:rPr>
            </w:pPr>
            <w:r>
              <w:rPr>
                <w:sz w:val="18"/>
                <w:szCs w:val="18"/>
              </w:rPr>
              <w:t>0</w:t>
            </w:r>
          </w:p>
        </w:tc>
        <w:tc>
          <w:tcPr>
            <w:tcW w:w="262" w:type="dxa"/>
            <w:tcBorders>
              <w:bottom w:val="nil"/>
            </w:tcBorders>
          </w:tcPr>
          <w:p w:rsidR="001B3CE5" w:rsidRPr="00E11B60" w:rsidRDefault="001B3CE5" w:rsidP="001B3CE5">
            <w:pPr>
              <w:rPr>
                <w:sz w:val="18"/>
                <w:szCs w:val="18"/>
              </w:rPr>
            </w:pPr>
            <w:r>
              <w:rPr>
                <w:sz w:val="18"/>
                <w:szCs w:val="18"/>
              </w:rPr>
              <w:t>1</w:t>
            </w:r>
          </w:p>
        </w:tc>
        <w:tc>
          <w:tcPr>
            <w:tcW w:w="262" w:type="dxa"/>
            <w:tcBorders>
              <w:bottom w:val="nil"/>
            </w:tcBorders>
          </w:tcPr>
          <w:p w:rsidR="001B3CE5" w:rsidRPr="00E11B60" w:rsidRDefault="001B3CE5" w:rsidP="001B3CE5">
            <w:pPr>
              <w:rPr>
                <w:sz w:val="18"/>
                <w:szCs w:val="18"/>
              </w:rPr>
            </w:pPr>
            <w:r>
              <w:rPr>
                <w:sz w:val="18"/>
                <w:szCs w:val="18"/>
              </w:rPr>
              <w:t>1</w:t>
            </w:r>
          </w:p>
        </w:tc>
        <w:tc>
          <w:tcPr>
            <w:tcW w:w="262" w:type="dxa"/>
            <w:tcBorders>
              <w:bottom w:val="nil"/>
            </w:tcBorders>
          </w:tcPr>
          <w:p w:rsidR="001B3CE5" w:rsidRPr="00E11B60" w:rsidRDefault="001B3CE5" w:rsidP="001B3CE5">
            <w:pPr>
              <w:rPr>
                <w:sz w:val="18"/>
                <w:szCs w:val="18"/>
              </w:rPr>
            </w:pPr>
            <w:r>
              <w:rPr>
                <w:sz w:val="18"/>
                <w:szCs w:val="18"/>
              </w:rPr>
              <w:t>1</w:t>
            </w:r>
          </w:p>
        </w:tc>
        <w:tc>
          <w:tcPr>
            <w:tcW w:w="265" w:type="dxa"/>
            <w:tcBorders>
              <w:bottom w:val="nil"/>
            </w:tcBorders>
          </w:tcPr>
          <w:p w:rsidR="001B3CE5" w:rsidRPr="00E11B60" w:rsidRDefault="001B3CE5" w:rsidP="001B3CE5">
            <w:pPr>
              <w:rPr>
                <w:sz w:val="18"/>
                <w:szCs w:val="18"/>
              </w:rPr>
            </w:pPr>
            <w:r>
              <w:rPr>
                <w:sz w:val="18"/>
                <w:szCs w:val="18"/>
              </w:rPr>
              <w:t>1</w:t>
            </w:r>
          </w:p>
        </w:tc>
        <w:tc>
          <w:tcPr>
            <w:tcW w:w="262" w:type="dxa"/>
            <w:tcBorders>
              <w:bottom w:val="nil"/>
            </w:tcBorders>
          </w:tcPr>
          <w:p w:rsidR="001B3CE5" w:rsidRPr="00E11B60" w:rsidRDefault="001B3CE5" w:rsidP="001B3CE5">
            <w:pPr>
              <w:rPr>
                <w:sz w:val="18"/>
                <w:szCs w:val="18"/>
              </w:rPr>
            </w:pPr>
            <w:r>
              <w:rPr>
                <w:sz w:val="18"/>
                <w:szCs w:val="18"/>
              </w:rPr>
              <w:t>1</w:t>
            </w:r>
          </w:p>
        </w:tc>
        <w:tc>
          <w:tcPr>
            <w:tcW w:w="262" w:type="dxa"/>
            <w:tcBorders>
              <w:bottom w:val="nil"/>
            </w:tcBorders>
          </w:tcPr>
          <w:p w:rsidR="001B3CE5" w:rsidRPr="00E11B60" w:rsidRDefault="001B3CE5" w:rsidP="001B3CE5">
            <w:pPr>
              <w:rPr>
                <w:sz w:val="18"/>
                <w:szCs w:val="18"/>
              </w:rPr>
            </w:pPr>
            <w:r>
              <w:rPr>
                <w:sz w:val="18"/>
                <w:szCs w:val="18"/>
              </w:rPr>
              <w:t>1</w:t>
            </w:r>
          </w:p>
        </w:tc>
        <w:tc>
          <w:tcPr>
            <w:tcW w:w="262" w:type="dxa"/>
            <w:tcBorders>
              <w:bottom w:val="nil"/>
            </w:tcBorders>
          </w:tcPr>
          <w:p w:rsidR="001B3CE5" w:rsidRPr="00E11B60" w:rsidRDefault="001B3CE5" w:rsidP="001B3CE5">
            <w:pPr>
              <w:rPr>
                <w:sz w:val="18"/>
                <w:szCs w:val="18"/>
              </w:rPr>
            </w:pPr>
            <w:r>
              <w:rPr>
                <w:sz w:val="18"/>
                <w:szCs w:val="18"/>
              </w:rPr>
              <w:t>0</w:t>
            </w:r>
          </w:p>
        </w:tc>
        <w:tc>
          <w:tcPr>
            <w:tcW w:w="262" w:type="dxa"/>
            <w:tcBorders>
              <w:bottom w:val="nil"/>
            </w:tcBorders>
          </w:tcPr>
          <w:p w:rsidR="001B3CE5" w:rsidRPr="00E11B60" w:rsidRDefault="001B3CE5" w:rsidP="001B3CE5">
            <w:pPr>
              <w:rPr>
                <w:sz w:val="18"/>
                <w:szCs w:val="18"/>
              </w:rPr>
            </w:pPr>
            <w:r>
              <w:rPr>
                <w:sz w:val="18"/>
                <w:szCs w:val="18"/>
              </w:rPr>
              <w:t>0</w:t>
            </w:r>
          </w:p>
        </w:tc>
        <w:tc>
          <w:tcPr>
            <w:tcW w:w="314" w:type="dxa"/>
            <w:tcBorders>
              <w:bottom w:val="nil"/>
            </w:tcBorders>
          </w:tcPr>
          <w:p w:rsidR="001B3CE5" w:rsidRPr="00E11B60" w:rsidRDefault="001B3CE5" w:rsidP="001B3CE5">
            <w:pPr>
              <w:rPr>
                <w:sz w:val="18"/>
                <w:szCs w:val="18"/>
              </w:rPr>
            </w:pPr>
            <w:r>
              <w:rPr>
                <w:sz w:val="18"/>
                <w:szCs w:val="18"/>
              </w:rPr>
              <w:t>0</w:t>
            </w:r>
          </w:p>
        </w:tc>
        <w:tc>
          <w:tcPr>
            <w:tcW w:w="265" w:type="dxa"/>
            <w:tcBorders>
              <w:bottom w:val="nil"/>
            </w:tcBorders>
          </w:tcPr>
          <w:p w:rsidR="001B3CE5" w:rsidRPr="00E11B60" w:rsidRDefault="001B3CE5" w:rsidP="001B3CE5">
            <w:pPr>
              <w:rPr>
                <w:sz w:val="18"/>
                <w:szCs w:val="18"/>
              </w:rPr>
            </w:pPr>
            <w:r>
              <w:rPr>
                <w:sz w:val="18"/>
                <w:szCs w:val="18"/>
              </w:rPr>
              <w:t>0</w:t>
            </w:r>
          </w:p>
        </w:tc>
        <w:tc>
          <w:tcPr>
            <w:tcW w:w="266" w:type="dxa"/>
            <w:tcBorders>
              <w:bottom w:val="nil"/>
            </w:tcBorders>
          </w:tcPr>
          <w:p w:rsidR="001B3CE5" w:rsidRPr="00E11B60" w:rsidRDefault="001B3CE5" w:rsidP="001B3CE5">
            <w:pPr>
              <w:rPr>
                <w:sz w:val="18"/>
                <w:szCs w:val="18"/>
              </w:rPr>
            </w:pPr>
            <w:r>
              <w:rPr>
                <w:sz w:val="18"/>
                <w:szCs w:val="18"/>
              </w:rPr>
              <w:t>1</w:t>
            </w:r>
          </w:p>
        </w:tc>
        <w:tc>
          <w:tcPr>
            <w:tcW w:w="266" w:type="dxa"/>
            <w:tcBorders>
              <w:bottom w:val="nil"/>
            </w:tcBorders>
          </w:tcPr>
          <w:p w:rsidR="001B3CE5" w:rsidRPr="00E11B60" w:rsidRDefault="001B3CE5" w:rsidP="001B3CE5">
            <w:pPr>
              <w:rPr>
                <w:sz w:val="18"/>
                <w:szCs w:val="18"/>
              </w:rPr>
            </w:pPr>
            <w:r>
              <w:rPr>
                <w:sz w:val="18"/>
                <w:szCs w:val="18"/>
              </w:rPr>
              <w:t>1</w:t>
            </w:r>
          </w:p>
        </w:tc>
        <w:tc>
          <w:tcPr>
            <w:tcW w:w="266" w:type="dxa"/>
            <w:tcBorders>
              <w:bottom w:val="nil"/>
            </w:tcBorders>
          </w:tcPr>
          <w:p w:rsidR="001B3CE5" w:rsidRPr="00E11B60" w:rsidRDefault="001B3CE5" w:rsidP="001B3CE5">
            <w:pPr>
              <w:rPr>
                <w:sz w:val="18"/>
                <w:szCs w:val="18"/>
              </w:rPr>
            </w:pPr>
            <w:r>
              <w:rPr>
                <w:sz w:val="18"/>
                <w:szCs w:val="18"/>
              </w:rPr>
              <w:t>1</w:t>
            </w:r>
          </w:p>
        </w:tc>
        <w:tc>
          <w:tcPr>
            <w:tcW w:w="263" w:type="dxa"/>
            <w:tcBorders>
              <w:bottom w:val="nil"/>
            </w:tcBorders>
          </w:tcPr>
          <w:p w:rsidR="001B3CE5" w:rsidRPr="00E11B60" w:rsidRDefault="001B3CE5" w:rsidP="001B3CE5">
            <w:pPr>
              <w:rPr>
                <w:sz w:val="18"/>
                <w:szCs w:val="18"/>
              </w:rPr>
            </w:pPr>
            <w:r>
              <w:rPr>
                <w:sz w:val="18"/>
                <w:szCs w:val="18"/>
              </w:rPr>
              <w:t>1</w:t>
            </w:r>
          </w:p>
        </w:tc>
        <w:tc>
          <w:tcPr>
            <w:tcW w:w="263" w:type="dxa"/>
            <w:tcBorders>
              <w:bottom w:val="nil"/>
            </w:tcBorders>
          </w:tcPr>
          <w:p w:rsidR="001B3CE5" w:rsidRPr="00E11B60" w:rsidRDefault="001B3CE5" w:rsidP="001B3CE5">
            <w:pPr>
              <w:rPr>
                <w:sz w:val="18"/>
                <w:szCs w:val="18"/>
              </w:rPr>
            </w:pPr>
            <w:r>
              <w:rPr>
                <w:sz w:val="18"/>
                <w:szCs w:val="18"/>
              </w:rPr>
              <w:t>1</w:t>
            </w:r>
          </w:p>
        </w:tc>
        <w:tc>
          <w:tcPr>
            <w:tcW w:w="263" w:type="dxa"/>
            <w:tcBorders>
              <w:bottom w:val="nil"/>
            </w:tcBorders>
          </w:tcPr>
          <w:p w:rsidR="001B3CE5" w:rsidRPr="00E11B60" w:rsidRDefault="001B3CE5" w:rsidP="001B3CE5">
            <w:pPr>
              <w:rPr>
                <w:sz w:val="18"/>
                <w:szCs w:val="18"/>
              </w:rPr>
            </w:pPr>
            <w:r>
              <w:rPr>
                <w:sz w:val="18"/>
                <w:szCs w:val="18"/>
              </w:rPr>
              <w:t>1</w:t>
            </w:r>
          </w:p>
        </w:tc>
        <w:tc>
          <w:tcPr>
            <w:tcW w:w="266" w:type="dxa"/>
            <w:tcBorders>
              <w:bottom w:val="nil"/>
            </w:tcBorders>
          </w:tcPr>
          <w:p w:rsidR="001B3CE5" w:rsidRPr="00E11B60" w:rsidRDefault="001B3CE5" w:rsidP="001B3CE5">
            <w:pPr>
              <w:rPr>
                <w:sz w:val="18"/>
                <w:szCs w:val="18"/>
              </w:rPr>
            </w:pPr>
            <w:r>
              <w:rPr>
                <w:sz w:val="18"/>
                <w:szCs w:val="18"/>
              </w:rPr>
              <w:t>1</w:t>
            </w:r>
          </w:p>
        </w:tc>
        <w:tc>
          <w:tcPr>
            <w:tcW w:w="263" w:type="dxa"/>
            <w:tcBorders>
              <w:bottom w:val="nil"/>
            </w:tcBorders>
          </w:tcPr>
          <w:p w:rsidR="001B3CE5" w:rsidRPr="00E11B60" w:rsidRDefault="001B3CE5" w:rsidP="001B3CE5">
            <w:pPr>
              <w:rPr>
                <w:sz w:val="18"/>
                <w:szCs w:val="18"/>
              </w:rPr>
            </w:pPr>
            <w:r>
              <w:rPr>
                <w:sz w:val="18"/>
                <w:szCs w:val="18"/>
              </w:rPr>
              <w:t>1</w:t>
            </w:r>
          </w:p>
        </w:tc>
        <w:tc>
          <w:tcPr>
            <w:tcW w:w="300" w:type="dxa"/>
            <w:tcBorders>
              <w:bottom w:val="nil"/>
            </w:tcBorders>
          </w:tcPr>
          <w:p w:rsidR="001B3CE5" w:rsidRPr="00E11B60" w:rsidRDefault="001B3CE5" w:rsidP="001B3CE5">
            <w:pPr>
              <w:rPr>
                <w:sz w:val="18"/>
                <w:szCs w:val="18"/>
              </w:rPr>
            </w:pPr>
            <w:r>
              <w:rPr>
                <w:sz w:val="18"/>
                <w:szCs w:val="18"/>
              </w:rPr>
              <w:t>1</w:t>
            </w:r>
          </w:p>
        </w:tc>
        <w:tc>
          <w:tcPr>
            <w:tcW w:w="263" w:type="dxa"/>
            <w:tcBorders>
              <w:bottom w:val="nil"/>
            </w:tcBorders>
          </w:tcPr>
          <w:p w:rsidR="001B3CE5" w:rsidRPr="00E11B60" w:rsidRDefault="001B3CE5" w:rsidP="001B3CE5">
            <w:pPr>
              <w:rPr>
                <w:sz w:val="18"/>
                <w:szCs w:val="18"/>
              </w:rPr>
            </w:pPr>
            <w:r>
              <w:rPr>
                <w:sz w:val="18"/>
                <w:szCs w:val="18"/>
              </w:rPr>
              <w:t>1</w:t>
            </w:r>
          </w:p>
        </w:tc>
        <w:tc>
          <w:tcPr>
            <w:tcW w:w="263" w:type="dxa"/>
            <w:tcBorders>
              <w:bottom w:val="nil"/>
            </w:tcBorders>
          </w:tcPr>
          <w:p w:rsidR="001B3CE5" w:rsidRPr="00E11B60" w:rsidRDefault="001B3CE5" w:rsidP="001B3CE5">
            <w:pPr>
              <w:rPr>
                <w:sz w:val="18"/>
                <w:szCs w:val="18"/>
              </w:rPr>
            </w:pPr>
            <w:r>
              <w:rPr>
                <w:sz w:val="18"/>
                <w:szCs w:val="18"/>
              </w:rPr>
              <w:t>1</w:t>
            </w:r>
          </w:p>
        </w:tc>
        <w:tc>
          <w:tcPr>
            <w:tcW w:w="263" w:type="dxa"/>
            <w:tcBorders>
              <w:bottom w:val="nil"/>
            </w:tcBorders>
          </w:tcPr>
          <w:p w:rsidR="001B3CE5" w:rsidRPr="00E11B60" w:rsidRDefault="001B3CE5" w:rsidP="001B3CE5">
            <w:pPr>
              <w:rPr>
                <w:sz w:val="18"/>
                <w:szCs w:val="18"/>
              </w:rPr>
            </w:pPr>
            <w:r>
              <w:rPr>
                <w:sz w:val="18"/>
                <w:szCs w:val="18"/>
              </w:rPr>
              <w:t>1</w:t>
            </w:r>
          </w:p>
        </w:tc>
        <w:tc>
          <w:tcPr>
            <w:tcW w:w="276" w:type="dxa"/>
            <w:tcBorders>
              <w:bottom w:val="nil"/>
            </w:tcBorders>
          </w:tcPr>
          <w:p w:rsidR="001B3CE5" w:rsidRPr="00E11B60" w:rsidRDefault="001B3CE5" w:rsidP="001B3CE5">
            <w:pPr>
              <w:rPr>
                <w:sz w:val="18"/>
                <w:szCs w:val="18"/>
              </w:rPr>
            </w:pPr>
            <w:r>
              <w:rPr>
                <w:sz w:val="18"/>
                <w:szCs w:val="18"/>
              </w:rPr>
              <w:t>0</w:t>
            </w:r>
          </w:p>
        </w:tc>
        <w:tc>
          <w:tcPr>
            <w:tcW w:w="269" w:type="dxa"/>
            <w:tcBorders>
              <w:bottom w:val="nil"/>
            </w:tcBorders>
          </w:tcPr>
          <w:p w:rsidR="001B3CE5" w:rsidRPr="00E11B60" w:rsidRDefault="001B3CE5" w:rsidP="001B3CE5">
            <w:pPr>
              <w:rPr>
                <w:sz w:val="18"/>
                <w:szCs w:val="18"/>
              </w:rPr>
            </w:pPr>
            <w:r>
              <w:rPr>
                <w:sz w:val="18"/>
                <w:szCs w:val="18"/>
              </w:rPr>
              <w:t>1</w:t>
            </w:r>
          </w:p>
        </w:tc>
        <w:tc>
          <w:tcPr>
            <w:tcW w:w="267" w:type="dxa"/>
            <w:tcBorders>
              <w:bottom w:val="nil"/>
            </w:tcBorders>
          </w:tcPr>
          <w:p w:rsidR="001B3CE5" w:rsidRPr="00E11B60" w:rsidRDefault="001B3CE5" w:rsidP="001B3CE5">
            <w:pPr>
              <w:rPr>
                <w:sz w:val="18"/>
                <w:szCs w:val="18"/>
              </w:rPr>
            </w:pPr>
            <w:r>
              <w:rPr>
                <w:sz w:val="18"/>
                <w:szCs w:val="18"/>
              </w:rPr>
              <w:t>1</w:t>
            </w:r>
          </w:p>
        </w:tc>
        <w:tc>
          <w:tcPr>
            <w:tcW w:w="282" w:type="dxa"/>
            <w:tcBorders>
              <w:bottom w:val="nil"/>
            </w:tcBorders>
          </w:tcPr>
          <w:p w:rsidR="001B3CE5" w:rsidRPr="00E11B60" w:rsidRDefault="001B3CE5" w:rsidP="001B3CE5">
            <w:pPr>
              <w:rPr>
                <w:sz w:val="18"/>
                <w:szCs w:val="18"/>
              </w:rPr>
            </w:pPr>
            <w:r>
              <w:rPr>
                <w:sz w:val="18"/>
                <w:szCs w:val="18"/>
              </w:rPr>
              <w:t>0</w:t>
            </w:r>
          </w:p>
        </w:tc>
        <w:tc>
          <w:tcPr>
            <w:tcW w:w="263" w:type="dxa"/>
            <w:tcBorders>
              <w:bottom w:val="nil"/>
            </w:tcBorders>
          </w:tcPr>
          <w:p w:rsidR="001B3CE5" w:rsidRPr="00E11B60" w:rsidRDefault="001B3CE5" w:rsidP="001B3CE5">
            <w:pPr>
              <w:rPr>
                <w:sz w:val="18"/>
                <w:szCs w:val="18"/>
              </w:rPr>
            </w:pPr>
            <w:r>
              <w:rPr>
                <w:sz w:val="18"/>
                <w:szCs w:val="18"/>
              </w:rPr>
              <w:t>1</w:t>
            </w:r>
          </w:p>
        </w:tc>
        <w:tc>
          <w:tcPr>
            <w:tcW w:w="263" w:type="dxa"/>
            <w:tcBorders>
              <w:bottom w:val="nil"/>
            </w:tcBorders>
          </w:tcPr>
          <w:p w:rsidR="001B3CE5" w:rsidRPr="00E11B60" w:rsidRDefault="001B3CE5" w:rsidP="001B3CE5">
            <w:pPr>
              <w:rPr>
                <w:sz w:val="18"/>
                <w:szCs w:val="18"/>
              </w:rPr>
            </w:pPr>
            <w:r>
              <w:rPr>
                <w:sz w:val="18"/>
                <w:szCs w:val="18"/>
              </w:rPr>
              <w:t>1</w:t>
            </w:r>
          </w:p>
        </w:tc>
        <w:tc>
          <w:tcPr>
            <w:tcW w:w="285" w:type="dxa"/>
            <w:tcBorders>
              <w:bottom w:val="nil"/>
            </w:tcBorders>
          </w:tcPr>
          <w:p w:rsidR="001B3CE5" w:rsidRPr="00E11B60" w:rsidRDefault="001B3CE5" w:rsidP="001B3CE5">
            <w:pPr>
              <w:rPr>
                <w:sz w:val="18"/>
                <w:szCs w:val="18"/>
              </w:rPr>
            </w:pPr>
            <w:r>
              <w:rPr>
                <w:sz w:val="18"/>
                <w:szCs w:val="18"/>
              </w:rPr>
              <w:t>1</w:t>
            </w:r>
          </w:p>
        </w:tc>
      </w:tr>
      <w:tr w:rsidR="001B3CE5" w:rsidRPr="00E11B60" w:rsidTr="001B3CE5">
        <w:trPr>
          <w:trHeight w:val="266"/>
        </w:trPr>
        <w:tc>
          <w:tcPr>
            <w:tcW w:w="1230" w:type="dxa"/>
            <w:tcBorders>
              <w:top w:val="nil"/>
            </w:tcBorders>
          </w:tcPr>
          <w:p w:rsidR="001B3CE5" w:rsidRPr="001B024F" w:rsidRDefault="001B3CE5" w:rsidP="001B3CE5">
            <w:pPr>
              <w:rPr>
                <w:color w:val="767171" w:themeColor="background2" w:themeShade="80"/>
              </w:rPr>
            </w:pPr>
            <w:r w:rsidRPr="001B024F">
              <w:rPr>
                <w:color w:val="767171" w:themeColor="background2" w:themeShade="80"/>
              </w:rPr>
              <w:t>C_schwarz2</w:t>
            </w:r>
            <w:r>
              <w:rPr>
                <w:color w:val="767171" w:themeColor="background2" w:themeShade="80"/>
              </w:rPr>
              <w:t>(s2)</w:t>
            </w:r>
          </w:p>
        </w:tc>
        <w:tc>
          <w:tcPr>
            <w:tcW w:w="262"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5"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2"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5"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2"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2"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2"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5"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2"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2"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2"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0</w:t>
            </w:r>
          </w:p>
        </w:tc>
        <w:tc>
          <w:tcPr>
            <w:tcW w:w="262"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0</w:t>
            </w:r>
          </w:p>
        </w:tc>
        <w:tc>
          <w:tcPr>
            <w:tcW w:w="314"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0</w:t>
            </w:r>
          </w:p>
        </w:tc>
        <w:tc>
          <w:tcPr>
            <w:tcW w:w="265"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0</w:t>
            </w:r>
          </w:p>
        </w:tc>
        <w:tc>
          <w:tcPr>
            <w:tcW w:w="266"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6"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6"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3"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3"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3"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6"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3"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300"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3"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3"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3"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76"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1</w:t>
            </w:r>
          </w:p>
        </w:tc>
        <w:tc>
          <w:tcPr>
            <w:tcW w:w="269"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0</w:t>
            </w:r>
          </w:p>
        </w:tc>
        <w:tc>
          <w:tcPr>
            <w:tcW w:w="267"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0</w:t>
            </w:r>
          </w:p>
        </w:tc>
        <w:tc>
          <w:tcPr>
            <w:tcW w:w="282"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0</w:t>
            </w:r>
          </w:p>
        </w:tc>
        <w:tc>
          <w:tcPr>
            <w:tcW w:w="263"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0</w:t>
            </w:r>
          </w:p>
        </w:tc>
        <w:tc>
          <w:tcPr>
            <w:tcW w:w="263"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0</w:t>
            </w:r>
          </w:p>
        </w:tc>
        <w:tc>
          <w:tcPr>
            <w:tcW w:w="285" w:type="dxa"/>
            <w:tcBorders>
              <w:top w:val="nil"/>
            </w:tcBorders>
          </w:tcPr>
          <w:p w:rsidR="001B3CE5" w:rsidRPr="001B024F" w:rsidRDefault="001B3CE5" w:rsidP="001B3CE5">
            <w:pPr>
              <w:rPr>
                <w:color w:val="767171" w:themeColor="background2" w:themeShade="80"/>
                <w:sz w:val="18"/>
                <w:szCs w:val="18"/>
              </w:rPr>
            </w:pPr>
            <w:r w:rsidRPr="001B024F">
              <w:rPr>
                <w:color w:val="767171" w:themeColor="background2" w:themeShade="80"/>
                <w:sz w:val="18"/>
                <w:szCs w:val="18"/>
              </w:rPr>
              <w:t>0</w:t>
            </w:r>
          </w:p>
        </w:tc>
      </w:tr>
      <w:tr w:rsidR="001B3CE5" w:rsidRPr="00E11B60" w:rsidTr="001B3CE5">
        <w:trPr>
          <w:trHeight w:val="266"/>
        </w:trPr>
        <w:tc>
          <w:tcPr>
            <w:tcW w:w="1230" w:type="dxa"/>
          </w:tcPr>
          <w:p w:rsidR="001B3CE5" w:rsidRDefault="001B3CE5" w:rsidP="001B3CE5">
            <w:r>
              <w:t>C_rb</w:t>
            </w:r>
          </w:p>
        </w:tc>
        <w:tc>
          <w:tcPr>
            <w:tcW w:w="262" w:type="dxa"/>
          </w:tcPr>
          <w:p w:rsidR="001B3CE5" w:rsidRPr="004D7229" w:rsidRDefault="001B3CE5" w:rsidP="001B3CE5">
            <w:pPr>
              <w:rPr>
                <w:color w:val="FF0000"/>
                <w:sz w:val="18"/>
                <w:szCs w:val="18"/>
              </w:rPr>
            </w:pPr>
            <w:r w:rsidRPr="004D7229">
              <w:rPr>
                <w:color w:val="FF0000"/>
                <w:sz w:val="18"/>
                <w:szCs w:val="18"/>
              </w:rPr>
              <w:t>1</w:t>
            </w:r>
          </w:p>
        </w:tc>
        <w:tc>
          <w:tcPr>
            <w:tcW w:w="265" w:type="dxa"/>
          </w:tcPr>
          <w:p w:rsidR="001B3CE5" w:rsidRPr="004D7229" w:rsidRDefault="001B3CE5" w:rsidP="001B3CE5">
            <w:pPr>
              <w:rPr>
                <w:color w:val="FF0000"/>
                <w:sz w:val="18"/>
                <w:szCs w:val="18"/>
              </w:rPr>
            </w:pPr>
            <w:r w:rsidRPr="004D7229">
              <w:rPr>
                <w:color w:val="FF0000"/>
                <w:sz w:val="18"/>
                <w:szCs w:val="18"/>
              </w:rPr>
              <w:t>1</w:t>
            </w:r>
          </w:p>
        </w:tc>
        <w:tc>
          <w:tcPr>
            <w:tcW w:w="262" w:type="dxa"/>
          </w:tcPr>
          <w:p w:rsidR="001B3CE5" w:rsidRPr="004D7229" w:rsidRDefault="001B3CE5" w:rsidP="001B3CE5">
            <w:pPr>
              <w:rPr>
                <w:color w:val="0070C0"/>
                <w:sz w:val="18"/>
                <w:szCs w:val="18"/>
              </w:rPr>
            </w:pPr>
            <w:r w:rsidRPr="004D7229">
              <w:rPr>
                <w:color w:val="0070C0"/>
                <w:sz w:val="18"/>
                <w:szCs w:val="18"/>
              </w:rPr>
              <w:t>1</w:t>
            </w:r>
          </w:p>
        </w:tc>
        <w:tc>
          <w:tcPr>
            <w:tcW w:w="265" w:type="dxa"/>
          </w:tcPr>
          <w:p w:rsidR="001B3CE5" w:rsidRPr="004D7229" w:rsidRDefault="001B3CE5" w:rsidP="001B3CE5">
            <w:pPr>
              <w:rPr>
                <w:color w:val="0070C0"/>
                <w:sz w:val="18"/>
                <w:szCs w:val="18"/>
              </w:rPr>
            </w:pPr>
            <w:r w:rsidRPr="004D7229">
              <w:rPr>
                <w:color w:val="0070C0"/>
                <w:sz w:val="18"/>
                <w:szCs w:val="18"/>
              </w:rPr>
              <w:t>1</w:t>
            </w:r>
          </w:p>
        </w:tc>
        <w:tc>
          <w:tcPr>
            <w:tcW w:w="262" w:type="dxa"/>
          </w:tcPr>
          <w:p w:rsidR="001B3CE5" w:rsidRDefault="001B3CE5" w:rsidP="001B3CE5">
            <w:pPr>
              <w:rPr>
                <w:sz w:val="18"/>
                <w:szCs w:val="18"/>
              </w:rPr>
            </w:pPr>
            <w:r>
              <w:rPr>
                <w:sz w:val="18"/>
                <w:szCs w:val="18"/>
              </w:rPr>
              <w:t>0</w:t>
            </w:r>
          </w:p>
        </w:tc>
        <w:tc>
          <w:tcPr>
            <w:tcW w:w="262" w:type="dxa"/>
          </w:tcPr>
          <w:p w:rsidR="001B3CE5" w:rsidRDefault="001B3CE5" w:rsidP="001B3CE5">
            <w:pPr>
              <w:rPr>
                <w:sz w:val="18"/>
                <w:szCs w:val="18"/>
              </w:rPr>
            </w:pPr>
            <w:r>
              <w:rPr>
                <w:sz w:val="18"/>
                <w:szCs w:val="18"/>
              </w:rPr>
              <w:t>0</w:t>
            </w:r>
          </w:p>
        </w:tc>
        <w:tc>
          <w:tcPr>
            <w:tcW w:w="262" w:type="dxa"/>
          </w:tcPr>
          <w:p w:rsidR="001B3CE5" w:rsidRDefault="001B3CE5" w:rsidP="001B3CE5">
            <w:pPr>
              <w:rPr>
                <w:sz w:val="18"/>
                <w:szCs w:val="18"/>
              </w:rPr>
            </w:pPr>
            <w:r>
              <w:rPr>
                <w:sz w:val="18"/>
                <w:szCs w:val="18"/>
              </w:rPr>
              <w:t>0</w:t>
            </w:r>
          </w:p>
        </w:tc>
        <w:tc>
          <w:tcPr>
            <w:tcW w:w="265" w:type="dxa"/>
          </w:tcPr>
          <w:p w:rsidR="001B3CE5" w:rsidRDefault="001B3CE5" w:rsidP="001B3CE5">
            <w:pPr>
              <w:rPr>
                <w:sz w:val="18"/>
                <w:szCs w:val="18"/>
              </w:rPr>
            </w:pPr>
            <w:r>
              <w:rPr>
                <w:sz w:val="18"/>
                <w:szCs w:val="18"/>
              </w:rPr>
              <w:t>0</w:t>
            </w:r>
          </w:p>
        </w:tc>
        <w:tc>
          <w:tcPr>
            <w:tcW w:w="262" w:type="dxa"/>
          </w:tcPr>
          <w:p w:rsidR="001B3CE5" w:rsidRDefault="001B3CE5" w:rsidP="001B3CE5">
            <w:pPr>
              <w:rPr>
                <w:sz w:val="18"/>
                <w:szCs w:val="18"/>
              </w:rPr>
            </w:pPr>
            <w:r>
              <w:rPr>
                <w:sz w:val="18"/>
                <w:szCs w:val="18"/>
              </w:rPr>
              <w:t>0</w:t>
            </w:r>
          </w:p>
        </w:tc>
        <w:tc>
          <w:tcPr>
            <w:tcW w:w="262" w:type="dxa"/>
          </w:tcPr>
          <w:p w:rsidR="001B3CE5" w:rsidRDefault="001B3CE5" w:rsidP="001B3CE5">
            <w:pPr>
              <w:rPr>
                <w:sz w:val="18"/>
                <w:szCs w:val="18"/>
              </w:rPr>
            </w:pPr>
            <w:r>
              <w:rPr>
                <w:sz w:val="18"/>
                <w:szCs w:val="18"/>
              </w:rPr>
              <w:t>0</w:t>
            </w:r>
          </w:p>
        </w:tc>
        <w:tc>
          <w:tcPr>
            <w:tcW w:w="262" w:type="dxa"/>
          </w:tcPr>
          <w:p w:rsidR="001B3CE5" w:rsidRDefault="001B3CE5" w:rsidP="001B3CE5">
            <w:pPr>
              <w:rPr>
                <w:sz w:val="18"/>
                <w:szCs w:val="18"/>
              </w:rPr>
            </w:pPr>
            <w:r>
              <w:rPr>
                <w:sz w:val="18"/>
                <w:szCs w:val="18"/>
              </w:rPr>
              <w:t>0</w:t>
            </w:r>
          </w:p>
        </w:tc>
        <w:tc>
          <w:tcPr>
            <w:tcW w:w="262" w:type="dxa"/>
          </w:tcPr>
          <w:p w:rsidR="001B3CE5" w:rsidRDefault="001B3CE5" w:rsidP="001B3CE5">
            <w:pPr>
              <w:rPr>
                <w:sz w:val="18"/>
                <w:szCs w:val="18"/>
              </w:rPr>
            </w:pPr>
            <w:r>
              <w:rPr>
                <w:sz w:val="18"/>
                <w:szCs w:val="18"/>
              </w:rPr>
              <w:t>0</w:t>
            </w:r>
          </w:p>
        </w:tc>
        <w:tc>
          <w:tcPr>
            <w:tcW w:w="314" w:type="dxa"/>
          </w:tcPr>
          <w:p w:rsidR="001B3CE5" w:rsidRDefault="001B3CE5" w:rsidP="001B3CE5">
            <w:pPr>
              <w:rPr>
                <w:sz w:val="18"/>
                <w:szCs w:val="18"/>
              </w:rPr>
            </w:pPr>
            <w:r>
              <w:rPr>
                <w:sz w:val="18"/>
                <w:szCs w:val="18"/>
              </w:rPr>
              <w:t>0</w:t>
            </w:r>
          </w:p>
        </w:tc>
        <w:tc>
          <w:tcPr>
            <w:tcW w:w="265" w:type="dxa"/>
          </w:tcPr>
          <w:p w:rsidR="001B3CE5" w:rsidRDefault="001B3CE5" w:rsidP="001B3CE5">
            <w:pPr>
              <w:rPr>
                <w:sz w:val="18"/>
                <w:szCs w:val="18"/>
              </w:rPr>
            </w:pPr>
            <w:r>
              <w:rPr>
                <w:sz w:val="18"/>
                <w:szCs w:val="18"/>
              </w:rPr>
              <w:t>0</w:t>
            </w:r>
          </w:p>
        </w:tc>
        <w:tc>
          <w:tcPr>
            <w:tcW w:w="266" w:type="dxa"/>
          </w:tcPr>
          <w:p w:rsidR="001B3CE5" w:rsidRDefault="001B3CE5" w:rsidP="001B3CE5">
            <w:pPr>
              <w:rPr>
                <w:sz w:val="18"/>
                <w:szCs w:val="18"/>
              </w:rPr>
            </w:pPr>
            <w:r>
              <w:rPr>
                <w:sz w:val="18"/>
                <w:szCs w:val="18"/>
              </w:rPr>
              <w:t>0</w:t>
            </w:r>
          </w:p>
        </w:tc>
        <w:tc>
          <w:tcPr>
            <w:tcW w:w="266" w:type="dxa"/>
          </w:tcPr>
          <w:p w:rsidR="001B3CE5" w:rsidRDefault="001B3CE5" w:rsidP="001B3CE5">
            <w:pPr>
              <w:rPr>
                <w:sz w:val="18"/>
                <w:szCs w:val="18"/>
              </w:rPr>
            </w:pPr>
            <w:r>
              <w:rPr>
                <w:sz w:val="18"/>
                <w:szCs w:val="18"/>
              </w:rPr>
              <w:t>0</w:t>
            </w:r>
          </w:p>
        </w:tc>
        <w:tc>
          <w:tcPr>
            <w:tcW w:w="266"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66"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300"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76" w:type="dxa"/>
          </w:tcPr>
          <w:p w:rsidR="001B3CE5" w:rsidRPr="004D7229" w:rsidRDefault="001B3CE5" w:rsidP="001B3CE5">
            <w:pPr>
              <w:rPr>
                <w:color w:val="FF0000"/>
                <w:sz w:val="18"/>
                <w:szCs w:val="18"/>
              </w:rPr>
            </w:pPr>
            <w:r w:rsidRPr="004D7229">
              <w:rPr>
                <w:color w:val="FF0000"/>
                <w:sz w:val="18"/>
                <w:szCs w:val="18"/>
              </w:rPr>
              <w:t>1</w:t>
            </w:r>
          </w:p>
        </w:tc>
        <w:tc>
          <w:tcPr>
            <w:tcW w:w="269" w:type="dxa"/>
          </w:tcPr>
          <w:p w:rsidR="001B3CE5" w:rsidRPr="004D7229" w:rsidRDefault="001B3CE5" w:rsidP="001B3CE5">
            <w:pPr>
              <w:rPr>
                <w:color w:val="FF0000"/>
                <w:sz w:val="18"/>
                <w:szCs w:val="18"/>
              </w:rPr>
            </w:pPr>
            <w:r w:rsidRPr="004D7229">
              <w:rPr>
                <w:color w:val="FF0000"/>
                <w:sz w:val="18"/>
                <w:szCs w:val="18"/>
              </w:rPr>
              <w:t>1</w:t>
            </w:r>
          </w:p>
        </w:tc>
        <w:tc>
          <w:tcPr>
            <w:tcW w:w="267" w:type="dxa"/>
          </w:tcPr>
          <w:p w:rsidR="001B3CE5" w:rsidRPr="004D7229" w:rsidRDefault="001B3CE5" w:rsidP="001B3CE5">
            <w:pPr>
              <w:rPr>
                <w:color w:val="FF0000"/>
                <w:sz w:val="18"/>
                <w:szCs w:val="18"/>
              </w:rPr>
            </w:pPr>
            <w:r w:rsidRPr="004D7229">
              <w:rPr>
                <w:color w:val="FF0000"/>
                <w:sz w:val="18"/>
                <w:szCs w:val="18"/>
              </w:rPr>
              <w:t>1</w:t>
            </w:r>
          </w:p>
        </w:tc>
        <w:tc>
          <w:tcPr>
            <w:tcW w:w="282" w:type="dxa"/>
          </w:tcPr>
          <w:p w:rsidR="001B3CE5" w:rsidRDefault="001B3CE5" w:rsidP="001B3CE5">
            <w:pPr>
              <w:rPr>
                <w:sz w:val="18"/>
                <w:szCs w:val="18"/>
              </w:rPr>
            </w:pPr>
            <w:r>
              <w:rPr>
                <w:sz w:val="18"/>
                <w:szCs w:val="18"/>
              </w:rPr>
              <w:t>0</w:t>
            </w:r>
          </w:p>
        </w:tc>
        <w:tc>
          <w:tcPr>
            <w:tcW w:w="263" w:type="dxa"/>
          </w:tcPr>
          <w:p w:rsidR="001B3CE5" w:rsidRPr="004D7229" w:rsidRDefault="001B3CE5" w:rsidP="001B3CE5">
            <w:pPr>
              <w:rPr>
                <w:color w:val="0070C0"/>
                <w:sz w:val="18"/>
                <w:szCs w:val="18"/>
              </w:rPr>
            </w:pPr>
            <w:r w:rsidRPr="004D7229">
              <w:rPr>
                <w:color w:val="0070C0"/>
                <w:sz w:val="18"/>
                <w:szCs w:val="18"/>
              </w:rPr>
              <w:t>1</w:t>
            </w:r>
          </w:p>
        </w:tc>
        <w:tc>
          <w:tcPr>
            <w:tcW w:w="263" w:type="dxa"/>
          </w:tcPr>
          <w:p w:rsidR="001B3CE5" w:rsidRPr="004D7229" w:rsidRDefault="001B3CE5" w:rsidP="001B3CE5">
            <w:pPr>
              <w:rPr>
                <w:color w:val="0070C0"/>
                <w:sz w:val="18"/>
                <w:szCs w:val="18"/>
              </w:rPr>
            </w:pPr>
            <w:r w:rsidRPr="004D7229">
              <w:rPr>
                <w:color w:val="0070C0"/>
                <w:sz w:val="18"/>
                <w:szCs w:val="18"/>
              </w:rPr>
              <w:t>1</w:t>
            </w:r>
          </w:p>
        </w:tc>
        <w:tc>
          <w:tcPr>
            <w:tcW w:w="285" w:type="dxa"/>
          </w:tcPr>
          <w:p w:rsidR="001B3CE5" w:rsidRPr="004D7229" w:rsidRDefault="001B3CE5" w:rsidP="001B3CE5">
            <w:pPr>
              <w:rPr>
                <w:color w:val="0070C0"/>
                <w:sz w:val="18"/>
                <w:szCs w:val="18"/>
              </w:rPr>
            </w:pPr>
            <w:r w:rsidRPr="004D7229">
              <w:rPr>
                <w:color w:val="0070C0"/>
                <w:sz w:val="18"/>
                <w:szCs w:val="18"/>
              </w:rPr>
              <w:t>1</w:t>
            </w:r>
          </w:p>
        </w:tc>
      </w:tr>
      <w:tr w:rsidR="001B3CE5" w:rsidRPr="00E11B60" w:rsidTr="001B3CE5">
        <w:trPr>
          <w:trHeight w:val="266"/>
        </w:trPr>
        <w:tc>
          <w:tcPr>
            <w:tcW w:w="1230" w:type="dxa"/>
          </w:tcPr>
          <w:p w:rsidR="001B3CE5" w:rsidRDefault="001B3CE5" w:rsidP="001B3CE5">
            <w:r>
              <w:t>C_rbg</w:t>
            </w:r>
          </w:p>
        </w:tc>
        <w:tc>
          <w:tcPr>
            <w:tcW w:w="262" w:type="dxa"/>
          </w:tcPr>
          <w:p w:rsidR="001B3CE5" w:rsidRPr="001B024F" w:rsidRDefault="001B3CE5" w:rsidP="001B3CE5">
            <w:pPr>
              <w:rPr>
                <w:color w:val="FF0000"/>
                <w:sz w:val="18"/>
                <w:szCs w:val="18"/>
              </w:rPr>
            </w:pPr>
            <w:r w:rsidRPr="001B024F">
              <w:rPr>
                <w:color w:val="FF0000"/>
                <w:sz w:val="18"/>
                <w:szCs w:val="18"/>
              </w:rPr>
              <w:t>1</w:t>
            </w:r>
          </w:p>
        </w:tc>
        <w:tc>
          <w:tcPr>
            <w:tcW w:w="265" w:type="dxa"/>
          </w:tcPr>
          <w:p w:rsidR="001B3CE5" w:rsidRPr="001B024F" w:rsidRDefault="001B3CE5" w:rsidP="001B3CE5">
            <w:pPr>
              <w:rPr>
                <w:color w:val="FF0000"/>
                <w:sz w:val="18"/>
                <w:szCs w:val="18"/>
              </w:rPr>
            </w:pPr>
            <w:r w:rsidRPr="001B024F">
              <w:rPr>
                <w:color w:val="FF0000"/>
                <w:sz w:val="18"/>
                <w:szCs w:val="18"/>
              </w:rPr>
              <w:t>1</w:t>
            </w:r>
          </w:p>
        </w:tc>
        <w:tc>
          <w:tcPr>
            <w:tcW w:w="262" w:type="dxa"/>
          </w:tcPr>
          <w:p w:rsidR="001B3CE5" w:rsidRPr="001B024F" w:rsidRDefault="001B3CE5" w:rsidP="001B3CE5">
            <w:pPr>
              <w:rPr>
                <w:color w:val="0070C0"/>
                <w:sz w:val="18"/>
                <w:szCs w:val="18"/>
              </w:rPr>
            </w:pPr>
            <w:r w:rsidRPr="001B024F">
              <w:rPr>
                <w:color w:val="0070C0"/>
                <w:sz w:val="18"/>
                <w:szCs w:val="18"/>
              </w:rPr>
              <w:t>1</w:t>
            </w:r>
          </w:p>
        </w:tc>
        <w:tc>
          <w:tcPr>
            <w:tcW w:w="265" w:type="dxa"/>
          </w:tcPr>
          <w:p w:rsidR="001B3CE5" w:rsidRPr="001B024F" w:rsidRDefault="001B3CE5" w:rsidP="001B3CE5">
            <w:pPr>
              <w:rPr>
                <w:color w:val="0070C0"/>
                <w:sz w:val="18"/>
                <w:szCs w:val="18"/>
              </w:rPr>
            </w:pPr>
            <w:r w:rsidRPr="001B024F">
              <w:rPr>
                <w:color w:val="0070C0"/>
                <w:sz w:val="18"/>
                <w:szCs w:val="18"/>
              </w:rPr>
              <w:t>1</w:t>
            </w:r>
          </w:p>
        </w:tc>
        <w:tc>
          <w:tcPr>
            <w:tcW w:w="262" w:type="dxa"/>
          </w:tcPr>
          <w:p w:rsidR="001B3CE5" w:rsidRDefault="001B3CE5" w:rsidP="001B3CE5">
            <w:pPr>
              <w:rPr>
                <w:sz w:val="18"/>
                <w:szCs w:val="18"/>
              </w:rPr>
            </w:pPr>
            <w:r>
              <w:rPr>
                <w:sz w:val="18"/>
                <w:szCs w:val="18"/>
              </w:rPr>
              <w:t>0</w:t>
            </w:r>
          </w:p>
        </w:tc>
        <w:tc>
          <w:tcPr>
            <w:tcW w:w="262" w:type="dxa"/>
          </w:tcPr>
          <w:p w:rsidR="001B3CE5" w:rsidRDefault="001B3CE5" w:rsidP="001B3CE5">
            <w:pPr>
              <w:rPr>
                <w:sz w:val="18"/>
                <w:szCs w:val="18"/>
              </w:rPr>
            </w:pPr>
            <w:r>
              <w:rPr>
                <w:sz w:val="18"/>
                <w:szCs w:val="18"/>
              </w:rPr>
              <w:t>0</w:t>
            </w:r>
          </w:p>
        </w:tc>
        <w:tc>
          <w:tcPr>
            <w:tcW w:w="262" w:type="dxa"/>
          </w:tcPr>
          <w:p w:rsidR="001B3CE5" w:rsidRDefault="001B3CE5" w:rsidP="001B3CE5">
            <w:pPr>
              <w:rPr>
                <w:sz w:val="18"/>
                <w:szCs w:val="18"/>
              </w:rPr>
            </w:pPr>
            <w:r>
              <w:rPr>
                <w:sz w:val="18"/>
                <w:szCs w:val="18"/>
              </w:rPr>
              <w:t>0</w:t>
            </w:r>
          </w:p>
        </w:tc>
        <w:tc>
          <w:tcPr>
            <w:tcW w:w="265" w:type="dxa"/>
          </w:tcPr>
          <w:p w:rsidR="001B3CE5" w:rsidRDefault="001B3CE5" w:rsidP="001B3CE5">
            <w:pPr>
              <w:rPr>
                <w:sz w:val="18"/>
                <w:szCs w:val="18"/>
              </w:rPr>
            </w:pPr>
            <w:r>
              <w:rPr>
                <w:sz w:val="18"/>
                <w:szCs w:val="18"/>
              </w:rPr>
              <w:t>0</w:t>
            </w:r>
          </w:p>
        </w:tc>
        <w:tc>
          <w:tcPr>
            <w:tcW w:w="262" w:type="dxa"/>
          </w:tcPr>
          <w:p w:rsidR="001B3CE5" w:rsidRDefault="001B3CE5" w:rsidP="001B3CE5">
            <w:pPr>
              <w:rPr>
                <w:sz w:val="18"/>
                <w:szCs w:val="18"/>
              </w:rPr>
            </w:pPr>
            <w:r>
              <w:rPr>
                <w:sz w:val="18"/>
                <w:szCs w:val="18"/>
              </w:rPr>
              <w:t>0</w:t>
            </w:r>
          </w:p>
        </w:tc>
        <w:tc>
          <w:tcPr>
            <w:tcW w:w="262" w:type="dxa"/>
          </w:tcPr>
          <w:p w:rsidR="001B3CE5" w:rsidRDefault="001B3CE5" w:rsidP="001B3CE5">
            <w:pPr>
              <w:rPr>
                <w:sz w:val="18"/>
                <w:szCs w:val="18"/>
              </w:rPr>
            </w:pPr>
            <w:r>
              <w:rPr>
                <w:sz w:val="18"/>
                <w:szCs w:val="18"/>
              </w:rPr>
              <w:t>0</w:t>
            </w:r>
          </w:p>
        </w:tc>
        <w:tc>
          <w:tcPr>
            <w:tcW w:w="262" w:type="dxa"/>
          </w:tcPr>
          <w:p w:rsidR="001B3CE5" w:rsidRPr="001B024F" w:rsidRDefault="001B3CE5" w:rsidP="001B3CE5">
            <w:pPr>
              <w:rPr>
                <w:color w:val="00B050"/>
                <w:sz w:val="18"/>
                <w:szCs w:val="18"/>
              </w:rPr>
            </w:pPr>
            <w:r w:rsidRPr="001B024F">
              <w:rPr>
                <w:color w:val="00B050"/>
                <w:sz w:val="18"/>
                <w:szCs w:val="18"/>
              </w:rPr>
              <w:t>1</w:t>
            </w:r>
          </w:p>
        </w:tc>
        <w:tc>
          <w:tcPr>
            <w:tcW w:w="262" w:type="dxa"/>
          </w:tcPr>
          <w:p w:rsidR="001B3CE5" w:rsidRPr="001B024F" w:rsidRDefault="001B3CE5" w:rsidP="001B3CE5">
            <w:pPr>
              <w:rPr>
                <w:color w:val="00B050"/>
                <w:sz w:val="18"/>
                <w:szCs w:val="18"/>
              </w:rPr>
            </w:pPr>
            <w:r w:rsidRPr="001B024F">
              <w:rPr>
                <w:color w:val="00B050"/>
                <w:sz w:val="18"/>
                <w:szCs w:val="18"/>
              </w:rPr>
              <w:t>1</w:t>
            </w:r>
          </w:p>
        </w:tc>
        <w:tc>
          <w:tcPr>
            <w:tcW w:w="314" w:type="dxa"/>
          </w:tcPr>
          <w:p w:rsidR="001B3CE5" w:rsidRPr="001B024F" w:rsidRDefault="001B3CE5" w:rsidP="001B3CE5">
            <w:pPr>
              <w:rPr>
                <w:color w:val="00B050"/>
                <w:sz w:val="18"/>
                <w:szCs w:val="18"/>
              </w:rPr>
            </w:pPr>
            <w:r w:rsidRPr="001B024F">
              <w:rPr>
                <w:color w:val="00B050"/>
                <w:sz w:val="18"/>
                <w:szCs w:val="18"/>
              </w:rPr>
              <w:t>1</w:t>
            </w:r>
          </w:p>
        </w:tc>
        <w:tc>
          <w:tcPr>
            <w:tcW w:w="265" w:type="dxa"/>
          </w:tcPr>
          <w:p w:rsidR="001B3CE5" w:rsidRPr="001B024F" w:rsidRDefault="001B3CE5" w:rsidP="001B3CE5">
            <w:pPr>
              <w:rPr>
                <w:color w:val="00B050"/>
                <w:sz w:val="18"/>
                <w:szCs w:val="18"/>
              </w:rPr>
            </w:pPr>
            <w:r w:rsidRPr="001B024F">
              <w:rPr>
                <w:color w:val="00B050"/>
                <w:sz w:val="18"/>
                <w:szCs w:val="18"/>
              </w:rPr>
              <w:t>1</w:t>
            </w:r>
          </w:p>
        </w:tc>
        <w:tc>
          <w:tcPr>
            <w:tcW w:w="266" w:type="dxa"/>
          </w:tcPr>
          <w:p w:rsidR="001B3CE5" w:rsidRPr="001B024F" w:rsidRDefault="001B3CE5" w:rsidP="001B3CE5">
            <w:pPr>
              <w:rPr>
                <w:color w:val="00B050"/>
                <w:sz w:val="18"/>
                <w:szCs w:val="18"/>
              </w:rPr>
            </w:pPr>
            <w:r w:rsidRPr="001B024F">
              <w:rPr>
                <w:color w:val="00B050"/>
                <w:sz w:val="18"/>
                <w:szCs w:val="18"/>
              </w:rPr>
              <w:t>1</w:t>
            </w:r>
          </w:p>
        </w:tc>
        <w:tc>
          <w:tcPr>
            <w:tcW w:w="266" w:type="dxa"/>
          </w:tcPr>
          <w:p w:rsidR="001B3CE5" w:rsidRDefault="001B3CE5" w:rsidP="001B3CE5">
            <w:pPr>
              <w:rPr>
                <w:sz w:val="18"/>
                <w:szCs w:val="18"/>
              </w:rPr>
            </w:pPr>
            <w:r>
              <w:rPr>
                <w:sz w:val="18"/>
                <w:szCs w:val="18"/>
              </w:rPr>
              <w:t>0</w:t>
            </w:r>
          </w:p>
        </w:tc>
        <w:tc>
          <w:tcPr>
            <w:tcW w:w="266"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66"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300"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63" w:type="dxa"/>
          </w:tcPr>
          <w:p w:rsidR="001B3CE5" w:rsidRDefault="001B3CE5" w:rsidP="001B3CE5">
            <w:pPr>
              <w:rPr>
                <w:sz w:val="18"/>
                <w:szCs w:val="18"/>
              </w:rPr>
            </w:pPr>
            <w:r>
              <w:rPr>
                <w:sz w:val="18"/>
                <w:szCs w:val="18"/>
              </w:rPr>
              <w:t>0</w:t>
            </w:r>
          </w:p>
        </w:tc>
        <w:tc>
          <w:tcPr>
            <w:tcW w:w="276" w:type="dxa"/>
          </w:tcPr>
          <w:p w:rsidR="001B3CE5" w:rsidRPr="001B024F" w:rsidRDefault="001B3CE5" w:rsidP="001B3CE5">
            <w:pPr>
              <w:rPr>
                <w:color w:val="FF0000"/>
                <w:sz w:val="18"/>
                <w:szCs w:val="18"/>
              </w:rPr>
            </w:pPr>
            <w:r w:rsidRPr="001B024F">
              <w:rPr>
                <w:color w:val="FF0000"/>
                <w:sz w:val="18"/>
                <w:szCs w:val="18"/>
              </w:rPr>
              <w:t>1</w:t>
            </w:r>
          </w:p>
        </w:tc>
        <w:tc>
          <w:tcPr>
            <w:tcW w:w="269" w:type="dxa"/>
          </w:tcPr>
          <w:p w:rsidR="001B3CE5" w:rsidRPr="001B024F" w:rsidRDefault="001B3CE5" w:rsidP="001B3CE5">
            <w:pPr>
              <w:rPr>
                <w:color w:val="FF0000"/>
                <w:sz w:val="18"/>
                <w:szCs w:val="18"/>
              </w:rPr>
            </w:pPr>
            <w:r w:rsidRPr="001B024F">
              <w:rPr>
                <w:color w:val="FF0000"/>
                <w:sz w:val="18"/>
                <w:szCs w:val="18"/>
              </w:rPr>
              <w:t>1</w:t>
            </w:r>
          </w:p>
        </w:tc>
        <w:tc>
          <w:tcPr>
            <w:tcW w:w="267" w:type="dxa"/>
          </w:tcPr>
          <w:p w:rsidR="001B3CE5" w:rsidRPr="001B024F" w:rsidRDefault="001B3CE5" w:rsidP="001B3CE5">
            <w:pPr>
              <w:rPr>
                <w:color w:val="FF0000"/>
                <w:sz w:val="18"/>
                <w:szCs w:val="18"/>
              </w:rPr>
            </w:pPr>
            <w:r w:rsidRPr="001B024F">
              <w:rPr>
                <w:color w:val="FF0000"/>
                <w:sz w:val="18"/>
                <w:szCs w:val="18"/>
              </w:rPr>
              <w:t>1</w:t>
            </w:r>
          </w:p>
        </w:tc>
        <w:tc>
          <w:tcPr>
            <w:tcW w:w="282" w:type="dxa"/>
          </w:tcPr>
          <w:p w:rsidR="001B3CE5" w:rsidRDefault="001B3CE5" w:rsidP="001B3CE5">
            <w:pPr>
              <w:rPr>
                <w:sz w:val="18"/>
                <w:szCs w:val="18"/>
              </w:rPr>
            </w:pPr>
            <w:r>
              <w:rPr>
                <w:sz w:val="18"/>
                <w:szCs w:val="18"/>
              </w:rPr>
              <w:t>0</w:t>
            </w:r>
          </w:p>
        </w:tc>
        <w:tc>
          <w:tcPr>
            <w:tcW w:w="263" w:type="dxa"/>
          </w:tcPr>
          <w:p w:rsidR="001B3CE5" w:rsidRPr="001B024F" w:rsidRDefault="001B3CE5" w:rsidP="001B3CE5">
            <w:pPr>
              <w:rPr>
                <w:color w:val="0070C0"/>
                <w:sz w:val="18"/>
                <w:szCs w:val="18"/>
              </w:rPr>
            </w:pPr>
            <w:r w:rsidRPr="001B024F">
              <w:rPr>
                <w:color w:val="0070C0"/>
                <w:sz w:val="18"/>
                <w:szCs w:val="18"/>
              </w:rPr>
              <w:t>1</w:t>
            </w:r>
          </w:p>
        </w:tc>
        <w:tc>
          <w:tcPr>
            <w:tcW w:w="263" w:type="dxa"/>
          </w:tcPr>
          <w:p w:rsidR="001B3CE5" w:rsidRPr="001B024F" w:rsidRDefault="001B3CE5" w:rsidP="001B3CE5">
            <w:pPr>
              <w:rPr>
                <w:color w:val="0070C0"/>
                <w:sz w:val="18"/>
                <w:szCs w:val="18"/>
              </w:rPr>
            </w:pPr>
            <w:r w:rsidRPr="001B024F">
              <w:rPr>
                <w:color w:val="0070C0"/>
                <w:sz w:val="18"/>
                <w:szCs w:val="18"/>
              </w:rPr>
              <w:t>1</w:t>
            </w:r>
          </w:p>
        </w:tc>
        <w:tc>
          <w:tcPr>
            <w:tcW w:w="285" w:type="dxa"/>
          </w:tcPr>
          <w:p w:rsidR="001B3CE5" w:rsidRPr="001B024F" w:rsidRDefault="001B3CE5" w:rsidP="001B3CE5">
            <w:pPr>
              <w:rPr>
                <w:color w:val="0070C0"/>
                <w:sz w:val="18"/>
                <w:szCs w:val="18"/>
              </w:rPr>
            </w:pPr>
            <w:r w:rsidRPr="001B024F">
              <w:rPr>
                <w:color w:val="0070C0"/>
                <w:sz w:val="18"/>
                <w:szCs w:val="18"/>
              </w:rPr>
              <w:t>1</w:t>
            </w:r>
          </w:p>
        </w:tc>
      </w:tr>
      <w:tr w:rsidR="001B3CE5" w:rsidRPr="00E11B60" w:rsidTr="001B3CE5">
        <w:trPr>
          <w:trHeight w:val="266"/>
        </w:trPr>
        <w:tc>
          <w:tcPr>
            <w:tcW w:w="1230" w:type="dxa"/>
          </w:tcPr>
          <w:p w:rsidR="001B3CE5" w:rsidRDefault="001B3CE5" w:rsidP="001B3CE5">
            <w:r>
              <w:t>C_rbgs</w:t>
            </w:r>
          </w:p>
        </w:tc>
        <w:tc>
          <w:tcPr>
            <w:tcW w:w="262" w:type="dxa"/>
          </w:tcPr>
          <w:p w:rsidR="001B3CE5" w:rsidRPr="001B024F" w:rsidRDefault="001B3CE5" w:rsidP="001B3CE5">
            <w:pPr>
              <w:rPr>
                <w:color w:val="FF0000"/>
                <w:sz w:val="18"/>
                <w:szCs w:val="18"/>
              </w:rPr>
            </w:pPr>
            <w:r>
              <w:rPr>
                <w:color w:val="FF0000"/>
                <w:sz w:val="18"/>
                <w:szCs w:val="18"/>
              </w:rPr>
              <w:t>1</w:t>
            </w:r>
          </w:p>
        </w:tc>
        <w:tc>
          <w:tcPr>
            <w:tcW w:w="265" w:type="dxa"/>
          </w:tcPr>
          <w:p w:rsidR="001B3CE5" w:rsidRPr="001B024F" w:rsidRDefault="001B3CE5" w:rsidP="001B3CE5">
            <w:pPr>
              <w:rPr>
                <w:color w:val="FF0000"/>
                <w:sz w:val="18"/>
                <w:szCs w:val="18"/>
              </w:rPr>
            </w:pPr>
            <w:r>
              <w:rPr>
                <w:color w:val="FF0000"/>
                <w:sz w:val="18"/>
                <w:szCs w:val="18"/>
              </w:rPr>
              <w:t>1</w:t>
            </w:r>
          </w:p>
        </w:tc>
        <w:tc>
          <w:tcPr>
            <w:tcW w:w="262" w:type="dxa"/>
          </w:tcPr>
          <w:p w:rsidR="001B3CE5" w:rsidRPr="001B024F" w:rsidRDefault="001B3CE5" w:rsidP="001B3CE5">
            <w:pPr>
              <w:rPr>
                <w:color w:val="0070C0"/>
                <w:sz w:val="18"/>
                <w:szCs w:val="18"/>
              </w:rPr>
            </w:pPr>
            <w:r>
              <w:rPr>
                <w:color w:val="0070C0"/>
                <w:sz w:val="18"/>
                <w:szCs w:val="18"/>
              </w:rPr>
              <w:t>1</w:t>
            </w:r>
          </w:p>
        </w:tc>
        <w:tc>
          <w:tcPr>
            <w:tcW w:w="265" w:type="dxa"/>
          </w:tcPr>
          <w:p w:rsidR="001B3CE5" w:rsidRPr="001B024F" w:rsidRDefault="001B3CE5" w:rsidP="001B3CE5">
            <w:pPr>
              <w:rPr>
                <w:color w:val="0070C0"/>
                <w:sz w:val="18"/>
                <w:szCs w:val="18"/>
              </w:rPr>
            </w:pPr>
            <w:r>
              <w:rPr>
                <w:color w:val="0070C0"/>
                <w:sz w:val="18"/>
                <w:szCs w:val="18"/>
              </w:rPr>
              <w:t>1</w:t>
            </w:r>
          </w:p>
        </w:tc>
        <w:tc>
          <w:tcPr>
            <w:tcW w:w="262" w:type="dxa"/>
          </w:tcPr>
          <w:p w:rsidR="001B3CE5" w:rsidRDefault="001B3CE5" w:rsidP="001B3CE5">
            <w:pPr>
              <w:rPr>
                <w:sz w:val="18"/>
                <w:szCs w:val="18"/>
              </w:rPr>
            </w:pPr>
            <w:r>
              <w:rPr>
                <w:sz w:val="18"/>
                <w:szCs w:val="18"/>
              </w:rPr>
              <w:t>1</w:t>
            </w:r>
          </w:p>
        </w:tc>
        <w:tc>
          <w:tcPr>
            <w:tcW w:w="262" w:type="dxa"/>
          </w:tcPr>
          <w:p w:rsidR="001B3CE5" w:rsidRDefault="001B3CE5" w:rsidP="001B3CE5">
            <w:pPr>
              <w:rPr>
                <w:sz w:val="18"/>
                <w:szCs w:val="18"/>
              </w:rPr>
            </w:pPr>
            <w:r>
              <w:rPr>
                <w:sz w:val="18"/>
                <w:szCs w:val="18"/>
              </w:rPr>
              <w:t>1</w:t>
            </w:r>
          </w:p>
        </w:tc>
        <w:tc>
          <w:tcPr>
            <w:tcW w:w="262" w:type="dxa"/>
          </w:tcPr>
          <w:p w:rsidR="001B3CE5" w:rsidRDefault="001B3CE5" w:rsidP="001B3CE5">
            <w:pPr>
              <w:rPr>
                <w:sz w:val="18"/>
                <w:szCs w:val="18"/>
              </w:rPr>
            </w:pPr>
            <w:r>
              <w:rPr>
                <w:sz w:val="18"/>
                <w:szCs w:val="18"/>
              </w:rPr>
              <w:t>1</w:t>
            </w:r>
          </w:p>
        </w:tc>
        <w:tc>
          <w:tcPr>
            <w:tcW w:w="265" w:type="dxa"/>
          </w:tcPr>
          <w:p w:rsidR="001B3CE5" w:rsidRDefault="001B3CE5" w:rsidP="001B3CE5">
            <w:pPr>
              <w:rPr>
                <w:sz w:val="18"/>
                <w:szCs w:val="18"/>
              </w:rPr>
            </w:pPr>
            <w:r>
              <w:rPr>
                <w:sz w:val="18"/>
                <w:szCs w:val="18"/>
              </w:rPr>
              <w:t>1</w:t>
            </w:r>
          </w:p>
        </w:tc>
        <w:tc>
          <w:tcPr>
            <w:tcW w:w="262" w:type="dxa"/>
          </w:tcPr>
          <w:p w:rsidR="001B3CE5" w:rsidRDefault="001B3CE5" w:rsidP="001B3CE5">
            <w:pPr>
              <w:rPr>
                <w:sz w:val="18"/>
                <w:szCs w:val="18"/>
              </w:rPr>
            </w:pPr>
            <w:r>
              <w:rPr>
                <w:sz w:val="18"/>
                <w:szCs w:val="18"/>
              </w:rPr>
              <w:t>1</w:t>
            </w:r>
          </w:p>
        </w:tc>
        <w:tc>
          <w:tcPr>
            <w:tcW w:w="262" w:type="dxa"/>
          </w:tcPr>
          <w:p w:rsidR="001B3CE5" w:rsidRDefault="001B3CE5" w:rsidP="001B3CE5">
            <w:pPr>
              <w:rPr>
                <w:sz w:val="18"/>
                <w:szCs w:val="18"/>
              </w:rPr>
            </w:pPr>
            <w:r>
              <w:rPr>
                <w:sz w:val="18"/>
                <w:szCs w:val="18"/>
              </w:rPr>
              <w:t>1</w:t>
            </w:r>
          </w:p>
        </w:tc>
        <w:tc>
          <w:tcPr>
            <w:tcW w:w="262" w:type="dxa"/>
          </w:tcPr>
          <w:p w:rsidR="001B3CE5" w:rsidRPr="001B024F" w:rsidRDefault="001B3CE5" w:rsidP="001B3CE5">
            <w:pPr>
              <w:rPr>
                <w:color w:val="00B050"/>
                <w:sz w:val="18"/>
                <w:szCs w:val="18"/>
              </w:rPr>
            </w:pPr>
            <w:r>
              <w:rPr>
                <w:color w:val="00B050"/>
                <w:sz w:val="18"/>
                <w:szCs w:val="18"/>
              </w:rPr>
              <w:t>1</w:t>
            </w:r>
          </w:p>
        </w:tc>
        <w:tc>
          <w:tcPr>
            <w:tcW w:w="262" w:type="dxa"/>
          </w:tcPr>
          <w:p w:rsidR="001B3CE5" w:rsidRPr="001B024F" w:rsidRDefault="001B3CE5" w:rsidP="001B3CE5">
            <w:pPr>
              <w:rPr>
                <w:color w:val="00B050"/>
                <w:sz w:val="18"/>
                <w:szCs w:val="18"/>
              </w:rPr>
            </w:pPr>
            <w:r>
              <w:rPr>
                <w:color w:val="00B050"/>
                <w:sz w:val="18"/>
                <w:szCs w:val="18"/>
              </w:rPr>
              <w:t>1</w:t>
            </w:r>
          </w:p>
        </w:tc>
        <w:tc>
          <w:tcPr>
            <w:tcW w:w="314" w:type="dxa"/>
          </w:tcPr>
          <w:p w:rsidR="001B3CE5" w:rsidRPr="001B024F" w:rsidRDefault="001B3CE5" w:rsidP="001B3CE5">
            <w:pPr>
              <w:rPr>
                <w:color w:val="00B050"/>
                <w:sz w:val="18"/>
                <w:szCs w:val="18"/>
              </w:rPr>
            </w:pPr>
            <w:r>
              <w:rPr>
                <w:color w:val="00B050"/>
                <w:sz w:val="18"/>
                <w:szCs w:val="18"/>
              </w:rPr>
              <w:t>1</w:t>
            </w:r>
          </w:p>
        </w:tc>
        <w:tc>
          <w:tcPr>
            <w:tcW w:w="265" w:type="dxa"/>
          </w:tcPr>
          <w:p w:rsidR="001B3CE5" w:rsidRPr="001B024F" w:rsidRDefault="001B3CE5" w:rsidP="001B3CE5">
            <w:pPr>
              <w:rPr>
                <w:color w:val="00B050"/>
                <w:sz w:val="18"/>
                <w:szCs w:val="18"/>
              </w:rPr>
            </w:pPr>
            <w:r>
              <w:rPr>
                <w:color w:val="00B050"/>
                <w:sz w:val="18"/>
                <w:szCs w:val="18"/>
              </w:rPr>
              <w:t>1</w:t>
            </w:r>
          </w:p>
        </w:tc>
        <w:tc>
          <w:tcPr>
            <w:tcW w:w="266" w:type="dxa"/>
          </w:tcPr>
          <w:p w:rsidR="001B3CE5" w:rsidRPr="001B024F" w:rsidRDefault="001B3CE5" w:rsidP="001B3CE5">
            <w:pPr>
              <w:rPr>
                <w:sz w:val="18"/>
                <w:szCs w:val="18"/>
              </w:rPr>
            </w:pPr>
            <w:r w:rsidRPr="001B024F">
              <w:rPr>
                <w:sz w:val="18"/>
                <w:szCs w:val="18"/>
              </w:rPr>
              <w:t>0</w:t>
            </w:r>
          </w:p>
        </w:tc>
        <w:tc>
          <w:tcPr>
            <w:tcW w:w="266" w:type="dxa"/>
          </w:tcPr>
          <w:p w:rsidR="001B3CE5" w:rsidRDefault="001B3CE5" w:rsidP="001B3CE5">
            <w:pPr>
              <w:rPr>
                <w:sz w:val="18"/>
                <w:szCs w:val="18"/>
              </w:rPr>
            </w:pPr>
            <w:r>
              <w:rPr>
                <w:sz w:val="18"/>
                <w:szCs w:val="18"/>
              </w:rPr>
              <w:t>1</w:t>
            </w:r>
          </w:p>
        </w:tc>
        <w:tc>
          <w:tcPr>
            <w:tcW w:w="266"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66"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300"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76" w:type="dxa"/>
          </w:tcPr>
          <w:p w:rsidR="001B3CE5" w:rsidRPr="001B024F" w:rsidRDefault="001B3CE5" w:rsidP="001B3CE5">
            <w:pPr>
              <w:rPr>
                <w:color w:val="FF0000"/>
                <w:sz w:val="18"/>
                <w:szCs w:val="18"/>
              </w:rPr>
            </w:pPr>
            <w:r>
              <w:rPr>
                <w:color w:val="FF0000"/>
                <w:sz w:val="18"/>
                <w:szCs w:val="18"/>
              </w:rPr>
              <w:t>1</w:t>
            </w:r>
          </w:p>
        </w:tc>
        <w:tc>
          <w:tcPr>
            <w:tcW w:w="269" w:type="dxa"/>
          </w:tcPr>
          <w:p w:rsidR="001B3CE5" w:rsidRPr="001B024F" w:rsidRDefault="001B3CE5" w:rsidP="001B3CE5">
            <w:pPr>
              <w:rPr>
                <w:sz w:val="18"/>
                <w:szCs w:val="18"/>
              </w:rPr>
            </w:pPr>
            <w:r w:rsidRPr="001B024F">
              <w:rPr>
                <w:sz w:val="18"/>
                <w:szCs w:val="18"/>
              </w:rPr>
              <w:t>0</w:t>
            </w:r>
          </w:p>
        </w:tc>
        <w:tc>
          <w:tcPr>
            <w:tcW w:w="267" w:type="dxa"/>
          </w:tcPr>
          <w:p w:rsidR="001B3CE5" w:rsidRPr="001B024F" w:rsidRDefault="001B3CE5" w:rsidP="001B3CE5">
            <w:pPr>
              <w:rPr>
                <w:sz w:val="18"/>
                <w:szCs w:val="18"/>
              </w:rPr>
            </w:pPr>
            <w:r w:rsidRPr="001B024F">
              <w:rPr>
                <w:sz w:val="18"/>
                <w:szCs w:val="18"/>
              </w:rPr>
              <w:t>0</w:t>
            </w:r>
          </w:p>
        </w:tc>
        <w:tc>
          <w:tcPr>
            <w:tcW w:w="282" w:type="dxa"/>
          </w:tcPr>
          <w:p w:rsidR="001B3CE5" w:rsidRPr="001B024F" w:rsidRDefault="001B3CE5" w:rsidP="001B3CE5">
            <w:pPr>
              <w:rPr>
                <w:sz w:val="18"/>
                <w:szCs w:val="18"/>
              </w:rPr>
            </w:pPr>
            <w:r w:rsidRPr="001B024F">
              <w:rPr>
                <w:sz w:val="18"/>
                <w:szCs w:val="18"/>
              </w:rPr>
              <w:t>0</w:t>
            </w:r>
          </w:p>
        </w:tc>
        <w:tc>
          <w:tcPr>
            <w:tcW w:w="263" w:type="dxa"/>
          </w:tcPr>
          <w:p w:rsidR="001B3CE5" w:rsidRPr="001B024F" w:rsidRDefault="001B3CE5" w:rsidP="001B3CE5">
            <w:pPr>
              <w:rPr>
                <w:sz w:val="18"/>
                <w:szCs w:val="18"/>
              </w:rPr>
            </w:pPr>
            <w:r w:rsidRPr="001B024F">
              <w:rPr>
                <w:sz w:val="18"/>
                <w:szCs w:val="18"/>
              </w:rPr>
              <w:t>0</w:t>
            </w:r>
          </w:p>
        </w:tc>
        <w:tc>
          <w:tcPr>
            <w:tcW w:w="263" w:type="dxa"/>
          </w:tcPr>
          <w:p w:rsidR="001B3CE5" w:rsidRPr="001B024F" w:rsidRDefault="001B3CE5" w:rsidP="001B3CE5">
            <w:pPr>
              <w:rPr>
                <w:sz w:val="18"/>
                <w:szCs w:val="18"/>
              </w:rPr>
            </w:pPr>
            <w:r w:rsidRPr="001B024F">
              <w:rPr>
                <w:sz w:val="18"/>
                <w:szCs w:val="18"/>
              </w:rPr>
              <w:t>0</w:t>
            </w:r>
          </w:p>
        </w:tc>
        <w:tc>
          <w:tcPr>
            <w:tcW w:w="285" w:type="dxa"/>
          </w:tcPr>
          <w:p w:rsidR="001B3CE5" w:rsidRPr="001B024F" w:rsidRDefault="001B3CE5" w:rsidP="001B3CE5">
            <w:pPr>
              <w:rPr>
                <w:sz w:val="18"/>
                <w:szCs w:val="18"/>
              </w:rPr>
            </w:pPr>
            <w:r w:rsidRPr="001B024F">
              <w:rPr>
                <w:sz w:val="18"/>
                <w:szCs w:val="18"/>
              </w:rPr>
              <w:t>0</w:t>
            </w:r>
          </w:p>
        </w:tc>
      </w:tr>
      <w:tr w:rsidR="001B3CE5" w:rsidRPr="00E11B60" w:rsidTr="001B3CE5">
        <w:trPr>
          <w:trHeight w:val="266"/>
        </w:trPr>
        <w:tc>
          <w:tcPr>
            <w:tcW w:w="1230" w:type="dxa"/>
          </w:tcPr>
          <w:p w:rsidR="001B3CE5" w:rsidRDefault="001B3CE5" w:rsidP="001B3CE5">
            <w:r>
              <w:t>C_rgbs2</w:t>
            </w:r>
          </w:p>
        </w:tc>
        <w:tc>
          <w:tcPr>
            <w:tcW w:w="262" w:type="dxa"/>
          </w:tcPr>
          <w:p w:rsidR="001B3CE5" w:rsidRDefault="001B3CE5" w:rsidP="001B3CE5">
            <w:pPr>
              <w:rPr>
                <w:color w:val="FF0000"/>
                <w:sz w:val="18"/>
                <w:szCs w:val="18"/>
              </w:rPr>
            </w:pPr>
            <w:r>
              <w:rPr>
                <w:color w:val="FF0000"/>
                <w:sz w:val="18"/>
                <w:szCs w:val="18"/>
              </w:rPr>
              <w:t>0</w:t>
            </w:r>
          </w:p>
        </w:tc>
        <w:tc>
          <w:tcPr>
            <w:tcW w:w="265" w:type="dxa"/>
          </w:tcPr>
          <w:p w:rsidR="001B3CE5" w:rsidRDefault="001B3CE5" w:rsidP="001B3CE5">
            <w:pPr>
              <w:rPr>
                <w:color w:val="FF0000"/>
                <w:sz w:val="18"/>
                <w:szCs w:val="18"/>
              </w:rPr>
            </w:pPr>
            <w:r>
              <w:rPr>
                <w:color w:val="FF0000"/>
                <w:sz w:val="18"/>
                <w:szCs w:val="18"/>
              </w:rPr>
              <w:t>0</w:t>
            </w:r>
          </w:p>
        </w:tc>
        <w:tc>
          <w:tcPr>
            <w:tcW w:w="262" w:type="dxa"/>
          </w:tcPr>
          <w:p w:rsidR="001B3CE5" w:rsidRDefault="001B3CE5" w:rsidP="001B3CE5">
            <w:pPr>
              <w:rPr>
                <w:color w:val="0070C0"/>
                <w:sz w:val="18"/>
                <w:szCs w:val="18"/>
              </w:rPr>
            </w:pPr>
            <w:r>
              <w:rPr>
                <w:color w:val="0070C0"/>
                <w:sz w:val="18"/>
                <w:szCs w:val="18"/>
              </w:rPr>
              <w:t>0</w:t>
            </w:r>
          </w:p>
        </w:tc>
        <w:tc>
          <w:tcPr>
            <w:tcW w:w="265" w:type="dxa"/>
          </w:tcPr>
          <w:p w:rsidR="001B3CE5" w:rsidRDefault="001B3CE5" w:rsidP="001B3CE5">
            <w:pPr>
              <w:rPr>
                <w:color w:val="0070C0"/>
                <w:sz w:val="18"/>
                <w:szCs w:val="18"/>
              </w:rPr>
            </w:pPr>
            <w:r>
              <w:rPr>
                <w:color w:val="0070C0"/>
                <w:sz w:val="18"/>
                <w:szCs w:val="18"/>
              </w:rPr>
              <w:t>0</w:t>
            </w:r>
          </w:p>
        </w:tc>
        <w:tc>
          <w:tcPr>
            <w:tcW w:w="262" w:type="dxa"/>
          </w:tcPr>
          <w:p w:rsidR="001B3CE5" w:rsidRDefault="001B3CE5" w:rsidP="001B3CE5">
            <w:pPr>
              <w:rPr>
                <w:sz w:val="18"/>
                <w:szCs w:val="18"/>
              </w:rPr>
            </w:pPr>
            <w:r>
              <w:rPr>
                <w:sz w:val="18"/>
                <w:szCs w:val="18"/>
              </w:rPr>
              <w:t>1</w:t>
            </w:r>
          </w:p>
        </w:tc>
        <w:tc>
          <w:tcPr>
            <w:tcW w:w="262" w:type="dxa"/>
          </w:tcPr>
          <w:p w:rsidR="001B3CE5" w:rsidRDefault="001B3CE5" w:rsidP="001B3CE5">
            <w:pPr>
              <w:rPr>
                <w:sz w:val="18"/>
                <w:szCs w:val="18"/>
              </w:rPr>
            </w:pPr>
            <w:r>
              <w:rPr>
                <w:sz w:val="18"/>
                <w:szCs w:val="18"/>
              </w:rPr>
              <w:t>1</w:t>
            </w:r>
          </w:p>
        </w:tc>
        <w:tc>
          <w:tcPr>
            <w:tcW w:w="262" w:type="dxa"/>
          </w:tcPr>
          <w:p w:rsidR="001B3CE5" w:rsidRDefault="001B3CE5" w:rsidP="001B3CE5">
            <w:pPr>
              <w:rPr>
                <w:sz w:val="18"/>
                <w:szCs w:val="18"/>
              </w:rPr>
            </w:pPr>
            <w:r>
              <w:rPr>
                <w:sz w:val="18"/>
                <w:szCs w:val="18"/>
              </w:rPr>
              <w:t>1</w:t>
            </w:r>
          </w:p>
        </w:tc>
        <w:tc>
          <w:tcPr>
            <w:tcW w:w="265" w:type="dxa"/>
          </w:tcPr>
          <w:p w:rsidR="001B3CE5" w:rsidRDefault="001B3CE5" w:rsidP="001B3CE5">
            <w:pPr>
              <w:rPr>
                <w:sz w:val="18"/>
                <w:szCs w:val="18"/>
              </w:rPr>
            </w:pPr>
            <w:r>
              <w:rPr>
                <w:sz w:val="18"/>
                <w:szCs w:val="18"/>
              </w:rPr>
              <w:t>1</w:t>
            </w:r>
          </w:p>
        </w:tc>
        <w:tc>
          <w:tcPr>
            <w:tcW w:w="262" w:type="dxa"/>
          </w:tcPr>
          <w:p w:rsidR="001B3CE5" w:rsidRDefault="001B3CE5" w:rsidP="001B3CE5">
            <w:pPr>
              <w:rPr>
                <w:sz w:val="18"/>
                <w:szCs w:val="18"/>
              </w:rPr>
            </w:pPr>
            <w:r>
              <w:rPr>
                <w:sz w:val="18"/>
                <w:szCs w:val="18"/>
              </w:rPr>
              <w:t>1</w:t>
            </w:r>
          </w:p>
        </w:tc>
        <w:tc>
          <w:tcPr>
            <w:tcW w:w="262" w:type="dxa"/>
          </w:tcPr>
          <w:p w:rsidR="001B3CE5" w:rsidRDefault="001B3CE5" w:rsidP="001B3CE5">
            <w:pPr>
              <w:rPr>
                <w:sz w:val="18"/>
                <w:szCs w:val="18"/>
              </w:rPr>
            </w:pPr>
            <w:r>
              <w:rPr>
                <w:sz w:val="18"/>
                <w:szCs w:val="18"/>
              </w:rPr>
              <w:t>1</w:t>
            </w:r>
          </w:p>
        </w:tc>
        <w:tc>
          <w:tcPr>
            <w:tcW w:w="262" w:type="dxa"/>
          </w:tcPr>
          <w:p w:rsidR="001B3CE5" w:rsidRDefault="001B3CE5" w:rsidP="001B3CE5">
            <w:pPr>
              <w:rPr>
                <w:color w:val="00B050"/>
                <w:sz w:val="18"/>
                <w:szCs w:val="18"/>
              </w:rPr>
            </w:pPr>
            <w:r>
              <w:rPr>
                <w:color w:val="00B050"/>
                <w:sz w:val="18"/>
                <w:szCs w:val="18"/>
              </w:rPr>
              <w:t>1</w:t>
            </w:r>
          </w:p>
        </w:tc>
        <w:tc>
          <w:tcPr>
            <w:tcW w:w="262" w:type="dxa"/>
          </w:tcPr>
          <w:p w:rsidR="001B3CE5" w:rsidRDefault="001B3CE5" w:rsidP="001B3CE5">
            <w:pPr>
              <w:rPr>
                <w:color w:val="00B050"/>
                <w:sz w:val="18"/>
                <w:szCs w:val="18"/>
              </w:rPr>
            </w:pPr>
            <w:r>
              <w:rPr>
                <w:color w:val="00B050"/>
                <w:sz w:val="18"/>
                <w:szCs w:val="18"/>
              </w:rPr>
              <w:t>1</w:t>
            </w:r>
          </w:p>
        </w:tc>
        <w:tc>
          <w:tcPr>
            <w:tcW w:w="314" w:type="dxa"/>
          </w:tcPr>
          <w:p w:rsidR="001B3CE5" w:rsidRDefault="001B3CE5" w:rsidP="001B3CE5">
            <w:pPr>
              <w:rPr>
                <w:color w:val="00B050"/>
                <w:sz w:val="18"/>
                <w:szCs w:val="18"/>
              </w:rPr>
            </w:pPr>
            <w:r>
              <w:rPr>
                <w:color w:val="00B050"/>
                <w:sz w:val="18"/>
                <w:szCs w:val="18"/>
              </w:rPr>
              <w:t>1</w:t>
            </w:r>
          </w:p>
        </w:tc>
        <w:tc>
          <w:tcPr>
            <w:tcW w:w="265" w:type="dxa"/>
          </w:tcPr>
          <w:p w:rsidR="001B3CE5" w:rsidRDefault="001B3CE5" w:rsidP="001B3CE5">
            <w:pPr>
              <w:rPr>
                <w:color w:val="00B050"/>
                <w:sz w:val="18"/>
                <w:szCs w:val="18"/>
              </w:rPr>
            </w:pPr>
            <w:r>
              <w:rPr>
                <w:color w:val="00B050"/>
                <w:sz w:val="18"/>
                <w:szCs w:val="18"/>
              </w:rPr>
              <w:t>1</w:t>
            </w:r>
          </w:p>
        </w:tc>
        <w:tc>
          <w:tcPr>
            <w:tcW w:w="266" w:type="dxa"/>
          </w:tcPr>
          <w:p w:rsidR="001B3CE5" w:rsidRPr="001B024F" w:rsidRDefault="001B3CE5" w:rsidP="001B3CE5">
            <w:pPr>
              <w:rPr>
                <w:sz w:val="18"/>
                <w:szCs w:val="18"/>
              </w:rPr>
            </w:pPr>
            <w:r>
              <w:rPr>
                <w:sz w:val="18"/>
                <w:szCs w:val="18"/>
              </w:rPr>
              <w:t>0</w:t>
            </w:r>
          </w:p>
        </w:tc>
        <w:tc>
          <w:tcPr>
            <w:tcW w:w="266" w:type="dxa"/>
          </w:tcPr>
          <w:p w:rsidR="001B3CE5" w:rsidRDefault="001B3CE5" w:rsidP="001B3CE5">
            <w:pPr>
              <w:rPr>
                <w:sz w:val="18"/>
                <w:szCs w:val="18"/>
              </w:rPr>
            </w:pPr>
            <w:r>
              <w:rPr>
                <w:sz w:val="18"/>
                <w:szCs w:val="18"/>
              </w:rPr>
              <w:t>1</w:t>
            </w:r>
          </w:p>
        </w:tc>
        <w:tc>
          <w:tcPr>
            <w:tcW w:w="266"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66"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300"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63" w:type="dxa"/>
          </w:tcPr>
          <w:p w:rsidR="001B3CE5" w:rsidRDefault="001B3CE5" w:rsidP="001B3CE5">
            <w:pPr>
              <w:rPr>
                <w:sz w:val="18"/>
                <w:szCs w:val="18"/>
              </w:rPr>
            </w:pPr>
            <w:r>
              <w:rPr>
                <w:sz w:val="18"/>
                <w:szCs w:val="18"/>
              </w:rPr>
              <w:t>1</w:t>
            </w:r>
          </w:p>
        </w:tc>
        <w:tc>
          <w:tcPr>
            <w:tcW w:w="276" w:type="dxa"/>
          </w:tcPr>
          <w:p w:rsidR="001B3CE5" w:rsidRPr="001B024F" w:rsidRDefault="001B3CE5" w:rsidP="001B3CE5">
            <w:pPr>
              <w:rPr>
                <w:sz w:val="18"/>
                <w:szCs w:val="18"/>
              </w:rPr>
            </w:pPr>
            <w:r w:rsidRPr="001B024F">
              <w:rPr>
                <w:sz w:val="18"/>
                <w:szCs w:val="18"/>
              </w:rPr>
              <w:t>0</w:t>
            </w:r>
          </w:p>
        </w:tc>
        <w:tc>
          <w:tcPr>
            <w:tcW w:w="269" w:type="dxa"/>
          </w:tcPr>
          <w:p w:rsidR="001B3CE5" w:rsidRPr="001B024F" w:rsidRDefault="001B3CE5" w:rsidP="001B3CE5">
            <w:pPr>
              <w:rPr>
                <w:color w:val="FF0000"/>
                <w:sz w:val="18"/>
                <w:szCs w:val="18"/>
              </w:rPr>
            </w:pPr>
            <w:r w:rsidRPr="001B024F">
              <w:rPr>
                <w:color w:val="FF0000"/>
                <w:sz w:val="18"/>
                <w:szCs w:val="18"/>
              </w:rPr>
              <w:t>1</w:t>
            </w:r>
          </w:p>
        </w:tc>
        <w:tc>
          <w:tcPr>
            <w:tcW w:w="267" w:type="dxa"/>
          </w:tcPr>
          <w:p w:rsidR="001B3CE5" w:rsidRPr="001B024F" w:rsidRDefault="001B3CE5" w:rsidP="001B3CE5">
            <w:pPr>
              <w:rPr>
                <w:color w:val="FF0000"/>
                <w:sz w:val="18"/>
                <w:szCs w:val="18"/>
              </w:rPr>
            </w:pPr>
            <w:r w:rsidRPr="001B024F">
              <w:rPr>
                <w:color w:val="FF0000"/>
                <w:sz w:val="18"/>
                <w:szCs w:val="18"/>
              </w:rPr>
              <w:t>1</w:t>
            </w:r>
          </w:p>
        </w:tc>
        <w:tc>
          <w:tcPr>
            <w:tcW w:w="282" w:type="dxa"/>
          </w:tcPr>
          <w:p w:rsidR="001B3CE5" w:rsidRPr="001B024F" w:rsidRDefault="001B3CE5" w:rsidP="001B3CE5">
            <w:pPr>
              <w:rPr>
                <w:sz w:val="18"/>
                <w:szCs w:val="18"/>
              </w:rPr>
            </w:pPr>
            <w:r>
              <w:rPr>
                <w:sz w:val="18"/>
                <w:szCs w:val="18"/>
              </w:rPr>
              <w:t>0</w:t>
            </w:r>
          </w:p>
        </w:tc>
        <w:tc>
          <w:tcPr>
            <w:tcW w:w="263" w:type="dxa"/>
          </w:tcPr>
          <w:p w:rsidR="001B3CE5" w:rsidRPr="001B024F" w:rsidRDefault="001B3CE5" w:rsidP="001B3CE5">
            <w:pPr>
              <w:rPr>
                <w:color w:val="0070C0"/>
                <w:sz w:val="18"/>
                <w:szCs w:val="18"/>
              </w:rPr>
            </w:pPr>
            <w:r w:rsidRPr="001B024F">
              <w:rPr>
                <w:color w:val="0070C0"/>
                <w:sz w:val="18"/>
                <w:szCs w:val="18"/>
              </w:rPr>
              <w:t>1</w:t>
            </w:r>
          </w:p>
        </w:tc>
        <w:tc>
          <w:tcPr>
            <w:tcW w:w="263" w:type="dxa"/>
          </w:tcPr>
          <w:p w:rsidR="001B3CE5" w:rsidRPr="001B024F" w:rsidRDefault="001B3CE5" w:rsidP="001B3CE5">
            <w:pPr>
              <w:rPr>
                <w:color w:val="0070C0"/>
                <w:sz w:val="18"/>
                <w:szCs w:val="18"/>
              </w:rPr>
            </w:pPr>
            <w:r w:rsidRPr="001B024F">
              <w:rPr>
                <w:color w:val="0070C0"/>
                <w:sz w:val="18"/>
                <w:szCs w:val="18"/>
              </w:rPr>
              <w:t>1</w:t>
            </w:r>
          </w:p>
        </w:tc>
        <w:tc>
          <w:tcPr>
            <w:tcW w:w="285" w:type="dxa"/>
          </w:tcPr>
          <w:p w:rsidR="001B3CE5" w:rsidRPr="001B024F" w:rsidRDefault="001B3CE5" w:rsidP="001B3CE5">
            <w:pPr>
              <w:rPr>
                <w:color w:val="0070C0"/>
                <w:sz w:val="18"/>
                <w:szCs w:val="18"/>
              </w:rPr>
            </w:pPr>
            <w:r w:rsidRPr="001B024F">
              <w:rPr>
                <w:color w:val="0070C0"/>
                <w:sz w:val="18"/>
                <w:szCs w:val="18"/>
              </w:rPr>
              <w:t>1</w:t>
            </w:r>
          </w:p>
        </w:tc>
      </w:tr>
    </w:tbl>
    <w:p w:rsidR="001B3CE5" w:rsidRDefault="001B3CE5" w:rsidP="001B3CE5">
      <w:pPr>
        <w:pStyle w:val="Listenabsatz"/>
      </w:pPr>
    </w:p>
    <w:p w:rsidR="001B3CE5" w:rsidRDefault="001B3CE5" w:rsidP="001B3CE5">
      <w:pPr>
        <w:pStyle w:val="Listenabsatz"/>
        <w:keepNext/>
      </w:pPr>
      <w:r>
        <w:rPr>
          <w:noProof/>
          <w:lang w:eastAsia="de-DE"/>
        </w:rPr>
        <w:drawing>
          <wp:inline distT="0" distB="0" distL="0" distR="0" wp14:anchorId="535AA44E">
            <wp:extent cx="4481157" cy="1477102"/>
            <wp:effectExtent l="0" t="0" r="0" b="889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7243" cy="1495590"/>
                    </a:xfrm>
                    <a:prstGeom prst="rect">
                      <a:avLst/>
                    </a:prstGeom>
                    <a:noFill/>
                  </pic:spPr>
                </pic:pic>
              </a:graphicData>
            </a:graphic>
          </wp:inline>
        </w:drawing>
      </w:r>
    </w:p>
    <w:p w:rsidR="001B47CE" w:rsidRDefault="001B3CE5" w:rsidP="001B3CE5">
      <w:pPr>
        <w:pStyle w:val="Beschriftung"/>
      </w:pPr>
      <w:r>
        <w:t xml:space="preserve">                  Abbildung </w:t>
      </w:r>
      <w:r>
        <w:fldChar w:fldCharType="begin"/>
      </w:r>
      <w:r>
        <w:instrText xml:space="preserve"> SEQ Abbildung \* ARABIC </w:instrText>
      </w:r>
      <w:r>
        <w:fldChar w:fldCharType="separate"/>
      </w:r>
      <w:r>
        <w:rPr>
          <w:noProof/>
        </w:rPr>
        <w:t>4</w:t>
      </w:r>
      <w:r>
        <w:fldChar w:fldCharType="end"/>
      </w:r>
      <w:r>
        <w:t>: Ringe, die bei der Addition der aller Ringe der Basis entstehen können: 1) C_rgbs 2) C_rgbs2</w:t>
      </w:r>
    </w:p>
    <w:p w:rsidR="001B47CE" w:rsidRDefault="001B3CE5" w:rsidP="00320A1D">
      <w:pPr>
        <w:pStyle w:val="Listenabsatz"/>
        <w:jc w:val="both"/>
      </w:pPr>
      <w:r>
        <w:t>In Abb.4 sieht man Ringe, die bei der Addition aller Ringe der Basis entstehen können. Die Berechnung dazu erfolgt in Tabelle</w:t>
      </w:r>
      <w:r w:rsidR="00825881">
        <w:t xml:space="preserve"> </w:t>
      </w:r>
      <w:r>
        <w:t xml:space="preserve">1 mittels logischem AND als Multiplikation. Abbildung 4 zeigt jedoch keine vollständige Abbildung aller Ringe, die bei der Addition aller Ringe der Basis entstehen können. Denkbar ist z.B. auch ein Ring wie </w:t>
      </w:r>
      <w:r w:rsidR="00825881">
        <w:t xml:space="preserve">in </w:t>
      </w:r>
      <w:r>
        <w:t>Abb. 4 2), wobei statt d</w:t>
      </w:r>
      <w:r w:rsidR="00825881">
        <w:t>er Kanten E, F, G, die K</w:t>
      </w:r>
      <w:r>
        <w:t>anten D, c und d ausgewählt wurden. Beide Ringbasen in Abb. 4 sind minimal, die minimale Ringbase ist jedoch nicht eindeutig bestimmbar.</w:t>
      </w:r>
    </w:p>
    <w:p w:rsidR="001B47CE" w:rsidRDefault="001B47CE" w:rsidP="001B47CE">
      <w:pPr>
        <w:pStyle w:val="Listenabsatz"/>
      </w:pPr>
    </w:p>
    <w:p w:rsidR="00D00078" w:rsidRDefault="00D00078" w:rsidP="00D00078">
      <w:pPr>
        <w:pStyle w:val="Listenabsatz"/>
        <w:numPr>
          <w:ilvl w:val="0"/>
          <w:numId w:val="1"/>
        </w:numPr>
      </w:pPr>
      <w:r>
        <w:t>Bestimmen Sie alle relevanten Ringe des Moleküls aus Abb. 1. Teilen Sie die Zyklen auf in essentielle und nicht essentielle Zyklen. Geben Sie nur ein Atom und eine Bindung an, mit denen alle nicht-essentiellen Zykeln in eine RCF (relevant cycle family) fallen. Gibt es ein Paar (Atom, Bindung), bei denen die nicht-essentiellen Zyklen in mehrere RCFs zerfallen?</w:t>
      </w:r>
    </w:p>
    <w:p w:rsidR="00D00078" w:rsidRPr="00D00078" w:rsidRDefault="00D00078" w:rsidP="00D00078">
      <w:pPr>
        <w:ind w:left="360"/>
      </w:pPr>
    </w:p>
    <w:sectPr w:rsidR="00D00078" w:rsidRPr="00D000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4EB" w:rsidRDefault="00E644EB" w:rsidP="004B573B">
      <w:pPr>
        <w:spacing w:after="0" w:line="240" w:lineRule="auto"/>
      </w:pPr>
      <w:r>
        <w:separator/>
      </w:r>
    </w:p>
  </w:endnote>
  <w:endnote w:type="continuationSeparator" w:id="0">
    <w:p w:rsidR="00E644EB" w:rsidRDefault="00E644EB" w:rsidP="004B5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4EB" w:rsidRDefault="00E644EB" w:rsidP="004B573B">
      <w:pPr>
        <w:spacing w:after="0" w:line="240" w:lineRule="auto"/>
      </w:pPr>
      <w:r>
        <w:separator/>
      </w:r>
    </w:p>
  </w:footnote>
  <w:footnote w:type="continuationSeparator" w:id="0">
    <w:p w:rsidR="00E644EB" w:rsidRDefault="00E644EB" w:rsidP="004B573B">
      <w:pPr>
        <w:spacing w:after="0" w:line="240" w:lineRule="auto"/>
      </w:pPr>
      <w:r>
        <w:continuationSeparator/>
      </w:r>
    </w:p>
  </w:footnote>
  <w:footnote w:id="1">
    <w:p w:rsidR="001B3CE5" w:rsidRDefault="001B3CE5">
      <w:pPr>
        <w:pStyle w:val="Funotentext"/>
      </w:pPr>
      <w:r>
        <w:rPr>
          <w:rStyle w:val="Funotenzeichen"/>
        </w:rPr>
        <w:footnoteRef/>
      </w:r>
      <w:r>
        <w:t xml:space="preserve"> </w:t>
      </w:r>
      <w:r w:rsidRPr="00F4663C">
        <w:t>https://mathworld.wolfram.com/VectorBasis.html</w:t>
      </w:r>
      <w:r>
        <w:t>, 27.05.2020</w:t>
      </w:r>
    </w:p>
  </w:footnote>
  <w:footnote w:id="2">
    <w:p w:rsidR="001B3CE5" w:rsidRDefault="001B3CE5">
      <w:pPr>
        <w:pStyle w:val="Funotentext"/>
      </w:pPr>
      <w:r>
        <w:rPr>
          <w:rStyle w:val="Funotenzeichen"/>
        </w:rPr>
        <w:footnoteRef/>
      </w:r>
      <w:r>
        <w:t xml:space="preserve"> </w:t>
      </w:r>
      <w:r w:rsidRPr="00F4663C">
        <w:t>https://www.abiweb.de/mathematik-analytische-geometrie-lineare-algebra-agla/einleitung-und-grundlagen/vektorraum-basis-und-dimension.html</w:t>
      </w:r>
      <w:r>
        <w:t xml:space="preserve"> , 27.05.2020</w:t>
      </w:r>
    </w:p>
  </w:footnote>
  <w:footnote w:id="3">
    <w:p w:rsidR="001B3CE5" w:rsidRDefault="001B3CE5">
      <w:pPr>
        <w:pStyle w:val="Funotentext"/>
      </w:pPr>
      <w:r>
        <w:rPr>
          <w:rStyle w:val="Funotenzeichen"/>
        </w:rPr>
        <w:footnoteRef/>
      </w:r>
      <w:r>
        <w:t xml:space="preserve"> Matthias Rarey: Vorlesung CIW: Kap2_Cheminf2.pdf, Folie 33</w:t>
      </w:r>
    </w:p>
  </w:footnote>
  <w:footnote w:id="4">
    <w:p w:rsidR="001B3CE5" w:rsidRDefault="001B3CE5">
      <w:pPr>
        <w:pStyle w:val="Funotentext"/>
      </w:pPr>
      <w:r>
        <w:rPr>
          <w:rStyle w:val="Funotenzeichen"/>
        </w:rPr>
        <w:footnoteRef/>
      </w:r>
      <w:r>
        <w:t xml:space="preserve"> Matthias Rarey: Vorlesung CIW: Kap2_Cheminf2.pdf, Folie 36</w:t>
      </w:r>
    </w:p>
  </w:footnote>
  <w:footnote w:id="5">
    <w:p w:rsidR="001B3CE5" w:rsidRDefault="001B3CE5">
      <w:pPr>
        <w:pStyle w:val="Funotentext"/>
      </w:pPr>
      <w:r>
        <w:rPr>
          <w:rStyle w:val="Funotenzeichen"/>
        </w:rPr>
        <w:footnoteRef/>
      </w:r>
      <w:r>
        <w:t xml:space="preserve"> Matthias Rarey: Vorlesung CIW: Kap2_Cheminf2.pdf, Folie 37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1B92"/>
    <w:multiLevelType w:val="hybridMultilevel"/>
    <w:tmpl w:val="353C85FE"/>
    <w:lvl w:ilvl="0" w:tplc="DF66E19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813C93"/>
    <w:multiLevelType w:val="hybridMultilevel"/>
    <w:tmpl w:val="AA5E4772"/>
    <w:lvl w:ilvl="0" w:tplc="68DAD01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wNTQyMjUzNjC3MDBQ0lEKTi0uzszPAykwqgUAqNwTBiwAAAA="/>
  </w:docVars>
  <w:rsids>
    <w:rsidRoot w:val="00D00078"/>
    <w:rsid w:val="000409BB"/>
    <w:rsid w:val="001B024F"/>
    <w:rsid w:val="001B3CE5"/>
    <w:rsid w:val="001B47CE"/>
    <w:rsid w:val="002C0A03"/>
    <w:rsid w:val="002D3700"/>
    <w:rsid w:val="0030786E"/>
    <w:rsid w:val="00320A1D"/>
    <w:rsid w:val="00450197"/>
    <w:rsid w:val="004541A4"/>
    <w:rsid w:val="00486911"/>
    <w:rsid w:val="004B573B"/>
    <w:rsid w:val="004D7229"/>
    <w:rsid w:val="005A6436"/>
    <w:rsid w:val="00737EB6"/>
    <w:rsid w:val="00825881"/>
    <w:rsid w:val="008A06D8"/>
    <w:rsid w:val="008E6965"/>
    <w:rsid w:val="00923DF4"/>
    <w:rsid w:val="00971A30"/>
    <w:rsid w:val="00BF715A"/>
    <w:rsid w:val="00CF1DF9"/>
    <w:rsid w:val="00CF6EB3"/>
    <w:rsid w:val="00D00078"/>
    <w:rsid w:val="00DA3A01"/>
    <w:rsid w:val="00DF61BF"/>
    <w:rsid w:val="00E11B60"/>
    <w:rsid w:val="00E6236F"/>
    <w:rsid w:val="00E644EB"/>
    <w:rsid w:val="00F16F8D"/>
    <w:rsid w:val="00F30021"/>
    <w:rsid w:val="00F4663C"/>
    <w:rsid w:val="00F62C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45F76"/>
  <w15:chartTrackingRefBased/>
  <w15:docId w15:val="{86A9B7C8-15E1-419D-A4A6-D10D4C1BB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D00078"/>
    <w:pPr>
      <w:spacing w:after="200" w:line="240" w:lineRule="auto"/>
    </w:pPr>
    <w:rPr>
      <w:i/>
      <w:iCs/>
      <w:color w:val="44546A" w:themeColor="text2"/>
      <w:sz w:val="18"/>
      <w:szCs w:val="18"/>
    </w:rPr>
  </w:style>
  <w:style w:type="paragraph" w:styleId="Listenabsatz">
    <w:name w:val="List Paragraph"/>
    <w:basedOn w:val="Standard"/>
    <w:uiPriority w:val="34"/>
    <w:qFormat/>
    <w:rsid w:val="00D00078"/>
    <w:pPr>
      <w:ind w:left="720"/>
      <w:contextualSpacing/>
    </w:pPr>
  </w:style>
  <w:style w:type="paragraph" w:styleId="Funotentext">
    <w:name w:val="footnote text"/>
    <w:basedOn w:val="Standard"/>
    <w:link w:val="FunotentextZchn"/>
    <w:uiPriority w:val="99"/>
    <w:semiHidden/>
    <w:unhideWhenUsed/>
    <w:rsid w:val="004B573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B573B"/>
    <w:rPr>
      <w:sz w:val="20"/>
      <w:szCs w:val="20"/>
    </w:rPr>
  </w:style>
  <w:style w:type="character" w:styleId="Funotenzeichen">
    <w:name w:val="footnote reference"/>
    <w:basedOn w:val="Absatz-Standardschriftart"/>
    <w:uiPriority w:val="99"/>
    <w:semiHidden/>
    <w:unhideWhenUsed/>
    <w:rsid w:val="004B573B"/>
    <w:rPr>
      <w:vertAlign w:val="superscript"/>
    </w:rPr>
  </w:style>
  <w:style w:type="character" w:styleId="Hyperlink">
    <w:name w:val="Hyperlink"/>
    <w:basedOn w:val="Absatz-Standardschriftart"/>
    <w:uiPriority w:val="99"/>
    <w:unhideWhenUsed/>
    <w:rsid w:val="004B573B"/>
    <w:rPr>
      <w:color w:val="0563C1" w:themeColor="hyperlink"/>
      <w:u w:val="single"/>
    </w:rPr>
  </w:style>
  <w:style w:type="character" w:styleId="Platzhaltertext">
    <w:name w:val="Placeholder Text"/>
    <w:basedOn w:val="Absatz-Standardschriftart"/>
    <w:uiPriority w:val="99"/>
    <w:semiHidden/>
    <w:rsid w:val="005A6436"/>
    <w:rPr>
      <w:color w:val="808080"/>
    </w:rPr>
  </w:style>
  <w:style w:type="table" w:styleId="Tabellenraster">
    <w:name w:val="Table Grid"/>
    <w:basedOn w:val="NormaleTabelle"/>
    <w:uiPriority w:val="39"/>
    <w:rsid w:val="00F16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0E0F3-8C9A-485A-9E00-7482E669B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685</Words>
  <Characters>4322</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17</cp:revision>
  <dcterms:created xsi:type="dcterms:W3CDTF">2020-05-27T11:07:00Z</dcterms:created>
  <dcterms:modified xsi:type="dcterms:W3CDTF">2020-05-27T14:19:00Z</dcterms:modified>
</cp:coreProperties>
</file>