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52531" w:rsidRPr="000F605E" w:rsidRDefault="00296D7D" w:rsidP="000751CA">
      <w:pPr>
        <w:spacing w:line="360" w:lineRule="auto"/>
        <w:jc w:val="center"/>
        <w:rPr>
          <w:rFonts w:ascii="微软雅黑" w:eastAsia="微软雅黑" w:hAnsi="微软雅黑" w:cs="微软雅黑"/>
          <w:b/>
          <w:bCs/>
          <w:sz w:val="44"/>
          <w:szCs w:val="44"/>
        </w:rPr>
      </w:pPr>
      <w:r>
        <w:rPr>
          <w:rFonts w:ascii="微软雅黑" w:eastAsia="微软雅黑" w:hAnsi="微软雅黑" w:cs="微软雅黑"/>
          <w:b/>
          <w:bCs/>
          <w:sz w:val="44"/>
          <w:szCs w:val="44"/>
        </w:rPr>
        <w:t>HTTP</w:t>
      </w:r>
      <w:r w:rsidR="007B2C47">
        <w:rPr>
          <w:rFonts w:ascii="微软雅黑" w:eastAsia="微软雅黑" w:hAnsi="微软雅黑" w:cs="微软雅黑" w:hint="eastAsia"/>
          <w:b/>
          <w:bCs/>
          <w:sz w:val="44"/>
          <w:szCs w:val="44"/>
        </w:rPr>
        <w:t>S</w:t>
      </w:r>
      <w:r w:rsidR="007972BA">
        <w:rPr>
          <w:rFonts w:ascii="微软雅黑" w:eastAsia="微软雅黑" w:hAnsi="微软雅黑" w:cs="微软雅黑" w:hint="eastAsia"/>
          <w:b/>
          <w:bCs/>
          <w:sz w:val="44"/>
          <w:szCs w:val="44"/>
        </w:rPr>
        <w:t>认证流程简介</w:t>
      </w:r>
    </w:p>
    <w:p w:rsidR="00EA7D30" w:rsidRDefault="00EA7D30" w:rsidP="00492797">
      <w:pPr>
        <w:pStyle w:val="1"/>
      </w:pPr>
      <w:bookmarkStart w:id="0" w:name="OLE_LINK48"/>
      <w:r>
        <w:rPr>
          <w:rFonts w:hint="eastAsia"/>
        </w:rPr>
        <w:t>概述</w:t>
      </w:r>
    </w:p>
    <w:p w:rsidR="00EA7D30" w:rsidRDefault="00EA7D30" w:rsidP="00B16038">
      <w:pPr>
        <w:pStyle w:val="2"/>
      </w:pPr>
      <w:r>
        <w:rPr>
          <w:rFonts w:hint="eastAsia"/>
        </w:rPr>
        <w:t>编写目的</w:t>
      </w:r>
    </w:p>
    <w:p w:rsidR="00EA7D30" w:rsidRPr="00716DB2" w:rsidRDefault="00EA7D30" w:rsidP="00716DB2">
      <w:pPr>
        <w:ind w:firstLine="420"/>
      </w:pPr>
      <w:r>
        <w:rPr>
          <w:rFonts w:hint="eastAsia"/>
        </w:rPr>
        <w:t>主要介绍</w:t>
      </w:r>
      <w:r w:rsidR="00BD78A1">
        <w:rPr>
          <w:rFonts w:hint="eastAsia"/>
        </w:rPr>
        <w:t>HTTP</w:t>
      </w:r>
      <w:r w:rsidR="00BD78A1">
        <w:t xml:space="preserve"> </w:t>
      </w:r>
      <w:r w:rsidR="00BD78A1">
        <w:rPr>
          <w:rFonts w:hint="eastAsia"/>
        </w:rPr>
        <w:t>SSL</w:t>
      </w:r>
      <w:r w:rsidR="00BD78A1">
        <w:t xml:space="preserve"> </w:t>
      </w:r>
      <w:r w:rsidR="00BD78A1">
        <w:rPr>
          <w:rFonts w:hint="eastAsia"/>
        </w:rPr>
        <w:t>认证流程。</w:t>
      </w:r>
    </w:p>
    <w:p w:rsidR="00EA7D30" w:rsidRDefault="00EA7D30" w:rsidP="00B16038">
      <w:pPr>
        <w:pStyle w:val="2"/>
      </w:pPr>
      <w:r>
        <w:rPr>
          <w:rFonts w:hint="eastAsia"/>
        </w:rPr>
        <w:t>阅读对象</w:t>
      </w:r>
    </w:p>
    <w:p w:rsidR="00EA7D30" w:rsidRPr="00D27DFB" w:rsidRDefault="00BD78A1" w:rsidP="00A449B8">
      <w:pPr>
        <w:ind w:left="420"/>
      </w:pPr>
      <w:r>
        <w:rPr>
          <w:rFonts w:hint="eastAsia"/>
        </w:rPr>
        <w:t>HTTP</w:t>
      </w:r>
      <w:r w:rsidR="009A2927">
        <w:t>S</w:t>
      </w:r>
      <w:r>
        <w:t xml:space="preserve"> </w:t>
      </w:r>
      <w:r w:rsidR="00564102">
        <w:rPr>
          <w:rFonts w:hint="eastAsia"/>
        </w:rPr>
        <w:t>应用</w:t>
      </w:r>
      <w:r>
        <w:rPr>
          <w:rFonts w:hint="eastAsia"/>
        </w:rPr>
        <w:t>功能的开发人员与</w:t>
      </w:r>
      <w:r w:rsidR="00EA7D30">
        <w:rPr>
          <w:rFonts w:hint="eastAsia"/>
        </w:rPr>
        <w:t>相关的测试人员。</w:t>
      </w:r>
      <w:bookmarkStart w:id="1" w:name="OLE_LINK142"/>
      <w:bookmarkStart w:id="2" w:name="OLE_LINK143"/>
    </w:p>
    <w:bookmarkEnd w:id="1"/>
    <w:bookmarkEnd w:id="2"/>
    <w:p w:rsidR="00EA7D30" w:rsidRDefault="00BD78A1" w:rsidP="003F38F0">
      <w:pPr>
        <w:pStyle w:val="1"/>
      </w:pPr>
      <w:r>
        <w:rPr>
          <w:rFonts w:hint="eastAsia"/>
        </w:rPr>
        <w:t>HTTP</w:t>
      </w:r>
      <w:r w:rsidR="00564102">
        <w:rPr>
          <w:rFonts w:hint="eastAsia"/>
        </w:rPr>
        <w:t>S</w:t>
      </w:r>
      <w:r w:rsidR="00EA7D30">
        <w:rPr>
          <w:rFonts w:hint="eastAsia"/>
        </w:rPr>
        <w:t>简介</w:t>
      </w:r>
    </w:p>
    <w:p w:rsidR="00EA7D30" w:rsidRDefault="00EA7D30" w:rsidP="001F7E46">
      <w:pPr>
        <w:pStyle w:val="2"/>
      </w:pPr>
      <w:bookmarkStart w:id="3" w:name="OLE_LINK88"/>
      <w:bookmarkStart w:id="4" w:name="OLE_LINK132"/>
      <w:r>
        <w:rPr>
          <w:rFonts w:hint="eastAsia"/>
        </w:rPr>
        <w:t>技术背景</w:t>
      </w:r>
    </w:p>
    <w:p w:rsidR="00564102" w:rsidRDefault="00564102" w:rsidP="00564102">
      <w:pPr>
        <w:ind w:left="420"/>
      </w:pPr>
      <w:r>
        <w:rPr>
          <w:rFonts w:hint="eastAsia"/>
        </w:rPr>
        <w:t>实际的网络中</w:t>
      </w:r>
      <w:r>
        <w:rPr>
          <w:rFonts w:hint="eastAsia"/>
        </w:rPr>
        <w:t>TCP/IP</w:t>
      </w:r>
      <w:r w:rsidR="00F9503B">
        <w:rPr>
          <w:rFonts w:hint="eastAsia"/>
        </w:rPr>
        <w:t>共分为四层：应用层、传输层、网络层、数据链路层；</w:t>
      </w:r>
      <w:r>
        <w:rPr>
          <w:rFonts w:hint="eastAsia"/>
        </w:rPr>
        <w:t>这样做的目的是：分层能够解耦，动态替换层内协议。每一层包含的内容</w:t>
      </w:r>
      <w:r w:rsidR="00F9503B">
        <w:rPr>
          <w:rFonts w:hint="eastAsia"/>
        </w:rPr>
        <w:t>大致</w:t>
      </w:r>
      <w:r>
        <w:rPr>
          <w:rFonts w:hint="eastAsia"/>
        </w:rPr>
        <w:t>如下：</w:t>
      </w:r>
    </w:p>
    <w:p w:rsidR="00564102" w:rsidRDefault="00564102" w:rsidP="005F0B94">
      <w:pPr>
        <w:pStyle w:val="ac"/>
        <w:numPr>
          <w:ilvl w:val="0"/>
          <w:numId w:val="6"/>
        </w:numPr>
        <w:ind w:firstLineChars="0"/>
      </w:pPr>
      <w:r>
        <w:rPr>
          <w:rFonts w:hint="eastAsia"/>
        </w:rPr>
        <w:t>应用层：向用户提供应用服务时的通讯活动（</w:t>
      </w:r>
      <w:r>
        <w:rPr>
          <w:rFonts w:hint="eastAsia"/>
        </w:rPr>
        <w:t>ftp</w:t>
      </w:r>
      <w:r>
        <w:rPr>
          <w:rFonts w:hint="eastAsia"/>
        </w:rPr>
        <w:t>，</w:t>
      </w:r>
      <w:proofErr w:type="spellStart"/>
      <w:r>
        <w:rPr>
          <w:rFonts w:hint="eastAsia"/>
        </w:rPr>
        <w:t>dns</w:t>
      </w:r>
      <w:proofErr w:type="spellEnd"/>
      <w:r>
        <w:rPr>
          <w:rFonts w:hint="eastAsia"/>
        </w:rPr>
        <w:t>，</w:t>
      </w:r>
      <w:r>
        <w:rPr>
          <w:rFonts w:hint="eastAsia"/>
        </w:rPr>
        <w:t>http</w:t>
      </w:r>
      <w:r>
        <w:rPr>
          <w:rFonts w:hint="eastAsia"/>
        </w:rPr>
        <w:t>）</w:t>
      </w:r>
    </w:p>
    <w:p w:rsidR="00564102" w:rsidRDefault="00564102" w:rsidP="005F0B94">
      <w:pPr>
        <w:pStyle w:val="ac"/>
        <w:numPr>
          <w:ilvl w:val="0"/>
          <w:numId w:val="6"/>
        </w:numPr>
        <w:ind w:firstLineChars="0"/>
      </w:pPr>
      <w:r>
        <w:rPr>
          <w:rFonts w:hint="eastAsia"/>
        </w:rPr>
        <w:t>传输层：网络连接中两台计算机的数据传输（</w:t>
      </w:r>
      <w:proofErr w:type="spellStart"/>
      <w:r>
        <w:rPr>
          <w:rFonts w:hint="eastAsia"/>
        </w:rPr>
        <w:t>tcp</w:t>
      </w:r>
      <w:proofErr w:type="spellEnd"/>
      <w:r>
        <w:rPr>
          <w:rFonts w:hint="eastAsia"/>
        </w:rPr>
        <w:t>、</w:t>
      </w:r>
      <w:proofErr w:type="spellStart"/>
      <w:r>
        <w:rPr>
          <w:rFonts w:hint="eastAsia"/>
        </w:rPr>
        <w:t>udp</w:t>
      </w:r>
      <w:proofErr w:type="spellEnd"/>
      <w:r>
        <w:rPr>
          <w:rFonts w:hint="eastAsia"/>
        </w:rPr>
        <w:t>）</w:t>
      </w:r>
    </w:p>
    <w:p w:rsidR="00564102" w:rsidRPr="00564102" w:rsidRDefault="00564102" w:rsidP="005F0B94">
      <w:pPr>
        <w:pStyle w:val="ac"/>
        <w:numPr>
          <w:ilvl w:val="0"/>
          <w:numId w:val="6"/>
        </w:numPr>
        <w:ind w:firstLineChars="0"/>
      </w:pPr>
      <w:r>
        <w:rPr>
          <w:rFonts w:hint="eastAsia"/>
        </w:rPr>
        <w:t>网络层：处理网络上流动的数据包，通过怎样的</w:t>
      </w:r>
      <w:bookmarkStart w:id="5" w:name="_GoBack"/>
      <w:bookmarkEnd w:id="5"/>
      <w:r>
        <w:rPr>
          <w:rFonts w:hint="eastAsia"/>
        </w:rPr>
        <w:t>传输路径把数据包传送给对方（</w:t>
      </w:r>
      <w:proofErr w:type="spellStart"/>
      <w:r>
        <w:rPr>
          <w:rFonts w:hint="eastAsia"/>
        </w:rPr>
        <w:t>ip</w:t>
      </w:r>
      <w:proofErr w:type="spellEnd"/>
      <w:r>
        <w:rPr>
          <w:rFonts w:hint="eastAsia"/>
        </w:rPr>
        <w:t>）</w:t>
      </w:r>
    </w:p>
    <w:p w:rsidR="00564102" w:rsidRDefault="00564102" w:rsidP="005F0B94">
      <w:pPr>
        <w:pStyle w:val="ac"/>
        <w:numPr>
          <w:ilvl w:val="0"/>
          <w:numId w:val="6"/>
        </w:numPr>
        <w:ind w:firstLineChars="0"/>
      </w:pPr>
      <w:r>
        <w:rPr>
          <w:rFonts w:hint="eastAsia"/>
        </w:rPr>
        <w:t>数据链路层：与硬件相关的网卡、设备驱动等等</w:t>
      </w:r>
    </w:p>
    <w:p w:rsidR="00564102" w:rsidRDefault="00564102" w:rsidP="00564102">
      <w:pPr>
        <w:ind w:left="420"/>
      </w:pPr>
    </w:p>
    <w:p w:rsidR="00564102" w:rsidRDefault="00564102" w:rsidP="00564102">
      <w:pPr>
        <w:ind w:left="420"/>
      </w:pPr>
      <w:r>
        <w:rPr>
          <w:rFonts w:hint="eastAsia"/>
        </w:rPr>
        <w:t>然而</w:t>
      </w:r>
      <w:r>
        <w:rPr>
          <w:rFonts w:hint="eastAsia"/>
        </w:rPr>
        <w:t>HTTP</w:t>
      </w:r>
      <w:r>
        <w:rPr>
          <w:rFonts w:hint="eastAsia"/>
        </w:rPr>
        <w:t>也有以下明显缺点：</w:t>
      </w:r>
    </w:p>
    <w:p w:rsidR="00564102" w:rsidRDefault="00564102" w:rsidP="005F0B94">
      <w:pPr>
        <w:pStyle w:val="ac"/>
        <w:numPr>
          <w:ilvl w:val="0"/>
          <w:numId w:val="7"/>
        </w:numPr>
        <w:ind w:firstLineChars="0"/>
      </w:pPr>
      <w:r>
        <w:rPr>
          <w:rFonts w:hint="eastAsia"/>
        </w:rPr>
        <w:t>通信使用明文，内容可能被窃听</w:t>
      </w:r>
    </w:p>
    <w:p w:rsidR="00564102" w:rsidRDefault="00564102" w:rsidP="005F0B94">
      <w:pPr>
        <w:pStyle w:val="ac"/>
        <w:numPr>
          <w:ilvl w:val="0"/>
          <w:numId w:val="7"/>
        </w:numPr>
        <w:ind w:firstLineChars="0"/>
      </w:pPr>
      <w:r>
        <w:rPr>
          <w:rFonts w:hint="eastAsia"/>
        </w:rPr>
        <w:t>不验证通信方的身份，因此有可能遭遇伪装</w:t>
      </w:r>
    </w:p>
    <w:p w:rsidR="00564102" w:rsidRDefault="00564102" w:rsidP="005F0B94">
      <w:pPr>
        <w:pStyle w:val="ac"/>
        <w:numPr>
          <w:ilvl w:val="0"/>
          <w:numId w:val="7"/>
        </w:numPr>
        <w:ind w:firstLineChars="0"/>
      </w:pPr>
      <w:r>
        <w:rPr>
          <w:rFonts w:hint="eastAsia"/>
        </w:rPr>
        <w:t>无法证明报文的完整性，所以有可能遭到篡改</w:t>
      </w:r>
    </w:p>
    <w:p w:rsidR="00564102" w:rsidRDefault="00564102" w:rsidP="00564102">
      <w:pPr>
        <w:ind w:left="420"/>
      </w:pPr>
    </w:p>
    <w:p w:rsidR="00564102" w:rsidRDefault="00073C75" w:rsidP="00564102">
      <w:pPr>
        <w:ind w:left="420"/>
      </w:pPr>
      <w:r>
        <w:rPr>
          <w:rFonts w:hint="eastAsia"/>
        </w:rPr>
        <w:t>为了弥补</w:t>
      </w:r>
      <w:r>
        <w:rPr>
          <w:rFonts w:hint="eastAsia"/>
        </w:rPr>
        <w:t>HTTP</w:t>
      </w:r>
      <w:r>
        <w:rPr>
          <w:rFonts w:hint="eastAsia"/>
        </w:rPr>
        <w:t>协议的不足</w:t>
      </w:r>
      <w:r w:rsidR="00564102">
        <w:rPr>
          <w:rFonts w:hint="eastAsia"/>
        </w:rPr>
        <w:t>，</w:t>
      </w:r>
      <w:r w:rsidR="00564102">
        <w:rPr>
          <w:rFonts w:hint="eastAsia"/>
        </w:rPr>
        <w:t>HTTPS</w:t>
      </w:r>
      <w:r w:rsidR="00564102">
        <w:rPr>
          <w:rFonts w:hint="eastAsia"/>
        </w:rPr>
        <w:t>就登场了。</w:t>
      </w:r>
      <w:r w:rsidR="00564102">
        <w:rPr>
          <w:rFonts w:hint="eastAsia"/>
        </w:rPr>
        <w:t>HTTPS</w:t>
      </w:r>
      <w:r w:rsidR="00564102">
        <w:rPr>
          <w:rFonts w:hint="eastAsia"/>
        </w:rPr>
        <w:t>中的</w:t>
      </w:r>
      <w:r w:rsidR="00564102">
        <w:rPr>
          <w:rFonts w:hint="eastAsia"/>
        </w:rPr>
        <w:t>S</w:t>
      </w:r>
      <w:r w:rsidR="00564102">
        <w:rPr>
          <w:rFonts w:hint="eastAsia"/>
        </w:rPr>
        <w:t>表示</w:t>
      </w:r>
      <w:r w:rsidR="00564102">
        <w:rPr>
          <w:rFonts w:hint="eastAsia"/>
        </w:rPr>
        <w:t>SSL</w:t>
      </w:r>
      <w:r w:rsidR="00564102">
        <w:rPr>
          <w:rFonts w:hint="eastAsia"/>
        </w:rPr>
        <w:t>或者</w:t>
      </w:r>
      <w:r w:rsidR="00564102">
        <w:rPr>
          <w:rFonts w:hint="eastAsia"/>
        </w:rPr>
        <w:t>TLS</w:t>
      </w:r>
      <w:r w:rsidR="00564102">
        <w:rPr>
          <w:rFonts w:hint="eastAsia"/>
        </w:rPr>
        <w:t>，就是在原</w:t>
      </w:r>
      <w:r w:rsidR="00564102">
        <w:rPr>
          <w:rFonts w:hint="eastAsia"/>
        </w:rPr>
        <w:t>HTTP</w:t>
      </w:r>
      <w:r w:rsidR="00564102">
        <w:rPr>
          <w:rFonts w:hint="eastAsia"/>
        </w:rPr>
        <w:t>的基础上加上一层用于数据加密、解密、身份认证的</w:t>
      </w:r>
      <w:r w:rsidR="00564102" w:rsidRPr="00073C75">
        <w:rPr>
          <w:rFonts w:hint="eastAsia"/>
          <w:b/>
        </w:rPr>
        <w:t>安全层</w:t>
      </w:r>
      <w:r>
        <w:rPr>
          <w:rFonts w:hint="eastAsia"/>
        </w:rPr>
        <w:t>，可以简单的描述为：</w:t>
      </w:r>
    </w:p>
    <w:p w:rsidR="00564102" w:rsidRPr="002C065E" w:rsidRDefault="00564102" w:rsidP="00073C75">
      <w:pPr>
        <w:ind w:left="420"/>
        <w:jc w:val="center"/>
        <w:rPr>
          <w:b/>
        </w:rPr>
      </w:pPr>
      <w:r w:rsidRPr="002C065E">
        <w:rPr>
          <w:rFonts w:hint="eastAsia"/>
          <w:b/>
        </w:rPr>
        <w:t xml:space="preserve">HTTP + </w:t>
      </w:r>
      <w:r w:rsidRPr="002C065E">
        <w:rPr>
          <w:rFonts w:hint="eastAsia"/>
          <w:b/>
        </w:rPr>
        <w:t>加密</w:t>
      </w:r>
      <w:r w:rsidRPr="002C065E">
        <w:rPr>
          <w:rFonts w:hint="eastAsia"/>
          <w:b/>
        </w:rPr>
        <w:t xml:space="preserve"> + </w:t>
      </w:r>
      <w:r w:rsidRPr="002C065E">
        <w:rPr>
          <w:rFonts w:hint="eastAsia"/>
          <w:b/>
        </w:rPr>
        <w:t>认证</w:t>
      </w:r>
      <w:r w:rsidRPr="002C065E">
        <w:rPr>
          <w:rFonts w:hint="eastAsia"/>
          <w:b/>
        </w:rPr>
        <w:t xml:space="preserve"> + </w:t>
      </w:r>
      <w:r w:rsidRPr="002C065E">
        <w:rPr>
          <w:rFonts w:hint="eastAsia"/>
          <w:b/>
        </w:rPr>
        <w:t>完整性保护</w:t>
      </w:r>
      <w:r w:rsidRPr="002C065E">
        <w:rPr>
          <w:rFonts w:hint="eastAsia"/>
          <w:b/>
        </w:rPr>
        <w:t xml:space="preserve"> = HTTPS</w:t>
      </w:r>
    </w:p>
    <w:p w:rsidR="00BA480F" w:rsidRPr="00BA480F" w:rsidRDefault="00BA480F" w:rsidP="00564102">
      <w:pPr>
        <w:ind w:left="420"/>
      </w:pPr>
    </w:p>
    <w:p w:rsidR="00EA7D30" w:rsidRDefault="000C1820" w:rsidP="00EA7D30">
      <w:pPr>
        <w:pStyle w:val="2"/>
      </w:pPr>
      <w:r>
        <w:rPr>
          <w:rFonts w:hint="eastAsia"/>
        </w:rPr>
        <w:t>SSL</w:t>
      </w:r>
      <w:r>
        <w:rPr>
          <w:rFonts w:hint="eastAsia"/>
        </w:rPr>
        <w:t>简介</w:t>
      </w:r>
    </w:p>
    <w:p w:rsidR="00695BC8" w:rsidRDefault="009063A5" w:rsidP="00695BC8">
      <w:pPr>
        <w:ind w:left="420"/>
      </w:pPr>
      <w:r w:rsidRPr="009063A5">
        <w:rPr>
          <w:rFonts w:hint="eastAsia"/>
        </w:rPr>
        <w:t xml:space="preserve">SSL(Secure Sockets Layer </w:t>
      </w:r>
      <w:r w:rsidRPr="009063A5">
        <w:rPr>
          <w:rFonts w:hint="eastAsia"/>
        </w:rPr>
        <w:t>安全套接字协议</w:t>
      </w:r>
      <w:r w:rsidRPr="009063A5">
        <w:rPr>
          <w:rFonts w:hint="eastAsia"/>
        </w:rPr>
        <w:t>),</w:t>
      </w:r>
      <w:r w:rsidRPr="009063A5">
        <w:rPr>
          <w:rFonts w:hint="eastAsia"/>
        </w:rPr>
        <w:t>及其继任者传输层安全（</w:t>
      </w:r>
      <w:r w:rsidRPr="009063A5">
        <w:rPr>
          <w:rFonts w:hint="eastAsia"/>
        </w:rPr>
        <w:t>Transport Layer Security</w:t>
      </w:r>
      <w:r w:rsidRPr="009063A5">
        <w:rPr>
          <w:rFonts w:hint="eastAsia"/>
        </w:rPr>
        <w:t>，</w:t>
      </w:r>
      <w:r w:rsidRPr="009063A5">
        <w:rPr>
          <w:rFonts w:hint="eastAsia"/>
        </w:rPr>
        <w:t>TLS</w:t>
      </w:r>
      <w:r w:rsidRPr="009063A5">
        <w:rPr>
          <w:rFonts w:hint="eastAsia"/>
        </w:rPr>
        <w:t>）是为网络通信提供安全及数据完整性的一种安全协议。</w:t>
      </w:r>
      <w:r w:rsidRPr="009063A5">
        <w:rPr>
          <w:rFonts w:hint="eastAsia"/>
        </w:rPr>
        <w:t>TLS</w:t>
      </w:r>
      <w:r w:rsidRPr="009063A5">
        <w:rPr>
          <w:rFonts w:hint="eastAsia"/>
        </w:rPr>
        <w:t>与</w:t>
      </w:r>
      <w:r w:rsidRPr="009063A5">
        <w:rPr>
          <w:rFonts w:hint="eastAsia"/>
        </w:rPr>
        <w:t>SSL</w:t>
      </w:r>
      <w:r w:rsidRPr="009063A5">
        <w:rPr>
          <w:rFonts w:hint="eastAsia"/>
        </w:rPr>
        <w:t>在传输层与应用层之间对网络连接进行加密。</w:t>
      </w:r>
      <w:r w:rsidR="00BB6F1D">
        <w:rPr>
          <w:rFonts w:hint="eastAsia"/>
        </w:rPr>
        <w:t>加入</w:t>
      </w:r>
      <w:r w:rsidR="00BB6F1D">
        <w:rPr>
          <w:rFonts w:hint="eastAsia"/>
        </w:rPr>
        <w:t>SSL</w:t>
      </w:r>
      <w:r w:rsidR="00BB6F1D">
        <w:rPr>
          <w:rFonts w:hint="eastAsia"/>
        </w:rPr>
        <w:t>后的</w:t>
      </w:r>
      <w:r w:rsidR="00BB6F1D">
        <w:rPr>
          <w:rFonts w:hint="eastAsia"/>
        </w:rPr>
        <w:t>TCP</w:t>
      </w:r>
      <w:r w:rsidR="00BB6F1D">
        <w:t>/IP</w:t>
      </w:r>
      <w:r w:rsidR="00BB6F1D">
        <w:rPr>
          <w:rFonts w:hint="eastAsia"/>
        </w:rPr>
        <w:t>模型</w:t>
      </w:r>
      <w:r w:rsidR="007E6069">
        <w:rPr>
          <w:rFonts w:hint="eastAsia"/>
        </w:rPr>
        <w:t>如下图</w:t>
      </w:r>
      <w:r w:rsidR="007E6069">
        <w:rPr>
          <w:rFonts w:hint="eastAsia"/>
        </w:rPr>
        <w:t>2.1</w:t>
      </w:r>
      <w:r w:rsidR="007E6069">
        <w:rPr>
          <w:rFonts w:hint="eastAsia"/>
        </w:rPr>
        <w:t>所示：</w:t>
      </w:r>
    </w:p>
    <w:p w:rsidR="007E6069" w:rsidRDefault="00112A87" w:rsidP="007E6069">
      <w:pPr>
        <w:ind w:left="420"/>
        <w:jc w:val="center"/>
      </w:pPr>
      <w:r>
        <w:object w:dxaOrig="2865" w:dyaOrig="3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5pt;height:161pt" o:ole="">
            <v:imagedata r:id="rId8" o:title=""/>
          </v:shape>
          <o:OLEObject Type="Embed" ProgID="Visio.Drawing.15" ShapeID="_x0000_i1025" DrawAspect="Content" ObjectID="_1720005017" r:id="rId9"/>
        </w:object>
      </w:r>
    </w:p>
    <w:p w:rsidR="007E6069" w:rsidRPr="007E6069" w:rsidRDefault="007E6069" w:rsidP="007E6069">
      <w:pPr>
        <w:ind w:left="420"/>
        <w:jc w:val="center"/>
        <w:rPr>
          <w:sz w:val="18"/>
          <w:szCs w:val="18"/>
        </w:rPr>
      </w:pPr>
      <w:r w:rsidRPr="007E6069">
        <w:rPr>
          <w:rFonts w:hint="eastAsia"/>
          <w:sz w:val="18"/>
          <w:szCs w:val="18"/>
        </w:rPr>
        <w:t>图</w:t>
      </w:r>
      <w:r w:rsidRPr="007E6069">
        <w:rPr>
          <w:rFonts w:hint="eastAsia"/>
          <w:sz w:val="18"/>
          <w:szCs w:val="18"/>
        </w:rPr>
        <w:t xml:space="preserve">2.1 </w:t>
      </w:r>
      <w:r w:rsidR="00BB6F1D" w:rsidRPr="00BB6F1D">
        <w:rPr>
          <w:rFonts w:hint="eastAsia"/>
          <w:sz w:val="18"/>
          <w:szCs w:val="18"/>
        </w:rPr>
        <w:t>加入</w:t>
      </w:r>
      <w:r w:rsidR="00BB6F1D" w:rsidRPr="00BB6F1D">
        <w:rPr>
          <w:rFonts w:hint="eastAsia"/>
          <w:sz w:val="18"/>
          <w:szCs w:val="18"/>
        </w:rPr>
        <w:t>SSL</w:t>
      </w:r>
      <w:r w:rsidR="00BB6F1D" w:rsidRPr="00BB6F1D">
        <w:rPr>
          <w:rFonts w:hint="eastAsia"/>
          <w:sz w:val="18"/>
          <w:szCs w:val="18"/>
        </w:rPr>
        <w:t>后的</w:t>
      </w:r>
      <w:r w:rsidR="00BB6F1D" w:rsidRPr="00BB6F1D">
        <w:rPr>
          <w:rFonts w:hint="eastAsia"/>
          <w:sz w:val="18"/>
          <w:szCs w:val="18"/>
        </w:rPr>
        <w:t>TCP/IP</w:t>
      </w:r>
      <w:r w:rsidR="00BB6F1D" w:rsidRPr="00BB6F1D">
        <w:rPr>
          <w:rFonts w:hint="eastAsia"/>
          <w:sz w:val="18"/>
          <w:szCs w:val="18"/>
        </w:rPr>
        <w:t>模型</w:t>
      </w:r>
    </w:p>
    <w:p w:rsidR="00EA7D30" w:rsidRDefault="000B7FD2" w:rsidP="00EA7D30">
      <w:r w:rsidRPr="000B7FD2">
        <w:rPr>
          <w:rFonts w:hint="eastAsia"/>
        </w:rPr>
        <w:t>SSL</w:t>
      </w:r>
      <w:r w:rsidRPr="000B7FD2">
        <w:rPr>
          <w:rFonts w:hint="eastAsia"/>
        </w:rPr>
        <w:t>的体系结构中包含两个协议子层，其中底层是</w:t>
      </w:r>
      <w:r w:rsidRPr="000B7FD2">
        <w:rPr>
          <w:rFonts w:hint="eastAsia"/>
        </w:rPr>
        <w:t>SSL</w:t>
      </w:r>
      <w:r w:rsidRPr="000B7FD2">
        <w:rPr>
          <w:rFonts w:hint="eastAsia"/>
        </w:rPr>
        <w:t>记录协议层（</w:t>
      </w:r>
      <w:r w:rsidRPr="000B7FD2">
        <w:rPr>
          <w:rFonts w:hint="eastAsia"/>
        </w:rPr>
        <w:t>SSL Record Protocol Layer</w:t>
      </w:r>
      <w:r w:rsidRPr="000B7FD2">
        <w:rPr>
          <w:rFonts w:hint="eastAsia"/>
        </w:rPr>
        <w:t>）；高层是</w:t>
      </w:r>
      <w:r w:rsidRPr="000B7FD2">
        <w:rPr>
          <w:rFonts w:hint="eastAsia"/>
        </w:rPr>
        <w:t>SSL</w:t>
      </w:r>
      <w:r w:rsidRPr="000B7FD2">
        <w:rPr>
          <w:rFonts w:hint="eastAsia"/>
        </w:rPr>
        <w:t>握手协议层（</w:t>
      </w:r>
      <w:r w:rsidRPr="000B7FD2">
        <w:rPr>
          <w:rFonts w:hint="eastAsia"/>
        </w:rPr>
        <w:t xml:space="preserve">SSL </w:t>
      </w:r>
      <w:proofErr w:type="spellStart"/>
      <w:r w:rsidRPr="000B7FD2">
        <w:rPr>
          <w:rFonts w:hint="eastAsia"/>
        </w:rPr>
        <w:t>HandShake</w:t>
      </w:r>
      <w:proofErr w:type="spellEnd"/>
      <w:r w:rsidRPr="000B7FD2">
        <w:rPr>
          <w:rFonts w:hint="eastAsia"/>
        </w:rPr>
        <w:t xml:space="preserve"> Protocol Layer</w:t>
      </w:r>
      <w:r w:rsidRPr="000B7FD2">
        <w:rPr>
          <w:rFonts w:hint="eastAsia"/>
        </w:rPr>
        <w:t>）。</w:t>
      </w:r>
    </w:p>
    <w:p w:rsidR="000B7FD2" w:rsidRDefault="000B7FD2" w:rsidP="005F0B94">
      <w:pPr>
        <w:pStyle w:val="ac"/>
        <w:numPr>
          <w:ilvl w:val="0"/>
          <w:numId w:val="8"/>
        </w:numPr>
        <w:ind w:firstLineChars="0"/>
      </w:pPr>
      <w:r w:rsidRPr="000B7FD2">
        <w:rPr>
          <w:rFonts w:hint="eastAsia"/>
        </w:rPr>
        <w:t>SSL</w:t>
      </w:r>
      <w:r w:rsidRPr="000B7FD2">
        <w:rPr>
          <w:rFonts w:hint="eastAsia"/>
        </w:rPr>
        <w:t>记录协议针对</w:t>
      </w:r>
      <w:r w:rsidRPr="000B7FD2">
        <w:rPr>
          <w:rFonts w:hint="eastAsia"/>
        </w:rPr>
        <w:t>HTTP</w:t>
      </w:r>
      <w:r w:rsidRPr="000B7FD2">
        <w:rPr>
          <w:rFonts w:hint="eastAsia"/>
        </w:rPr>
        <w:t>协议进行了特别的设计，使得</w:t>
      </w:r>
      <w:r w:rsidRPr="000B7FD2">
        <w:rPr>
          <w:rFonts w:hint="eastAsia"/>
        </w:rPr>
        <w:t>HTTP</w:t>
      </w:r>
      <w:r w:rsidRPr="000B7FD2">
        <w:rPr>
          <w:rFonts w:hint="eastAsia"/>
        </w:rPr>
        <w:t>能够在</w:t>
      </w:r>
      <w:r w:rsidRPr="000B7FD2">
        <w:rPr>
          <w:rFonts w:hint="eastAsia"/>
        </w:rPr>
        <w:t>SSL</w:t>
      </w:r>
      <w:r w:rsidR="00112A87">
        <w:rPr>
          <w:rFonts w:hint="eastAsia"/>
        </w:rPr>
        <w:t>运行，</w:t>
      </w:r>
      <w:r w:rsidRPr="000B7FD2">
        <w:rPr>
          <w:rFonts w:hint="eastAsia"/>
        </w:rPr>
        <w:t>具体实施压缩解压缩、加密解密、计算和校验</w:t>
      </w:r>
      <w:r w:rsidRPr="000B7FD2">
        <w:rPr>
          <w:rFonts w:hint="eastAsia"/>
        </w:rPr>
        <w:t>MAC</w:t>
      </w:r>
      <w:r w:rsidRPr="000B7FD2">
        <w:rPr>
          <w:rFonts w:hint="eastAsia"/>
        </w:rPr>
        <w:t>等与安全有关的操作。</w:t>
      </w:r>
    </w:p>
    <w:p w:rsidR="000B7FD2" w:rsidRDefault="000B7FD2" w:rsidP="005F0B94">
      <w:pPr>
        <w:pStyle w:val="ac"/>
        <w:numPr>
          <w:ilvl w:val="0"/>
          <w:numId w:val="8"/>
        </w:numPr>
        <w:ind w:firstLineChars="0"/>
      </w:pPr>
      <w:r w:rsidRPr="000B7FD2">
        <w:rPr>
          <w:rFonts w:hint="eastAsia"/>
        </w:rPr>
        <w:t>SSL</w:t>
      </w:r>
      <w:r>
        <w:rPr>
          <w:rFonts w:hint="eastAsia"/>
        </w:rPr>
        <w:t>握手</w:t>
      </w:r>
      <w:r w:rsidRPr="000B7FD2">
        <w:rPr>
          <w:rFonts w:hint="eastAsia"/>
        </w:rPr>
        <w:t>协议用于</w:t>
      </w:r>
      <w:r w:rsidRPr="000B7FD2">
        <w:rPr>
          <w:rFonts w:hint="eastAsia"/>
        </w:rPr>
        <w:t>SSL</w:t>
      </w:r>
      <w:r w:rsidRPr="000B7FD2">
        <w:rPr>
          <w:rFonts w:hint="eastAsia"/>
        </w:rPr>
        <w:t>管理信息的交换，允许应用协议传送数据之间相互验证，协商加密算法和生成密钥等。</w:t>
      </w:r>
    </w:p>
    <w:p w:rsidR="00112A87" w:rsidRDefault="00112A87" w:rsidP="00112A87">
      <w:r>
        <w:rPr>
          <w:rFonts w:hint="eastAsia"/>
        </w:rPr>
        <w:t>由上简介不难理解</w:t>
      </w:r>
      <w:r>
        <w:rPr>
          <w:rFonts w:hint="eastAsia"/>
        </w:rPr>
        <w:t>SSL</w:t>
      </w:r>
      <w:r>
        <w:rPr>
          <w:rFonts w:hint="eastAsia"/>
        </w:rPr>
        <w:t>协议可以具备以下三个特性：</w:t>
      </w:r>
    </w:p>
    <w:p w:rsidR="00112A87" w:rsidRDefault="00112A87" w:rsidP="005F0B94">
      <w:pPr>
        <w:pStyle w:val="ac"/>
        <w:numPr>
          <w:ilvl w:val="0"/>
          <w:numId w:val="9"/>
        </w:numPr>
        <w:ind w:firstLineChars="0"/>
      </w:pPr>
      <w:r>
        <w:rPr>
          <w:rFonts w:hint="eastAsia"/>
        </w:rPr>
        <w:t>保密：在握手协议中定义了会话密钥后，所有的消息都被加密。</w:t>
      </w:r>
    </w:p>
    <w:p w:rsidR="00112A87" w:rsidRDefault="00112A87" w:rsidP="005F0B94">
      <w:pPr>
        <w:pStyle w:val="ac"/>
        <w:numPr>
          <w:ilvl w:val="0"/>
          <w:numId w:val="9"/>
        </w:numPr>
        <w:ind w:firstLineChars="0"/>
      </w:pPr>
      <w:r>
        <w:rPr>
          <w:rFonts w:hint="eastAsia"/>
        </w:rPr>
        <w:t>鉴别：可选的客户端认证，和强制的服务器端认证。</w:t>
      </w:r>
    </w:p>
    <w:p w:rsidR="0051459E" w:rsidRDefault="00112A87" w:rsidP="005F0B94">
      <w:pPr>
        <w:pStyle w:val="ac"/>
        <w:numPr>
          <w:ilvl w:val="0"/>
          <w:numId w:val="9"/>
        </w:numPr>
        <w:ind w:firstLineChars="0"/>
      </w:pPr>
      <w:r>
        <w:rPr>
          <w:rFonts w:hint="eastAsia"/>
        </w:rPr>
        <w:t>完整性：传送的消息包括消息完整性检查（使用</w:t>
      </w:r>
      <w:r>
        <w:rPr>
          <w:rFonts w:hint="eastAsia"/>
        </w:rPr>
        <w:t>MAC</w:t>
      </w:r>
      <w:r>
        <w:rPr>
          <w:rFonts w:hint="eastAsia"/>
        </w:rPr>
        <w:t>）。</w:t>
      </w:r>
    </w:p>
    <w:p w:rsidR="0051459E" w:rsidRDefault="0051459E" w:rsidP="00EA7D30"/>
    <w:p w:rsidR="001C0135" w:rsidRPr="00695BC8" w:rsidRDefault="001C0135" w:rsidP="001C0135">
      <w:pPr>
        <w:pStyle w:val="1"/>
      </w:pPr>
      <w:r>
        <w:rPr>
          <w:rFonts w:hint="eastAsia"/>
        </w:rPr>
        <w:t>SSL</w:t>
      </w:r>
      <w:r>
        <w:rPr>
          <w:rFonts w:hint="eastAsia"/>
        </w:rPr>
        <w:t>认证流程</w:t>
      </w:r>
    </w:p>
    <w:p w:rsidR="00EA7D30" w:rsidRDefault="003D5F64" w:rsidP="00F22ED4">
      <w:pPr>
        <w:pStyle w:val="2"/>
      </w:pPr>
      <w:r>
        <w:rPr>
          <w:rFonts w:hint="eastAsia"/>
        </w:rPr>
        <w:t>SSL</w:t>
      </w:r>
      <w:r>
        <w:rPr>
          <w:rFonts w:hint="eastAsia"/>
        </w:rPr>
        <w:t>单向认证</w:t>
      </w:r>
      <w:r w:rsidR="00EA7D30">
        <w:rPr>
          <w:rFonts w:hint="eastAsia"/>
        </w:rPr>
        <w:t>流程</w:t>
      </w:r>
    </w:p>
    <w:p w:rsidR="0048662F" w:rsidRDefault="001C0135" w:rsidP="00695BC8">
      <w:pPr>
        <w:ind w:left="420"/>
      </w:pPr>
      <w:r>
        <w:rPr>
          <w:rFonts w:hint="eastAsia"/>
        </w:rPr>
        <w:t>SSL</w:t>
      </w:r>
      <w:r>
        <w:rPr>
          <w:rFonts w:hint="eastAsia"/>
        </w:rPr>
        <w:t>单向认证是指在使用</w:t>
      </w:r>
      <w:r>
        <w:rPr>
          <w:rFonts w:hint="eastAsia"/>
        </w:rPr>
        <w:t>HTTP</w:t>
      </w:r>
      <w:r>
        <w:t>S</w:t>
      </w:r>
      <w:r>
        <w:rPr>
          <w:rFonts w:hint="eastAsia"/>
        </w:rPr>
        <w:t>建立连接的时候，由客户端验证服务器身份的交互过程。</w:t>
      </w:r>
      <w:r w:rsidR="00904134">
        <w:rPr>
          <w:rFonts w:hint="eastAsia"/>
        </w:rPr>
        <w:t>单向认证多用于个与企业应该之间。</w:t>
      </w:r>
      <w:r>
        <w:rPr>
          <w:rFonts w:hint="eastAsia"/>
        </w:rPr>
        <w:t>具体流程如图</w:t>
      </w:r>
      <w:r>
        <w:rPr>
          <w:rFonts w:hint="eastAsia"/>
        </w:rPr>
        <w:t>3</w:t>
      </w:r>
      <w:r>
        <w:t>.1</w:t>
      </w:r>
      <w:r>
        <w:rPr>
          <w:rFonts w:hint="eastAsia"/>
        </w:rPr>
        <w:t>所示</w:t>
      </w:r>
      <w:r w:rsidR="0048662F">
        <w:rPr>
          <w:rFonts w:hint="eastAsia"/>
        </w:rPr>
        <w:t>。</w:t>
      </w:r>
      <w:r w:rsidR="007965FA">
        <w:rPr>
          <w:rFonts w:hint="eastAsia"/>
        </w:rPr>
        <w:t>过程描述如下：</w:t>
      </w:r>
    </w:p>
    <w:p w:rsidR="007965FA" w:rsidRDefault="007965FA" w:rsidP="005F0B94">
      <w:pPr>
        <w:pStyle w:val="ac"/>
        <w:numPr>
          <w:ilvl w:val="1"/>
          <w:numId w:val="9"/>
        </w:numPr>
        <w:ind w:firstLineChars="0"/>
      </w:pPr>
      <w:r>
        <w:rPr>
          <w:rFonts w:hint="eastAsia"/>
        </w:rPr>
        <w:t>客户端向服务端发送</w:t>
      </w:r>
      <w:r>
        <w:rPr>
          <w:rFonts w:hint="eastAsia"/>
        </w:rPr>
        <w:t>SSL</w:t>
      </w:r>
      <w:r>
        <w:rPr>
          <w:rFonts w:hint="eastAsia"/>
        </w:rPr>
        <w:t>协议版本号、加密算法种类、随机数等信息。</w:t>
      </w:r>
    </w:p>
    <w:p w:rsidR="007965FA" w:rsidRDefault="007965FA" w:rsidP="005F0B94">
      <w:pPr>
        <w:pStyle w:val="ac"/>
        <w:numPr>
          <w:ilvl w:val="1"/>
          <w:numId w:val="9"/>
        </w:numPr>
        <w:ind w:firstLineChars="0"/>
      </w:pPr>
      <w:r>
        <w:rPr>
          <w:rFonts w:hint="eastAsia"/>
        </w:rPr>
        <w:t>服务端给客户端返回</w:t>
      </w:r>
      <w:r>
        <w:rPr>
          <w:rFonts w:hint="eastAsia"/>
        </w:rPr>
        <w:t>SSL</w:t>
      </w:r>
      <w:r>
        <w:rPr>
          <w:rFonts w:hint="eastAsia"/>
        </w:rPr>
        <w:t>协议版本号、加密算法种类、随机数等信息，同时也返回服务器端的证书，即公钥证书</w:t>
      </w:r>
    </w:p>
    <w:p w:rsidR="007965FA" w:rsidRDefault="007965FA" w:rsidP="005F0B94">
      <w:pPr>
        <w:pStyle w:val="ac"/>
        <w:numPr>
          <w:ilvl w:val="1"/>
          <w:numId w:val="9"/>
        </w:numPr>
        <w:ind w:firstLineChars="0"/>
      </w:pPr>
      <w:r>
        <w:rPr>
          <w:rFonts w:hint="eastAsia"/>
        </w:rPr>
        <w:t>客户端使用服务端返回的信息验证服务器的合法性，包括：</w:t>
      </w:r>
    </w:p>
    <w:p w:rsidR="007965FA" w:rsidRDefault="007965FA" w:rsidP="005F0B94">
      <w:pPr>
        <w:pStyle w:val="ac"/>
        <w:numPr>
          <w:ilvl w:val="0"/>
          <w:numId w:val="10"/>
        </w:numPr>
        <w:ind w:firstLineChars="0"/>
      </w:pPr>
      <w:r>
        <w:rPr>
          <w:rFonts w:hint="eastAsia"/>
        </w:rPr>
        <w:t>证书是否过期</w:t>
      </w:r>
    </w:p>
    <w:p w:rsidR="007965FA" w:rsidRDefault="007965FA" w:rsidP="005F0B94">
      <w:pPr>
        <w:pStyle w:val="ac"/>
        <w:numPr>
          <w:ilvl w:val="0"/>
          <w:numId w:val="10"/>
        </w:numPr>
        <w:ind w:firstLineChars="0"/>
      </w:pPr>
      <w:r>
        <w:rPr>
          <w:rFonts w:hint="eastAsia"/>
        </w:rPr>
        <w:t>服务器证书的</w:t>
      </w:r>
      <w:r>
        <w:rPr>
          <w:rFonts w:hint="eastAsia"/>
        </w:rPr>
        <w:t>CA</w:t>
      </w:r>
      <w:r>
        <w:rPr>
          <w:rFonts w:hint="eastAsia"/>
        </w:rPr>
        <w:t>是否可靠</w:t>
      </w:r>
    </w:p>
    <w:p w:rsidR="007965FA" w:rsidRDefault="00042318" w:rsidP="005F0B94">
      <w:pPr>
        <w:pStyle w:val="ac"/>
        <w:numPr>
          <w:ilvl w:val="0"/>
          <w:numId w:val="10"/>
        </w:numPr>
        <w:ind w:firstLineChars="0"/>
      </w:pPr>
      <w:r>
        <w:rPr>
          <w:rFonts w:hint="eastAsia"/>
        </w:rPr>
        <w:t>服务器证书</w:t>
      </w:r>
      <w:r w:rsidR="007965FA">
        <w:rPr>
          <w:rFonts w:hint="eastAsia"/>
        </w:rPr>
        <w:t>公钥是否能正确解开</w:t>
      </w:r>
      <w:r>
        <w:rPr>
          <w:rFonts w:hint="eastAsia"/>
        </w:rPr>
        <w:t>服务器证书</w:t>
      </w:r>
      <w:r w:rsidR="007965FA">
        <w:rPr>
          <w:rFonts w:hint="eastAsia"/>
        </w:rPr>
        <w:t>中的数字签名</w:t>
      </w:r>
    </w:p>
    <w:p w:rsidR="007965FA" w:rsidRDefault="007965FA" w:rsidP="005F0B94">
      <w:pPr>
        <w:pStyle w:val="ac"/>
        <w:numPr>
          <w:ilvl w:val="0"/>
          <w:numId w:val="10"/>
        </w:numPr>
        <w:ind w:firstLineChars="0"/>
      </w:pPr>
      <w:r>
        <w:rPr>
          <w:rFonts w:hint="eastAsia"/>
        </w:rPr>
        <w:t>服务器证书上的域名是否和服务器的实际域名相匹配</w:t>
      </w:r>
    </w:p>
    <w:p w:rsidR="007965FA" w:rsidRDefault="007965FA" w:rsidP="005F0B94">
      <w:pPr>
        <w:pStyle w:val="ac"/>
        <w:numPr>
          <w:ilvl w:val="0"/>
          <w:numId w:val="10"/>
        </w:numPr>
        <w:ind w:firstLineChars="0"/>
      </w:pPr>
      <w:r>
        <w:rPr>
          <w:rFonts w:hint="eastAsia"/>
        </w:rPr>
        <w:t>验证通过后，将继续进行通信，否则，终止通信</w:t>
      </w:r>
    </w:p>
    <w:p w:rsidR="007965FA" w:rsidRDefault="007965FA" w:rsidP="005F0B94">
      <w:pPr>
        <w:pStyle w:val="ac"/>
        <w:numPr>
          <w:ilvl w:val="1"/>
          <w:numId w:val="9"/>
        </w:numPr>
        <w:ind w:firstLineChars="0"/>
      </w:pPr>
      <w:r>
        <w:rPr>
          <w:rFonts w:hint="eastAsia"/>
        </w:rPr>
        <w:t>客户端向服务端发送自己所能支持的对称加密方案，供服务器端进行选择</w:t>
      </w:r>
    </w:p>
    <w:p w:rsidR="007965FA" w:rsidRDefault="007965FA" w:rsidP="005F0B94">
      <w:pPr>
        <w:pStyle w:val="ac"/>
        <w:numPr>
          <w:ilvl w:val="1"/>
          <w:numId w:val="9"/>
        </w:numPr>
        <w:ind w:firstLineChars="0"/>
      </w:pPr>
      <w:r>
        <w:rPr>
          <w:rFonts w:hint="eastAsia"/>
        </w:rPr>
        <w:t>服务器端在客户端提供的加密方案中选择加密程度最高的加密方式。</w:t>
      </w:r>
    </w:p>
    <w:p w:rsidR="007965FA" w:rsidRDefault="007965FA" w:rsidP="005F0B94">
      <w:pPr>
        <w:pStyle w:val="ac"/>
        <w:numPr>
          <w:ilvl w:val="1"/>
          <w:numId w:val="9"/>
        </w:numPr>
        <w:ind w:firstLineChars="0"/>
      </w:pPr>
      <w:r>
        <w:rPr>
          <w:rFonts w:hint="eastAsia"/>
        </w:rPr>
        <w:t>服务器将选择好的加密方案通过</w:t>
      </w:r>
      <w:r w:rsidRPr="008D5770">
        <w:rPr>
          <w:rFonts w:hint="eastAsia"/>
          <w:color w:val="FF0000"/>
        </w:rPr>
        <w:t>明文</w:t>
      </w:r>
      <w:r>
        <w:rPr>
          <w:rFonts w:hint="eastAsia"/>
        </w:rPr>
        <w:t>方式返回给客户端</w:t>
      </w:r>
    </w:p>
    <w:p w:rsidR="007965FA" w:rsidRDefault="007965FA" w:rsidP="005F0B94">
      <w:pPr>
        <w:pStyle w:val="ac"/>
        <w:numPr>
          <w:ilvl w:val="1"/>
          <w:numId w:val="9"/>
        </w:numPr>
        <w:ind w:firstLineChars="0"/>
      </w:pPr>
      <w:r>
        <w:rPr>
          <w:rFonts w:hint="eastAsia"/>
        </w:rPr>
        <w:t>客户端接收到服务端返回的加密方式后，使用该加密方式生成产生随机码，用作通信过程中对称加密的密钥，使用服务端返回的公钥进行加密，将加密后的随机码发送至服务器</w:t>
      </w:r>
    </w:p>
    <w:p w:rsidR="007965FA" w:rsidRDefault="007965FA" w:rsidP="005F0B94">
      <w:pPr>
        <w:pStyle w:val="ac"/>
        <w:numPr>
          <w:ilvl w:val="1"/>
          <w:numId w:val="9"/>
        </w:numPr>
        <w:ind w:firstLineChars="0"/>
      </w:pPr>
      <w:r>
        <w:rPr>
          <w:rFonts w:hint="eastAsia"/>
        </w:rPr>
        <w:t>服务器收到客户端返回的加密信息后，使用自己的私钥进行解密，获取对称加密密钥。</w:t>
      </w:r>
      <w:r>
        <w:rPr>
          <w:rFonts w:hint="eastAsia"/>
        </w:rPr>
        <w:t xml:space="preserve"> </w:t>
      </w:r>
      <w:r>
        <w:rPr>
          <w:rFonts w:hint="eastAsia"/>
        </w:rPr>
        <w:t>在接下来的会</w:t>
      </w:r>
      <w:r>
        <w:rPr>
          <w:rFonts w:hint="eastAsia"/>
        </w:rPr>
        <w:lastRenderedPageBreak/>
        <w:t>话中，服务器和客户端将会使用该密码进行</w:t>
      </w:r>
      <w:r w:rsidRPr="008D5770">
        <w:rPr>
          <w:rFonts w:hint="eastAsia"/>
          <w:color w:val="FF0000"/>
        </w:rPr>
        <w:t>对称加密</w:t>
      </w:r>
      <w:r>
        <w:rPr>
          <w:rFonts w:hint="eastAsia"/>
        </w:rPr>
        <w:t>，保证通信过程中信息的安全。</w:t>
      </w:r>
    </w:p>
    <w:p w:rsidR="00E47E25" w:rsidRDefault="008D5770" w:rsidP="005B2830">
      <w:pPr>
        <w:ind w:left="420"/>
        <w:jc w:val="center"/>
      </w:pPr>
      <w:r>
        <w:object w:dxaOrig="6225" w:dyaOrig="7770">
          <v:shape id="_x0000_i1026" type="#_x0000_t75" style="width:312pt;height:387.5pt" o:ole="">
            <v:imagedata r:id="rId10" o:title=""/>
          </v:shape>
          <o:OLEObject Type="Embed" ProgID="Visio.Drawing.15" ShapeID="_x0000_i1026" DrawAspect="Content" ObjectID="_1720005018" r:id="rId11"/>
        </w:object>
      </w:r>
    </w:p>
    <w:p w:rsidR="005B2830" w:rsidRPr="00E47E25" w:rsidRDefault="005B2830" w:rsidP="005B2830">
      <w:pPr>
        <w:ind w:left="420"/>
        <w:jc w:val="center"/>
        <w:rPr>
          <w:sz w:val="18"/>
          <w:szCs w:val="18"/>
        </w:rPr>
      </w:pPr>
      <w:r w:rsidRPr="00E47E25">
        <w:rPr>
          <w:rFonts w:hint="eastAsia"/>
          <w:sz w:val="18"/>
          <w:szCs w:val="18"/>
        </w:rPr>
        <w:t>图</w:t>
      </w:r>
      <w:r w:rsidR="007965FA">
        <w:rPr>
          <w:sz w:val="18"/>
          <w:szCs w:val="18"/>
        </w:rPr>
        <w:t>3</w:t>
      </w:r>
      <w:r w:rsidRPr="00E47E25">
        <w:rPr>
          <w:rFonts w:hint="eastAsia"/>
          <w:sz w:val="18"/>
          <w:szCs w:val="18"/>
        </w:rPr>
        <w:t>.</w:t>
      </w:r>
      <w:r w:rsidR="007965FA">
        <w:rPr>
          <w:sz w:val="18"/>
          <w:szCs w:val="18"/>
        </w:rPr>
        <w:t>1</w:t>
      </w:r>
      <w:r w:rsidRPr="00E47E25">
        <w:rPr>
          <w:rFonts w:hint="eastAsia"/>
          <w:sz w:val="18"/>
          <w:szCs w:val="18"/>
        </w:rPr>
        <w:t xml:space="preserve"> </w:t>
      </w:r>
      <w:r w:rsidR="007965FA">
        <w:rPr>
          <w:sz w:val="18"/>
          <w:szCs w:val="18"/>
        </w:rPr>
        <w:t>SSL</w:t>
      </w:r>
      <w:r w:rsidR="007965FA">
        <w:rPr>
          <w:rFonts w:hint="eastAsia"/>
          <w:sz w:val="18"/>
          <w:szCs w:val="18"/>
        </w:rPr>
        <w:t>单向认证</w:t>
      </w:r>
      <w:r w:rsidRPr="00E47E25">
        <w:rPr>
          <w:rFonts w:hint="eastAsia"/>
          <w:sz w:val="18"/>
          <w:szCs w:val="18"/>
        </w:rPr>
        <w:t>流程</w:t>
      </w:r>
    </w:p>
    <w:p w:rsidR="00EA7D30" w:rsidRDefault="00EA7D30" w:rsidP="00EA7D30"/>
    <w:p w:rsidR="00EA7D30" w:rsidRDefault="003D5F64" w:rsidP="00F22ED4">
      <w:pPr>
        <w:pStyle w:val="2"/>
      </w:pPr>
      <w:r>
        <w:rPr>
          <w:rFonts w:hint="eastAsia"/>
        </w:rPr>
        <w:t>SSL</w:t>
      </w:r>
      <w:r>
        <w:rPr>
          <w:rFonts w:hint="eastAsia"/>
        </w:rPr>
        <w:t>双向认证流程</w:t>
      </w:r>
    </w:p>
    <w:p w:rsidR="00457773" w:rsidRDefault="00457773" w:rsidP="00695BC8">
      <w:pPr>
        <w:ind w:left="420"/>
      </w:pPr>
      <w:r>
        <w:rPr>
          <w:rFonts w:hint="eastAsia"/>
        </w:rPr>
        <w:t>SSL</w:t>
      </w:r>
      <w:r>
        <w:rPr>
          <w:rFonts w:hint="eastAsia"/>
        </w:rPr>
        <w:t>双向认证是指在使用</w:t>
      </w:r>
      <w:r>
        <w:rPr>
          <w:rFonts w:hint="eastAsia"/>
        </w:rPr>
        <w:t>HTTP</w:t>
      </w:r>
      <w:r>
        <w:t>S</w:t>
      </w:r>
      <w:r>
        <w:rPr>
          <w:rFonts w:hint="eastAsia"/>
        </w:rPr>
        <w:t>建立连接的时候，由客户端验证服务器身份而服务器也要求客户端提供客户端自己的证书并验证的交互过程。</w:t>
      </w:r>
      <w:r w:rsidR="00F55714">
        <w:rPr>
          <w:rFonts w:hint="eastAsia"/>
        </w:rPr>
        <w:t>双向认证多用于企业</w:t>
      </w:r>
      <w:r w:rsidR="00904134">
        <w:rPr>
          <w:rFonts w:hint="eastAsia"/>
        </w:rPr>
        <w:t>之间。</w:t>
      </w:r>
      <w:r>
        <w:rPr>
          <w:rFonts w:hint="eastAsia"/>
        </w:rPr>
        <w:t>具体流程如图</w:t>
      </w:r>
      <w:r>
        <w:rPr>
          <w:rFonts w:hint="eastAsia"/>
        </w:rPr>
        <w:t>3</w:t>
      </w:r>
      <w:r>
        <w:t>.2</w:t>
      </w:r>
      <w:r>
        <w:rPr>
          <w:rFonts w:hint="eastAsia"/>
        </w:rPr>
        <w:t>所示。过程描述如下：</w:t>
      </w:r>
    </w:p>
    <w:p w:rsidR="00457773" w:rsidRDefault="00457773" w:rsidP="005F0B94">
      <w:pPr>
        <w:pStyle w:val="ac"/>
        <w:numPr>
          <w:ilvl w:val="1"/>
          <w:numId w:val="5"/>
        </w:numPr>
        <w:ind w:firstLineChars="0"/>
      </w:pPr>
      <w:r>
        <w:rPr>
          <w:rFonts w:hint="eastAsia"/>
        </w:rPr>
        <w:t>客户端向服务端发送</w:t>
      </w:r>
      <w:r>
        <w:rPr>
          <w:rFonts w:hint="eastAsia"/>
        </w:rPr>
        <w:t>SSL</w:t>
      </w:r>
      <w:r>
        <w:rPr>
          <w:rFonts w:hint="eastAsia"/>
        </w:rPr>
        <w:t>协议版本号、加密算法种类、随机数等信息。</w:t>
      </w:r>
    </w:p>
    <w:p w:rsidR="00457773" w:rsidRDefault="00457773" w:rsidP="005F0B94">
      <w:pPr>
        <w:pStyle w:val="ac"/>
        <w:numPr>
          <w:ilvl w:val="1"/>
          <w:numId w:val="5"/>
        </w:numPr>
        <w:ind w:firstLineChars="0"/>
      </w:pPr>
      <w:r>
        <w:rPr>
          <w:rFonts w:hint="eastAsia"/>
        </w:rPr>
        <w:t>服务端给客户端返回</w:t>
      </w:r>
      <w:r>
        <w:rPr>
          <w:rFonts w:hint="eastAsia"/>
        </w:rPr>
        <w:t>SSL</w:t>
      </w:r>
      <w:r>
        <w:rPr>
          <w:rFonts w:hint="eastAsia"/>
        </w:rPr>
        <w:t>协议版本号、加密算法种类、随机数等信息，同时也返回服务器端的证书，即公钥证书</w:t>
      </w:r>
    </w:p>
    <w:p w:rsidR="00457773" w:rsidRDefault="00457773" w:rsidP="005F0B94">
      <w:pPr>
        <w:pStyle w:val="ac"/>
        <w:numPr>
          <w:ilvl w:val="1"/>
          <w:numId w:val="5"/>
        </w:numPr>
        <w:ind w:firstLineChars="0"/>
      </w:pPr>
      <w:r>
        <w:rPr>
          <w:rFonts w:hint="eastAsia"/>
        </w:rPr>
        <w:t>客户端使用服务端返回的信息验证服务器的合法性，包括：</w:t>
      </w:r>
    </w:p>
    <w:p w:rsidR="00457773" w:rsidRDefault="00457773" w:rsidP="005F0B94">
      <w:pPr>
        <w:pStyle w:val="ac"/>
        <w:numPr>
          <w:ilvl w:val="0"/>
          <w:numId w:val="11"/>
        </w:numPr>
        <w:ind w:firstLineChars="0"/>
      </w:pPr>
      <w:r>
        <w:rPr>
          <w:rFonts w:hint="eastAsia"/>
        </w:rPr>
        <w:t>证书是否过期</w:t>
      </w:r>
    </w:p>
    <w:p w:rsidR="00457773" w:rsidRDefault="00D625B4" w:rsidP="005F0B94">
      <w:pPr>
        <w:pStyle w:val="ac"/>
        <w:numPr>
          <w:ilvl w:val="0"/>
          <w:numId w:val="11"/>
        </w:numPr>
        <w:ind w:firstLineChars="0"/>
      </w:pPr>
      <w:r>
        <w:rPr>
          <w:rFonts w:hint="eastAsia"/>
        </w:rPr>
        <w:t>发行</w:t>
      </w:r>
      <w:r w:rsidR="00457773">
        <w:rPr>
          <w:rFonts w:hint="eastAsia"/>
        </w:rPr>
        <w:t>服务器证书的</w:t>
      </w:r>
      <w:r w:rsidR="00457773">
        <w:rPr>
          <w:rFonts w:hint="eastAsia"/>
        </w:rPr>
        <w:t>CA</w:t>
      </w:r>
      <w:r w:rsidR="00457773">
        <w:rPr>
          <w:rFonts w:hint="eastAsia"/>
        </w:rPr>
        <w:t>是否可靠</w:t>
      </w:r>
    </w:p>
    <w:p w:rsidR="00457773" w:rsidRDefault="00457773" w:rsidP="005F0B94">
      <w:pPr>
        <w:pStyle w:val="ac"/>
        <w:numPr>
          <w:ilvl w:val="0"/>
          <w:numId w:val="11"/>
        </w:numPr>
        <w:ind w:firstLineChars="0"/>
      </w:pPr>
      <w:r>
        <w:rPr>
          <w:rFonts w:hint="eastAsia"/>
        </w:rPr>
        <w:t>返回的公钥是否能正确解开返回证书中的数字签名</w:t>
      </w:r>
    </w:p>
    <w:p w:rsidR="00457773" w:rsidRDefault="00457773" w:rsidP="005F0B94">
      <w:pPr>
        <w:pStyle w:val="ac"/>
        <w:numPr>
          <w:ilvl w:val="0"/>
          <w:numId w:val="11"/>
        </w:numPr>
        <w:ind w:firstLineChars="0"/>
      </w:pPr>
      <w:r>
        <w:rPr>
          <w:rFonts w:hint="eastAsia"/>
        </w:rPr>
        <w:t>服务器证书上的域名是否和服务器的实际域名相匹配</w:t>
      </w:r>
    </w:p>
    <w:p w:rsidR="00457773" w:rsidRDefault="00457773" w:rsidP="005F0B94">
      <w:pPr>
        <w:pStyle w:val="ac"/>
        <w:numPr>
          <w:ilvl w:val="0"/>
          <w:numId w:val="11"/>
        </w:numPr>
        <w:ind w:firstLineChars="0"/>
      </w:pPr>
      <w:r>
        <w:rPr>
          <w:rFonts w:hint="eastAsia"/>
        </w:rPr>
        <w:t>验证通过后，将继续进行通信，否则，终止通信</w:t>
      </w:r>
    </w:p>
    <w:p w:rsidR="00457773" w:rsidRDefault="00457773" w:rsidP="005F0B94">
      <w:pPr>
        <w:pStyle w:val="ac"/>
        <w:numPr>
          <w:ilvl w:val="1"/>
          <w:numId w:val="5"/>
        </w:numPr>
        <w:ind w:firstLineChars="0"/>
      </w:pPr>
      <w:r>
        <w:rPr>
          <w:rFonts w:hint="eastAsia"/>
        </w:rPr>
        <w:t>服务端要求客户端</w:t>
      </w:r>
      <w:r w:rsidRPr="008B785F">
        <w:rPr>
          <w:rFonts w:hint="eastAsia"/>
          <w:color w:val="FF0000"/>
        </w:rPr>
        <w:t>发送客户端的证书</w:t>
      </w:r>
      <w:r>
        <w:rPr>
          <w:rFonts w:hint="eastAsia"/>
        </w:rPr>
        <w:t>，客户端会将自己的证书发送至服务端</w:t>
      </w:r>
    </w:p>
    <w:p w:rsidR="00457773" w:rsidRDefault="00457773" w:rsidP="005F0B94">
      <w:pPr>
        <w:pStyle w:val="ac"/>
        <w:numPr>
          <w:ilvl w:val="1"/>
          <w:numId w:val="5"/>
        </w:numPr>
        <w:ind w:firstLineChars="0"/>
      </w:pPr>
      <w:r>
        <w:rPr>
          <w:rFonts w:hint="eastAsia"/>
        </w:rPr>
        <w:t>验证客户端的证书，通过验证后，会获得客户端的公钥</w:t>
      </w:r>
    </w:p>
    <w:p w:rsidR="00457773" w:rsidRDefault="00457773" w:rsidP="005F0B94">
      <w:pPr>
        <w:pStyle w:val="ac"/>
        <w:numPr>
          <w:ilvl w:val="1"/>
          <w:numId w:val="5"/>
        </w:numPr>
        <w:ind w:firstLineChars="0"/>
      </w:pPr>
      <w:r>
        <w:rPr>
          <w:rFonts w:hint="eastAsia"/>
        </w:rPr>
        <w:t>客户端向服务端发送自己所能支持的对称加密方案，供服务器端进行选择</w:t>
      </w:r>
    </w:p>
    <w:p w:rsidR="00457773" w:rsidRDefault="00457773" w:rsidP="005F0B94">
      <w:pPr>
        <w:pStyle w:val="ac"/>
        <w:numPr>
          <w:ilvl w:val="1"/>
          <w:numId w:val="5"/>
        </w:numPr>
        <w:ind w:firstLineChars="0"/>
      </w:pPr>
      <w:r>
        <w:rPr>
          <w:rFonts w:hint="eastAsia"/>
        </w:rPr>
        <w:t>服务器端在客户端提供的加密方案中选择加密程度最高的加密方式</w:t>
      </w:r>
    </w:p>
    <w:p w:rsidR="00457773" w:rsidRDefault="00457773" w:rsidP="005F0B94">
      <w:pPr>
        <w:pStyle w:val="ac"/>
        <w:numPr>
          <w:ilvl w:val="1"/>
          <w:numId w:val="5"/>
        </w:numPr>
        <w:ind w:firstLineChars="0"/>
      </w:pPr>
      <w:r>
        <w:rPr>
          <w:rFonts w:hint="eastAsia"/>
        </w:rPr>
        <w:lastRenderedPageBreak/>
        <w:t>将加密方案通过使用之前获取到的公钥进行加密，返回给客户端</w:t>
      </w:r>
    </w:p>
    <w:p w:rsidR="00457773" w:rsidRDefault="00457773" w:rsidP="005F0B94">
      <w:pPr>
        <w:pStyle w:val="ac"/>
        <w:numPr>
          <w:ilvl w:val="1"/>
          <w:numId w:val="5"/>
        </w:numPr>
        <w:ind w:firstLineChars="0"/>
      </w:pPr>
      <w:r>
        <w:rPr>
          <w:rFonts w:hint="eastAsia"/>
        </w:rPr>
        <w:t>客户端收到服务端返回的加密方案密文后，使用自己的私钥进行解密，获取具体加密方式，而后，产生该加密方式的随机码，用作加密过程中的密钥，使用之前从服务端证书中获取到的公钥进行加密后，发送给服务端</w:t>
      </w:r>
    </w:p>
    <w:p w:rsidR="00457773" w:rsidRDefault="00457773" w:rsidP="005F0B94">
      <w:pPr>
        <w:pStyle w:val="ac"/>
        <w:numPr>
          <w:ilvl w:val="1"/>
          <w:numId w:val="5"/>
        </w:numPr>
        <w:ind w:left="709" w:firstLineChars="0" w:hanging="425"/>
      </w:pPr>
      <w:r>
        <w:rPr>
          <w:rFonts w:hint="eastAsia"/>
        </w:rPr>
        <w:t>服务端收到客户端发送的消息后，使用自己的私钥进行解密，获取对称加密的密钥，在接下来的会话中，服务器和客户端将会使用该密码进行对称加密，保证通信过程中信息的安全。</w:t>
      </w:r>
    </w:p>
    <w:p w:rsidR="00880B02" w:rsidRDefault="00D11D9C" w:rsidP="00491830">
      <w:pPr>
        <w:pStyle w:val="ac"/>
        <w:ind w:left="709" w:firstLineChars="0" w:firstLine="0"/>
        <w:jc w:val="center"/>
      </w:pPr>
      <w:r>
        <w:object w:dxaOrig="6227" w:dyaOrig="9081">
          <v:shape id="_x0000_i1027" type="#_x0000_t75" style="width:312pt;height:454.5pt" o:ole="">
            <v:imagedata r:id="rId12" o:title=""/>
          </v:shape>
          <o:OLEObject Type="Embed" ProgID="Visio.Drawing.15" ShapeID="_x0000_i1027" DrawAspect="Content" ObjectID="_1720005019" r:id="rId13"/>
        </w:object>
      </w:r>
    </w:p>
    <w:p w:rsidR="00491830" w:rsidRPr="000B5D15" w:rsidRDefault="00491830" w:rsidP="00491830">
      <w:pPr>
        <w:ind w:left="420"/>
        <w:jc w:val="center"/>
        <w:rPr>
          <w:sz w:val="18"/>
          <w:szCs w:val="18"/>
        </w:rPr>
      </w:pPr>
      <w:r w:rsidRPr="000B5D15">
        <w:rPr>
          <w:sz w:val="18"/>
          <w:szCs w:val="18"/>
        </w:rPr>
        <w:t>图</w:t>
      </w:r>
      <w:r w:rsidRPr="000B5D15">
        <w:rPr>
          <w:rFonts w:hint="eastAsia"/>
          <w:sz w:val="18"/>
          <w:szCs w:val="18"/>
        </w:rPr>
        <w:t>3.</w:t>
      </w:r>
      <w:r>
        <w:rPr>
          <w:sz w:val="18"/>
          <w:szCs w:val="18"/>
        </w:rPr>
        <w:t>2</w:t>
      </w:r>
      <w:r w:rsidRPr="000B5D15">
        <w:rPr>
          <w:rFonts w:hint="eastAsia"/>
          <w:sz w:val="18"/>
          <w:szCs w:val="18"/>
        </w:rPr>
        <w:t xml:space="preserve"> </w:t>
      </w:r>
      <w:r>
        <w:rPr>
          <w:rFonts w:hint="eastAsia"/>
          <w:sz w:val="18"/>
          <w:szCs w:val="18"/>
        </w:rPr>
        <w:t>SSL</w:t>
      </w:r>
      <w:r>
        <w:rPr>
          <w:rFonts w:hint="eastAsia"/>
          <w:sz w:val="18"/>
          <w:szCs w:val="18"/>
        </w:rPr>
        <w:t>双向认证</w:t>
      </w:r>
      <w:r w:rsidR="00590290">
        <w:rPr>
          <w:rFonts w:hint="eastAsia"/>
          <w:sz w:val="18"/>
          <w:szCs w:val="18"/>
        </w:rPr>
        <w:t>交互</w:t>
      </w:r>
      <w:r>
        <w:rPr>
          <w:rFonts w:hint="eastAsia"/>
          <w:sz w:val="18"/>
          <w:szCs w:val="18"/>
        </w:rPr>
        <w:t>流程</w:t>
      </w:r>
    </w:p>
    <w:p w:rsidR="00880B02" w:rsidRDefault="00E4141F" w:rsidP="00E4141F">
      <w:pPr>
        <w:pStyle w:val="2"/>
      </w:pPr>
      <w:r>
        <w:rPr>
          <w:rFonts w:hint="eastAsia"/>
        </w:rPr>
        <w:t>SSL</w:t>
      </w:r>
      <w:r>
        <w:rPr>
          <w:rFonts w:hint="eastAsia"/>
        </w:rPr>
        <w:t>两种认证方式的对比</w:t>
      </w:r>
    </w:p>
    <w:p w:rsidR="005E259A" w:rsidRDefault="005E259A" w:rsidP="006328EB">
      <w:pPr>
        <w:pStyle w:val="ac"/>
      </w:pPr>
      <w:r>
        <w:rPr>
          <w:rFonts w:hint="eastAsia"/>
        </w:rPr>
        <w:t>双向认证</w:t>
      </w:r>
      <w:r>
        <w:rPr>
          <w:rFonts w:hint="eastAsia"/>
        </w:rPr>
        <w:t xml:space="preserve"> SSL </w:t>
      </w:r>
      <w:r>
        <w:rPr>
          <w:rFonts w:hint="eastAsia"/>
        </w:rPr>
        <w:t>协议要求服务器和用户双方都有证书。不同点主要有两个方面：</w:t>
      </w:r>
    </w:p>
    <w:p w:rsidR="005E259A" w:rsidRDefault="005E259A" w:rsidP="006328EB">
      <w:pPr>
        <w:pStyle w:val="ac"/>
        <w:numPr>
          <w:ilvl w:val="0"/>
          <w:numId w:val="12"/>
        </w:numPr>
        <w:ind w:left="1134" w:firstLineChars="0"/>
      </w:pPr>
      <w:r>
        <w:rPr>
          <w:rFonts w:hint="eastAsia"/>
        </w:rPr>
        <w:t>单向认证</w:t>
      </w:r>
      <w:r>
        <w:rPr>
          <w:rFonts w:hint="eastAsia"/>
        </w:rPr>
        <w:t xml:space="preserve"> SSL </w:t>
      </w:r>
      <w:r>
        <w:rPr>
          <w:rFonts w:hint="eastAsia"/>
        </w:rPr>
        <w:t>协议不需要客户拥有</w:t>
      </w:r>
      <w:r>
        <w:rPr>
          <w:rFonts w:hint="eastAsia"/>
        </w:rPr>
        <w:t>CA</w:t>
      </w:r>
      <w:r>
        <w:rPr>
          <w:rFonts w:hint="eastAsia"/>
        </w:rPr>
        <w:t>证书，相对于双向认证只需将服务器端验证客户证书的过程去掉；</w:t>
      </w:r>
    </w:p>
    <w:p w:rsidR="005E259A" w:rsidRDefault="005E259A" w:rsidP="006328EB">
      <w:pPr>
        <w:pStyle w:val="ac"/>
        <w:numPr>
          <w:ilvl w:val="0"/>
          <w:numId w:val="12"/>
        </w:numPr>
        <w:ind w:left="1134" w:firstLineChars="0"/>
      </w:pPr>
      <w:r>
        <w:rPr>
          <w:rFonts w:hint="eastAsia"/>
        </w:rPr>
        <w:t>在协商对称密码方案和对称会话密钥时，单向认证服务器发送给客户的是没有加过密的密码方案，而双向认证是经过加密的密码方案；</w:t>
      </w:r>
    </w:p>
    <w:p w:rsidR="005E259A" w:rsidRDefault="00AE6783" w:rsidP="006328EB">
      <w:pPr>
        <w:pStyle w:val="ac"/>
        <w:ind w:left="426" w:firstLineChars="0" w:firstLine="0"/>
      </w:pPr>
      <w:r>
        <w:rPr>
          <w:rFonts w:hint="eastAsia"/>
        </w:rPr>
        <w:t>对于单向认证</w:t>
      </w:r>
      <w:r w:rsidR="005E259A">
        <w:rPr>
          <w:rFonts w:hint="eastAsia"/>
        </w:rPr>
        <w:t>，双方具体的通讯内容，是加过密的数据，如果有第三方攻击，获得的只是加密的数据，第三</w:t>
      </w:r>
      <w:r w:rsidR="005E259A">
        <w:rPr>
          <w:rFonts w:hint="eastAsia"/>
        </w:rPr>
        <w:lastRenderedPageBreak/>
        <w:t>方要获得有用的信息，需要对加密的数据进行解密，这时候的安全依赖于密码方案的安全。而幸运的是，目前所用的密码方案，只要通讯密钥长度足够的长，</w:t>
      </w:r>
      <w:r>
        <w:rPr>
          <w:rFonts w:hint="eastAsia"/>
        </w:rPr>
        <w:t>信息就</w:t>
      </w:r>
      <w:r w:rsidR="005E259A">
        <w:rPr>
          <w:rFonts w:hint="eastAsia"/>
        </w:rPr>
        <w:t>足够的安全。这也是我们强调要求使用</w:t>
      </w:r>
      <w:r w:rsidR="005E259A">
        <w:rPr>
          <w:rFonts w:hint="eastAsia"/>
        </w:rPr>
        <w:t>128</w:t>
      </w:r>
      <w:r w:rsidR="005E259A">
        <w:rPr>
          <w:rFonts w:hint="eastAsia"/>
        </w:rPr>
        <w:t>位加密通讯的原因。</w:t>
      </w:r>
      <w:r w:rsidR="005E259A">
        <w:t xml:space="preserve"> </w:t>
      </w:r>
    </w:p>
    <w:p w:rsidR="00E4141F" w:rsidRDefault="005E259A" w:rsidP="006328EB">
      <w:pPr>
        <w:pStyle w:val="ac"/>
        <w:ind w:left="426" w:firstLineChars="0" w:firstLine="0"/>
      </w:pPr>
      <w:r>
        <w:rPr>
          <w:rFonts w:hint="eastAsia"/>
        </w:rPr>
        <w:t xml:space="preserve">    </w:t>
      </w:r>
      <w:r>
        <w:rPr>
          <w:rFonts w:hint="eastAsia"/>
        </w:rPr>
        <w:t>一般</w:t>
      </w:r>
      <w:r>
        <w:rPr>
          <w:rFonts w:hint="eastAsia"/>
        </w:rPr>
        <w:t>Web</w:t>
      </w:r>
      <w:r>
        <w:rPr>
          <w:rFonts w:hint="eastAsia"/>
        </w:rPr>
        <w:t>应用都是采用</w:t>
      </w:r>
      <w:r>
        <w:rPr>
          <w:rFonts w:hint="eastAsia"/>
        </w:rPr>
        <w:t>SSL</w:t>
      </w:r>
      <w:r>
        <w:rPr>
          <w:rFonts w:hint="eastAsia"/>
        </w:rPr>
        <w:t>单向认证的，原因很简单，用户数目广泛，且无需在通讯层对用户身份进行验证，一般都在应用逻辑层来保证用户的合法登入。但如果是企业应用对接，情况不一样，可能会要求对客户端做身份验证。这时需要做</w:t>
      </w:r>
      <w:r>
        <w:rPr>
          <w:rFonts w:hint="eastAsia"/>
        </w:rPr>
        <w:t>SSL</w:t>
      </w:r>
      <w:r>
        <w:rPr>
          <w:rFonts w:hint="eastAsia"/>
        </w:rPr>
        <w:t>双向认证。</w:t>
      </w:r>
    </w:p>
    <w:bookmarkEnd w:id="0"/>
    <w:bookmarkEnd w:id="3"/>
    <w:bookmarkEnd w:id="4"/>
    <w:p w:rsidR="00880B02" w:rsidRDefault="00880B02" w:rsidP="00880B02">
      <w:pPr>
        <w:pStyle w:val="ac"/>
        <w:ind w:left="709" w:firstLineChars="0" w:firstLine="0"/>
      </w:pPr>
    </w:p>
    <w:sectPr w:rsidR="00880B02" w:rsidSect="00AD221C">
      <w:footerReference w:type="default" r:id="rId14"/>
      <w:pgSz w:w="11906" w:h="16838"/>
      <w:pgMar w:top="851" w:right="851" w:bottom="851" w:left="85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1F0" w:rsidRDefault="00BD11F0">
      <w:r>
        <w:separator/>
      </w:r>
    </w:p>
  </w:endnote>
  <w:endnote w:type="continuationSeparator" w:id="0">
    <w:p w:rsidR="00BD11F0" w:rsidRDefault="00BD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330" w:rsidRDefault="00B31330" w:rsidP="00964E64">
    <w:pPr>
      <w:pStyle w:val="a6"/>
      <w:tabs>
        <w:tab w:val="clear" w:pos="4153"/>
        <w:tab w:val="clear" w:pos="8306"/>
        <w:tab w:val="right" w:pos="8222"/>
      </w:tabs>
    </w:pPr>
    <w:r>
      <w:rPr>
        <w:rFonts w:ascii="宋体" w:hAnsi="宋体" w:hint="eastAsia"/>
      </w:rPr>
      <w:t xml:space="preserve">                                                                      </w:t>
    </w:r>
    <w:r>
      <w:rPr>
        <w:rFonts w:ascii="宋体" w:hAnsi="宋体"/>
      </w:rPr>
      <w:tab/>
    </w:r>
    <w:r w:rsidR="00211458">
      <w:rPr>
        <w:b/>
        <w:bCs/>
        <w:sz w:val="24"/>
        <w:szCs w:val="24"/>
      </w:rPr>
      <w:fldChar w:fldCharType="begin"/>
    </w:r>
    <w:r>
      <w:rPr>
        <w:b/>
        <w:bCs/>
      </w:rPr>
      <w:instrText>PAGE</w:instrText>
    </w:r>
    <w:r w:rsidR="00211458">
      <w:rPr>
        <w:b/>
        <w:bCs/>
        <w:sz w:val="24"/>
        <w:szCs w:val="24"/>
      </w:rPr>
      <w:fldChar w:fldCharType="separate"/>
    </w:r>
    <w:r w:rsidR="00D625B4">
      <w:rPr>
        <w:b/>
        <w:bCs/>
        <w:noProof/>
      </w:rPr>
      <w:t>6</w:t>
    </w:r>
    <w:r w:rsidR="00211458">
      <w:rPr>
        <w:b/>
        <w:bCs/>
        <w:sz w:val="24"/>
        <w:szCs w:val="24"/>
      </w:rPr>
      <w:fldChar w:fldCharType="end"/>
    </w:r>
    <w:r>
      <w:rPr>
        <w:lang w:val="zh-CN"/>
      </w:rPr>
      <w:t xml:space="preserve"> / </w:t>
    </w:r>
    <w:r w:rsidR="00211458">
      <w:rPr>
        <w:b/>
        <w:bCs/>
        <w:sz w:val="24"/>
        <w:szCs w:val="24"/>
      </w:rPr>
      <w:fldChar w:fldCharType="begin"/>
    </w:r>
    <w:r>
      <w:rPr>
        <w:b/>
        <w:bCs/>
      </w:rPr>
      <w:instrText>NUMPAGES</w:instrText>
    </w:r>
    <w:r w:rsidR="00211458">
      <w:rPr>
        <w:b/>
        <w:bCs/>
        <w:sz w:val="24"/>
        <w:szCs w:val="24"/>
      </w:rPr>
      <w:fldChar w:fldCharType="separate"/>
    </w:r>
    <w:r w:rsidR="00D625B4">
      <w:rPr>
        <w:b/>
        <w:bCs/>
        <w:noProof/>
      </w:rPr>
      <w:t>7</w:t>
    </w:r>
    <w:r w:rsidR="00211458">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1F0" w:rsidRDefault="00BD11F0">
      <w:r>
        <w:separator/>
      </w:r>
    </w:p>
  </w:footnote>
  <w:footnote w:type="continuationSeparator" w:id="0">
    <w:p w:rsidR="00BD11F0" w:rsidRDefault="00BD1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D50"/>
    <w:multiLevelType w:val="hybridMultilevel"/>
    <w:tmpl w:val="758633C4"/>
    <w:lvl w:ilvl="0" w:tplc="A9DA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49689A"/>
    <w:multiLevelType w:val="hybridMultilevel"/>
    <w:tmpl w:val="4FCA7C2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 w15:restartNumberingAfterBreak="0">
    <w:nsid w:val="1CA776FE"/>
    <w:multiLevelType w:val="hybridMultilevel"/>
    <w:tmpl w:val="899497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4359E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1DB59B9"/>
    <w:multiLevelType w:val="hybridMultilevel"/>
    <w:tmpl w:val="D28A80B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15:restartNumberingAfterBreak="0">
    <w:nsid w:val="3BA84AB7"/>
    <w:multiLevelType w:val="hybridMultilevel"/>
    <w:tmpl w:val="0B1EE3E4"/>
    <w:lvl w:ilvl="0" w:tplc="04090001">
      <w:start w:val="1"/>
      <w:numFmt w:val="bullet"/>
      <w:lvlText w:val=""/>
      <w:lvlJc w:val="left"/>
      <w:pPr>
        <w:ind w:left="1549" w:hanging="420"/>
      </w:pPr>
      <w:rPr>
        <w:rFonts w:ascii="Wingdings" w:hAnsi="Wingdings" w:hint="default"/>
      </w:rPr>
    </w:lvl>
    <w:lvl w:ilvl="1" w:tplc="04090003" w:tentative="1">
      <w:start w:val="1"/>
      <w:numFmt w:val="bullet"/>
      <w:lvlText w:val=""/>
      <w:lvlJc w:val="left"/>
      <w:pPr>
        <w:ind w:left="1969" w:hanging="420"/>
      </w:pPr>
      <w:rPr>
        <w:rFonts w:ascii="Wingdings" w:hAnsi="Wingdings" w:hint="default"/>
      </w:rPr>
    </w:lvl>
    <w:lvl w:ilvl="2" w:tplc="04090005"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3" w:tentative="1">
      <w:start w:val="1"/>
      <w:numFmt w:val="bullet"/>
      <w:lvlText w:val=""/>
      <w:lvlJc w:val="left"/>
      <w:pPr>
        <w:ind w:left="3229" w:hanging="420"/>
      </w:pPr>
      <w:rPr>
        <w:rFonts w:ascii="Wingdings" w:hAnsi="Wingdings" w:hint="default"/>
      </w:rPr>
    </w:lvl>
    <w:lvl w:ilvl="5" w:tplc="04090005"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3" w:tentative="1">
      <w:start w:val="1"/>
      <w:numFmt w:val="bullet"/>
      <w:lvlText w:val=""/>
      <w:lvlJc w:val="left"/>
      <w:pPr>
        <w:ind w:left="4489" w:hanging="420"/>
      </w:pPr>
      <w:rPr>
        <w:rFonts w:ascii="Wingdings" w:hAnsi="Wingdings" w:hint="default"/>
      </w:rPr>
    </w:lvl>
    <w:lvl w:ilvl="8" w:tplc="04090005" w:tentative="1">
      <w:start w:val="1"/>
      <w:numFmt w:val="bullet"/>
      <w:lvlText w:val=""/>
      <w:lvlJc w:val="left"/>
      <w:pPr>
        <w:ind w:left="4909" w:hanging="420"/>
      </w:pPr>
      <w:rPr>
        <w:rFonts w:ascii="Wingdings" w:hAnsi="Wingdings" w:hint="default"/>
      </w:rPr>
    </w:lvl>
  </w:abstractNum>
  <w:abstractNum w:abstractNumId="6" w15:restartNumberingAfterBreak="0">
    <w:nsid w:val="4E222710"/>
    <w:multiLevelType w:val="hybridMultilevel"/>
    <w:tmpl w:val="31001CCA"/>
    <w:lvl w:ilvl="0" w:tplc="60AC1438">
      <w:start w:val="1"/>
      <w:numFmt w:val="decimal"/>
      <w:lvlText w:val="%1."/>
      <w:lvlJc w:val="left"/>
      <w:pPr>
        <w:ind w:left="360" w:hanging="360"/>
      </w:pPr>
      <w:rPr>
        <w:rFonts w:hint="default"/>
      </w:rPr>
    </w:lvl>
    <w:lvl w:ilvl="1" w:tplc="AD2AA5E6">
      <w:start w:val="1"/>
      <w:numFmt w:val="decimal"/>
      <w:lvlText w:val="%2、"/>
      <w:lvlJc w:val="left"/>
      <w:pPr>
        <w:ind w:left="780" w:hanging="360"/>
      </w:pPr>
      <w:rPr>
        <w:rFonts w:hint="default"/>
      </w:rPr>
    </w:lvl>
    <w:lvl w:ilvl="2" w:tplc="DB3C061C">
      <w:start w:val="10"/>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571020"/>
    <w:multiLevelType w:val="hybridMultilevel"/>
    <w:tmpl w:val="47D8AF44"/>
    <w:lvl w:ilvl="0" w:tplc="0409000F">
      <w:start w:val="1"/>
      <w:numFmt w:val="decimal"/>
      <w:lvlText w:val="%1."/>
      <w:lvlJc w:val="left"/>
      <w:pPr>
        <w:ind w:left="420" w:hanging="420"/>
      </w:pPr>
    </w:lvl>
    <w:lvl w:ilvl="1" w:tplc="60CCEE9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941288"/>
    <w:multiLevelType w:val="hybridMultilevel"/>
    <w:tmpl w:val="1B8ACA50"/>
    <w:lvl w:ilvl="0" w:tplc="60AC14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5B5032"/>
    <w:multiLevelType w:val="hybridMultilevel"/>
    <w:tmpl w:val="A678CF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2A14889"/>
    <w:multiLevelType w:val="hybridMultilevel"/>
    <w:tmpl w:val="D758DC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82503E0"/>
    <w:multiLevelType w:val="hybridMultilevel"/>
    <w:tmpl w:val="758633C4"/>
    <w:lvl w:ilvl="0" w:tplc="A9DA7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0"/>
  </w:num>
  <w:num w:numId="4">
    <w:abstractNumId w:val="8"/>
  </w:num>
  <w:num w:numId="5">
    <w:abstractNumId w:val="6"/>
  </w:num>
  <w:num w:numId="6">
    <w:abstractNumId w:val="9"/>
  </w:num>
  <w:num w:numId="7">
    <w:abstractNumId w:val="10"/>
  </w:num>
  <w:num w:numId="8">
    <w:abstractNumId w:val="2"/>
  </w:num>
  <w:num w:numId="9">
    <w:abstractNumId w:val="7"/>
  </w:num>
  <w:num w:numId="10">
    <w:abstractNumId w:val="4"/>
  </w:num>
  <w:num w:numId="11">
    <w:abstractNumId w:val="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851"/>
    <w:rsid w:val="00000865"/>
    <w:rsid w:val="00000908"/>
    <w:rsid w:val="0000119E"/>
    <w:rsid w:val="00001E52"/>
    <w:rsid w:val="00002132"/>
    <w:rsid w:val="00002FB5"/>
    <w:rsid w:val="0000379C"/>
    <w:rsid w:val="00005694"/>
    <w:rsid w:val="000058B1"/>
    <w:rsid w:val="000065B0"/>
    <w:rsid w:val="000065C0"/>
    <w:rsid w:val="000071A9"/>
    <w:rsid w:val="00007C8E"/>
    <w:rsid w:val="00010432"/>
    <w:rsid w:val="000120D3"/>
    <w:rsid w:val="00012239"/>
    <w:rsid w:val="00012A25"/>
    <w:rsid w:val="00013123"/>
    <w:rsid w:val="000138BC"/>
    <w:rsid w:val="000140FE"/>
    <w:rsid w:val="00014C6C"/>
    <w:rsid w:val="00014DDC"/>
    <w:rsid w:val="00014FA3"/>
    <w:rsid w:val="00015050"/>
    <w:rsid w:val="00015AE2"/>
    <w:rsid w:val="00016490"/>
    <w:rsid w:val="00016BB2"/>
    <w:rsid w:val="00017DC9"/>
    <w:rsid w:val="0002063E"/>
    <w:rsid w:val="000218E3"/>
    <w:rsid w:val="00021973"/>
    <w:rsid w:val="00022818"/>
    <w:rsid w:val="000237F7"/>
    <w:rsid w:val="0002448E"/>
    <w:rsid w:val="00024917"/>
    <w:rsid w:val="00024ED8"/>
    <w:rsid w:val="00025257"/>
    <w:rsid w:val="00025987"/>
    <w:rsid w:val="00026A5C"/>
    <w:rsid w:val="000270A8"/>
    <w:rsid w:val="0003015D"/>
    <w:rsid w:val="00030531"/>
    <w:rsid w:val="000307B7"/>
    <w:rsid w:val="00031435"/>
    <w:rsid w:val="00033AE1"/>
    <w:rsid w:val="00034F51"/>
    <w:rsid w:val="00035480"/>
    <w:rsid w:val="000366EA"/>
    <w:rsid w:val="00036976"/>
    <w:rsid w:val="00041F8B"/>
    <w:rsid w:val="00042318"/>
    <w:rsid w:val="000426D8"/>
    <w:rsid w:val="00042E3C"/>
    <w:rsid w:val="00043E45"/>
    <w:rsid w:val="0004437F"/>
    <w:rsid w:val="000444AB"/>
    <w:rsid w:val="00045771"/>
    <w:rsid w:val="0004611E"/>
    <w:rsid w:val="000509CB"/>
    <w:rsid w:val="00051761"/>
    <w:rsid w:val="000526B1"/>
    <w:rsid w:val="0005411D"/>
    <w:rsid w:val="000546C2"/>
    <w:rsid w:val="00054963"/>
    <w:rsid w:val="00056B10"/>
    <w:rsid w:val="00057284"/>
    <w:rsid w:val="0006144E"/>
    <w:rsid w:val="000618ED"/>
    <w:rsid w:val="00061F40"/>
    <w:rsid w:val="00062692"/>
    <w:rsid w:val="000631DF"/>
    <w:rsid w:val="00064CBB"/>
    <w:rsid w:val="0006519B"/>
    <w:rsid w:val="00066486"/>
    <w:rsid w:val="00066573"/>
    <w:rsid w:val="000677AA"/>
    <w:rsid w:val="00070B12"/>
    <w:rsid w:val="00071FF1"/>
    <w:rsid w:val="0007288C"/>
    <w:rsid w:val="00073C75"/>
    <w:rsid w:val="000751CA"/>
    <w:rsid w:val="00076405"/>
    <w:rsid w:val="00076FE9"/>
    <w:rsid w:val="0008026E"/>
    <w:rsid w:val="00080BF5"/>
    <w:rsid w:val="0008181C"/>
    <w:rsid w:val="00081F53"/>
    <w:rsid w:val="000835C5"/>
    <w:rsid w:val="00083831"/>
    <w:rsid w:val="000856A4"/>
    <w:rsid w:val="000864D3"/>
    <w:rsid w:val="00086B8A"/>
    <w:rsid w:val="00086D24"/>
    <w:rsid w:val="00087CDB"/>
    <w:rsid w:val="00090404"/>
    <w:rsid w:val="00090E85"/>
    <w:rsid w:val="000910D2"/>
    <w:rsid w:val="00092291"/>
    <w:rsid w:val="00092AD9"/>
    <w:rsid w:val="00092DF9"/>
    <w:rsid w:val="000930B1"/>
    <w:rsid w:val="00093766"/>
    <w:rsid w:val="00094082"/>
    <w:rsid w:val="00094B45"/>
    <w:rsid w:val="00095726"/>
    <w:rsid w:val="00095D09"/>
    <w:rsid w:val="000962EC"/>
    <w:rsid w:val="000974E4"/>
    <w:rsid w:val="000A01B2"/>
    <w:rsid w:val="000A0694"/>
    <w:rsid w:val="000A0FB6"/>
    <w:rsid w:val="000A1E61"/>
    <w:rsid w:val="000A3546"/>
    <w:rsid w:val="000A3CCA"/>
    <w:rsid w:val="000A4A12"/>
    <w:rsid w:val="000A4F04"/>
    <w:rsid w:val="000A4F2C"/>
    <w:rsid w:val="000A6185"/>
    <w:rsid w:val="000B0055"/>
    <w:rsid w:val="000B0301"/>
    <w:rsid w:val="000B07F9"/>
    <w:rsid w:val="000B0A2E"/>
    <w:rsid w:val="000B19A4"/>
    <w:rsid w:val="000B2185"/>
    <w:rsid w:val="000B366B"/>
    <w:rsid w:val="000B4376"/>
    <w:rsid w:val="000B5D15"/>
    <w:rsid w:val="000B666D"/>
    <w:rsid w:val="000B67B2"/>
    <w:rsid w:val="000B6E1A"/>
    <w:rsid w:val="000B79CF"/>
    <w:rsid w:val="000B7FD2"/>
    <w:rsid w:val="000C02CE"/>
    <w:rsid w:val="000C0ABE"/>
    <w:rsid w:val="000C1820"/>
    <w:rsid w:val="000C1948"/>
    <w:rsid w:val="000C1CA3"/>
    <w:rsid w:val="000C1DB6"/>
    <w:rsid w:val="000C27D5"/>
    <w:rsid w:val="000C33A5"/>
    <w:rsid w:val="000C38E0"/>
    <w:rsid w:val="000C4668"/>
    <w:rsid w:val="000C4D27"/>
    <w:rsid w:val="000C4ED5"/>
    <w:rsid w:val="000C57AE"/>
    <w:rsid w:val="000C6430"/>
    <w:rsid w:val="000C65EC"/>
    <w:rsid w:val="000C6832"/>
    <w:rsid w:val="000C7164"/>
    <w:rsid w:val="000C71C5"/>
    <w:rsid w:val="000D0E14"/>
    <w:rsid w:val="000D1884"/>
    <w:rsid w:val="000D1FC0"/>
    <w:rsid w:val="000D491C"/>
    <w:rsid w:val="000D64C4"/>
    <w:rsid w:val="000D7230"/>
    <w:rsid w:val="000E0089"/>
    <w:rsid w:val="000E02BE"/>
    <w:rsid w:val="000E0386"/>
    <w:rsid w:val="000E0EE1"/>
    <w:rsid w:val="000E15B3"/>
    <w:rsid w:val="000E2474"/>
    <w:rsid w:val="000E4EC9"/>
    <w:rsid w:val="000E5718"/>
    <w:rsid w:val="000E656E"/>
    <w:rsid w:val="000F035E"/>
    <w:rsid w:val="000F0729"/>
    <w:rsid w:val="000F2E01"/>
    <w:rsid w:val="000F38D8"/>
    <w:rsid w:val="000F395A"/>
    <w:rsid w:val="000F4D81"/>
    <w:rsid w:val="000F5B61"/>
    <w:rsid w:val="000F5D44"/>
    <w:rsid w:val="000F605E"/>
    <w:rsid w:val="000F6F33"/>
    <w:rsid w:val="000F7F9A"/>
    <w:rsid w:val="001012E2"/>
    <w:rsid w:val="001019A0"/>
    <w:rsid w:val="001019EC"/>
    <w:rsid w:val="00101B65"/>
    <w:rsid w:val="00101E34"/>
    <w:rsid w:val="00103A71"/>
    <w:rsid w:val="00103EE7"/>
    <w:rsid w:val="0010595C"/>
    <w:rsid w:val="00105D04"/>
    <w:rsid w:val="0010626F"/>
    <w:rsid w:val="00110708"/>
    <w:rsid w:val="001109DC"/>
    <w:rsid w:val="00112176"/>
    <w:rsid w:val="00112A87"/>
    <w:rsid w:val="00115263"/>
    <w:rsid w:val="0011662E"/>
    <w:rsid w:val="00117633"/>
    <w:rsid w:val="00117779"/>
    <w:rsid w:val="001177AB"/>
    <w:rsid w:val="00120374"/>
    <w:rsid w:val="00120A1A"/>
    <w:rsid w:val="001233D4"/>
    <w:rsid w:val="00123A50"/>
    <w:rsid w:val="00123D28"/>
    <w:rsid w:val="00123F03"/>
    <w:rsid w:val="00124265"/>
    <w:rsid w:val="0012445D"/>
    <w:rsid w:val="0012578E"/>
    <w:rsid w:val="001316F4"/>
    <w:rsid w:val="00131DC3"/>
    <w:rsid w:val="0013226D"/>
    <w:rsid w:val="001339F9"/>
    <w:rsid w:val="00133AD4"/>
    <w:rsid w:val="0013503C"/>
    <w:rsid w:val="001354D3"/>
    <w:rsid w:val="0013561B"/>
    <w:rsid w:val="00136300"/>
    <w:rsid w:val="00137C5E"/>
    <w:rsid w:val="00137C82"/>
    <w:rsid w:val="001412E0"/>
    <w:rsid w:val="00141E50"/>
    <w:rsid w:val="00142CE8"/>
    <w:rsid w:val="001446C3"/>
    <w:rsid w:val="00144EEA"/>
    <w:rsid w:val="00145189"/>
    <w:rsid w:val="00146211"/>
    <w:rsid w:val="0014714C"/>
    <w:rsid w:val="0014756E"/>
    <w:rsid w:val="001477D9"/>
    <w:rsid w:val="001479C1"/>
    <w:rsid w:val="00147F28"/>
    <w:rsid w:val="00151474"/>
    <w:rsid w:val="001514AA"/>
    <w:rsid w:val="00151BD5"/>
    <w:rsid w:val="001526A9"/>
    <w:rsid w:val="001527B2"/>
    <w:rsid w:val="00152E35"/>
    <w:rsid w:val="001544B9"/>
    <w:rsid w:val="001544FA"/>
    <w:rsid w:val="00154D9E"/>
    <w:rsid w:val="00155115"/>
    <w:rsid w:val="00155323"/>
    <w:rsid w:val="001571DA"/>
    <w:rsid w:val="001607A0"/>
    <w:rsid w:val="001617DB"/>
    <w:rsid w:val="00161D83"/>
    <w:rsid w:val="00162FF0"/>
    <w:rsid w:val="00165002"/>
    <w:rsid w:val="001654DC"/>
    <w:rsid w:val="001663F0"/>
    <w:rsid w:val="00166CD0"/>
    <w:rsid w:val="00166F70"/>
    <w:rsid w:val="00171062"/>
    <w:rsid w:val="0017195E"/>
    <w:rsid w:val="00172A0D"/>
    <w:rsid w:val="00172A27"/>
    <w:rsid w:val="001744E2"/>
    <w:rsid w:val="001750A7"/>
    <w:rsid w:val="00176C96"/>
    <w:rsid w:val="00177342"/>
    <w:rsid w:val="00177B99"/>
    <w:rsid w:val="00177FB0"/>
    <w:rsid w:val="00181C8E"/>
    <w:rsid w:val="00182426"/>
    <w:rsid w:val="001824EB"/>
    <w:rsid w:val="001831A3"/>
    <w:rsid w:val="00183EFC"/>
    <w:rsid w:val="00184539"/>
    <w:rsid w:val="0018483F"/>
    <w:rsid w:val="00184DC2"/>
    <w:rsid w:val="00186AD6"/>
    <w:rsid w:val="001872DA"/>
    <w:rsid w:val="001901B0"/>
    <w:rsid w:val="001906BF"/>
    <w:rsid w:val="001914D1"/>
    <w:rsid w:val="0019320B"/>
    <w:rsid w:val="0019384B"/>
    <w:rsid w:val="00195F3F"/>
    <w:rsid w:val="00196FF4"/>
    <w:rsid w:val="001A0F87"/>
    <w:rsid w:val="001A351C"/>
    <w:rsid w:val="001A4C51"/>
    <w:rsid w:val="001A5308"/>
    <w:rsid w:val="001A5E07"/>
    <w:rsid w:val="001A6E0C"/>
    <w:rsid w:val="001A742F"/>
    <w:rsid w:val="001A7542"/>
    <w:rsid w:val="001A77AB"/>
    <w:rsid w:val="001A7BF0"/>
    <w:rsid w:val="001B01AB"/>
    <w:rsid w:val="001B0F2D"/>
    <w:rsid w:val="001B2397"/>
    <w:rsid w:val="001B2534"/>
    <w:rsid w:val="001B53FF"/>
    <w:rsid w:val="001B62FC"/>
    <w:rsid w:val="001C0135"/>
    <w:rsid w:val="001C032C"/>
    <w:rsid w:val="001C099C"/>
    <w:rsid w:val="001C2A52"/>
    <w:rsid w:val="001C372D"/>
    <w:rsid w:val="001C39F6"/>
    <w:rsid w:val="001C474F"/>
    <w:rsid w:val="001C634A"/>
    <w:rsid w:val="001C7924"/>
    <w:rsid w:val="001D00CA"/>
    <w:rsid w:val="001D0E37"/>
    <w:rsid w:val="001D1033"/>
    <w:rsid w:val="001D1B0C"/>
    <w:rsid w:val="001D42DA"/>
    <w:rsid w:val="001D5E31"/>
    <w:rsid w:val="001D5ED9"/>
    <w:rsid w:val="001D6696"/>
    <w:rsid w:val="001D72C8"/>
    <w:rsid w:val="001D790E"/>
    <w:rsid w:val="001E06E0"/>
    <w:rsid w:val="001E21F0"/>
    <w:rsid w:val="001E3F67"/>
    <w:rsid w:val="001E51C1"/>
    <w:rsid w:val="001E5C7E"/>
    <w:rsid w:val="001E67E3"/>
    <w:rsid w:val="001E7748"/>
    <w:rsid w:val="001E7BD5"/>
    <w:rsid w:val="001F14A1"/>
    <w:rsid w:val="001F2585"/>
    <w:rsid w:val="001F3036"/>
    <w:rsid w:val="001F3254"/>
    <w:rsid w:val="001F35AB"/>
    <w:rsid w:val="001F3884"/>
    <w:rsid w:val="001F3BEA"/>
    <w:rsid w:val="001F6030"/>
    <w:rsid w:val="001F675C"/>
    <w:rsid w:val="001F7B43"/>
    <w:rsid w:val="001F7BFB"/>
    <w:rsid w:val="001F7E46"/>
    <w:rsid w:val="001F7EC7"/>
    <w:rsid w:val="002003F6"/>
    <w:rsid w:val="00201206"/>
    <w:rsid w:val="00201BCA"/>
    <w:rsid w:val="0020336E"/>
    <w:rsid w:val="00204AFE"/>
    <w:rsid w:val="00205FFC"/>
    <w:rsid w:val="0020672F"/>
    <w:rsid w:val="0020698E"/>
    <w:rsid w:val="002110D5"/>
    <w:rsid w:val="002111FC"/>
    <w:rsid w:val="00211274"/>
    <w:rsid w:val="00211458"/>
    <w:rsid w:val="00211C78"/>
    <w:rsid w:val="00213C13"/>
    <w:rsid w:val="0021467F"/>
    <w:rsid w:val="002156A2"/>
    <w:rsid w:val="0021760B"/>
    <w:rsid w:val="002177DE"/>
    <w:rsid w:val="00220554"/>
    <w:rsid w:val="00220743"/>
    <w:rsid w:val="002223DA"/>
    <w:rsid w:val="002241FF"/>
    <w:rsid w:val="002251B3"/>
    <w:rsid w:val="00225B5E"/>
    <w:rsid w:val="00225DE4"/>
    <w:rsid w:val="00225F24"/>
    <w:rsid w:val="00227353"/>
    <w:rsid w:val="00227C04"/>
    <w:rsid w:val="00227DA1"/>
    <w:rsid w:val="00227FAE"/>
    <w:rsid w:val="00232521"/>
    <w:rsid w:val="00232972"/>
    <w:rsid w:val="00232BE7"/>
    <w:rsid w:val="00234D20"/>
    <w:rsid w:val="00235302"/>
    <w:rsid w:val="002365B9"/>
    <w:rsid w:val="00236BEB"/>
    <w:rsid w:val="0023754D"/>
    <w:rsid w:val="00237856"/>
    <w:rsid w:val="00241B5A"/>
    <w:rsid w:val="00241B7B"/>
    <w:rsid w:val="0024362F"/>
    <w:rsid w:val="00243D46"/>
    <w:rsid w:val="00244B49"/>
    <w:rsid w:val="002450E8"/>
    <w:rsid w:val="00245A1A"/>
    <w:rsid w:val="00247695"/>
    <w:rsid w:val="00247899"/>
    <w:rsid w:val="00247E8E"/>
    <w:rsid w:val="00251F79"/>
    <w:rsid w:val="00252531"/>
    <w:rsid w:val="002539DF"/>
    <w:rsid w:val="00253B14"/>
    <w:rsid w:val="002557DB"/>
    <w:rsid w:val="00256303"/>
    <w:rsid w:val="002578CF"/>
    <w:rsid w:val="00260B20"/>
    <w:rsid w:val="00260DF0"/>
    <w:rsid w:val="00262A7C"/>
    <w:rsid w:val="00262D07"/>
    <w:rsid w:val="00262DC1"/>
    <w:rsid w:val="00263F88"/>
    <w:rsid w:val="00264826"/>
    <w:rsid w:val="00265EC2"/>
    <w:rsid w:val="00265EDB"/>
    <w:rsid w:val="00266A3C"/>
    <w:rsid w:val="00270166"/>
    <w:rsid w:val="00270873"/>
    <w:rsid w:val="00270DBC"/>
    <w:rsid w:val="002711E4"/>
    <w:rsid w:val="002713BC"/>
    <w:rsid w:val="00272863"/>
    <w:rsid w:val="00273020"/>
    <w:rsid w:val="00273914"/>
    <w:rsid w:val="00273A7D"/>
    <w:rsid w:val="00274C82"/>
    <w:rsid w:val="002761FB"/>
    <w:rsid w:val="0028043B"/>
    <w:rsid w:val="0028059D"/>
    <w:rsid w:val="002805E5"/>
    <w:rsid w:val="00282740"/>
    <w:rsid w:val="0028493A"/>
    <w:rsid w:val="00285E15"/>
    <w:rsid w:val="00286254"/>
    <w:rsid w:val="00286664"/>
    <w:rsid w:val="00287135"/>
    <w:rsid w:val="002876AE"/>
    <w:rsid w:val="00287775"/>
    <w:rsid w:val="00290903"/>
    <w:rsid w:val="0029099B"/>
    <w:rsid w:val="00290FB0"/>
    <w:rsid w:val="00293EA5"/>
    <w:rsid w:val="0029488E"/>
    <w:rsid w:val="00296D7D"/>
    <w:rsid w:val="002975DD"/>
    <w:rsid w:val="002A3637"/>
    <w:rsid w:val="002A3867"/>
    <w:rsid w:val="002A3C50"/>
    <w:rsid w:val="002A4D80"/>
    <w:rsid w:val="002A5223"/>
    <w:rsid w:val="002A539D"/>
    <w:rsid w:val="002A590C"/>
    <w:rsid w:val="002A72B3"/>
    <w:rsid w:val="002B2038"/>
    <w:rsid w:val="002B383F"/>
    <w:rsid w:val="002B3CC0"/>
    <w:rsid w:val="002B3E7D"/>
    <w:rsid w:val="002B3F04"/>
    <w:rsid w:val="002B434E"/>
    <w:rsid w:val="002B4BC0"/>
    <w:rsid w:val="002B4DA8"/>
    <w:rsid w:val="002B4EB4"/>
    <w:rsid w:val="002B6CF0"/>
    <w:rsid w:val="002C065E"/>
    <w:rsid w:val="002C07CD"/>
    <w:rsid w:val="002C3C76"/>
    <w:rsid w:val="002C474B"/>
    <w:rsid w:val="002C4F74"/>
    <w:rsid w:val="002C5F96"/>
    <w:rsid w:val="002C6F92"/>
    <w:rsid w:val="002C7180"/>
    <w:rsid w:val="002C77E5"/>
    <w:rsid w:val="002C7E1A"/>
    <w:rsid w:val="002D0465"/>
    <w:rsid w:val="002D21D0"/>
    <w:rsid w:val="002D252C"/>
    <w:rsid w:val="002D2E19"/>
    <w:rsid w:val="002D354C"/>
    <w:rsid w:val="002D5A88"/>
    <w:rsid w:val="002D69A6"/>
    <w:rsid w:val="002D6B97"/>
    <w:rsid w:val="002D725A"/>
    <w:rsid w:val="002E0FAD"/>
    <w:rsid w:val="002E15EC"/>
    <w:rsid w:val="002E1D46"/>
    <w:rsid w:val="002E2288"/>
    <w:rsid w:val="002E25F6"/>
    <w:rsid w:val="002E3C07"/>
    <w:rsid w:val="002E4D37"/>
    <w:rsid w:val="002E6897"/>
    <w:rsid w:val="002E68C9"/>
    <w:rsid w:val="002E6C6E"/>
    <w:rsid w:val="002E6DDA"/>
    <w:rsid w:val="002F0DA6"/>
    <w:rsid w:val="002F3810"/>
    <w:rsid w:val="002F4582"/>
    <w:rsid w:val="002F4D8B"/>
    <w:rsid w:val="002F567A"/>
    <w:rsid w:val="002F5944"/>
    <w:rsid w:val="002F6903"/>
    <w:rsid w:val="00301753"/>
    <w:rsid w:val="00301C58"/>
    <w:rsid w:val="00301DE9"/>
    <w:rsid w:val="00302396"/>
    <w:rsid w:val="003031E4"/>
    <w:rsid w:val="00304A8D"/>
    <w:rsid w:val="0030545A"/>
    <w:rsid w:val="00305674"/>
    <w:rsid w:val="003103EA"/>
    <w:rsid w:val="0031052D"/>
    <w:rsid w:val="003157D9"/>
    <w:rsid w:val="00321433"/>
    <w:rsid w:val="00322501"/>
    <w:rsid w:val="00322786"/>
    <w:rsid w:val="00324342"/>
    <w:rsid w:val="00325239"/>
    <w:rsid w:val="003274BC"/>
    <w:rsid w:val="00327974"/>
    <w:rsid w:val="0033024B"/>
    <w:rsid w:val="003306EA"/>
    <w:rsid w:val="00331816"/>
    <w:rsid w:val="0033223B"/>
    <w:rsid w:val="003324B5"/>
    <w:rsid w:val="0033356E"/>
    <w:rsid w:val="00334938"/>
    <w:rsid w:val="00334CB4"/>
    <w:rsid w:val="00334D1C"/>
    <w:rsid w:val="00335297"/>
    <w:rsid w:val="00335A6B"/>
    <w:rsid w:val="00335B0B"/>
    <w:rsid w:val="00336B5C"/>
    <w:rsid w:val="00336C74"/>
    <w:rsid w:val="00336DB6"/>
    <w:rsid w:val="003403EA"/>
    <w:rsid w:val="00340E0E"/>
    <w:rsid w:val="00340FD7"/>
    <w:rsid w:val="003414AA"/>
    <w:rsid w:val="003418FB"/>
    <w:rsid w:val="00342E03"/>
    <w:rsid w:val="00343985"/>
    <w:rsid w:val="00344239"/>
    <w:rsid w:val="003444DE"/>
    <w:rsid w:val="00344784"/>
    <w:rsid w:val="003477E4"/>
    <w:rsid w:val="00351765"/>
    <w:rsid w:val="00351908"/>
    <w:rsid w:val="0035205B"/>
    <w:rsid w:val="003525E8"/>
    <w:rsid w:val="0035362F"/>
    <w:rsid w:val="0035413D"/>
    <w:rsid w:val="003545AA"/>
    <w:rsid w:val="00354CCD"/>
    <w:rsid w:val="00354E06"/>
    <w:rsid w:val="003555C7"/>
    <w:rsid w:val="00355813"/>
    <w:rsid w:val="003571AD"/>
    <w:rsid w:val="003617A4"/>
    <w:rsid w:val="003625CE"/>
    <w:rsid w:val="0036449C"/>
    <w:rsid w:val="00365544"/>
    <w:rsid w:val="00365B81"/>
    <w:rsid w:val="00365E0B"/>
    <w:rsid w:val="00366862"/>
    <w:rsid w:val="00367312"/>
    <w:rsid w:val="00370D7D"/>
    <w:rsid w:val="0037287F"/>
    <w:rsid w:val="003729DE"/>
    <w:rsid w:val="003732E5"/>
    <w:rsid w:val="003745AB"/>
    <w:rsid w:val="00374F29"/>
    <w:rsid w:val="00377268"/>
    <w:rsid w:val="0038102F"/>
    <w:rsid w:val="00381D22"/>
    <w:rsid w:val="00382CB6"/>
    <w:rsid w:val="00383457"/>
    <w:rsid w:val="003847AA"/>
    <w:rsid w:val="00384919"/>
    <w:rsid w:val="00385849"/>
    <w:rsid w:val="00386AEF"/>
    <w:rsid w:val="00387193"/>
    <w:rsid w:val="00387E9A"/>
    <w:rsid w:val="003924BF"/>
    <w:rsid w:val="00392BA1"/>
    <w:rsid w:val="00392D38"/>
    <w:rsid w:val="00393690"/>
    <w:rsid w:val="00397555"/>
    <w:rsid w:val="003A2AC6"/>
    <w:rsid w:val="003A328E"/>
    <w:rsid w:val="003A3356"/>
    <w:rsid w:val="003A3455"/>
    <w:rsid w:val="003A4E02"/>
    <w:rsid w:val="003A6225"/>
    <w:rsid w:val="003A70A0"/>
    <w:rsid w:val="003A7147"/>
    <w:rsid w:val="003B0172"/>
    <w:rsid w:val="003B033B"/>
    <w:rsid w:val="003B07F5"/>
    <w:rsid w:val="003B175A"/>
    <w:rsid w:val="003B1FF1"/>
    <w:rsid w:val="003B298A"/>
    <w:rsid w:val="003B36D6"/>
    <w:rsid w:val="003B65CC"/>
    <w:rsid w:val="003B6A3F"/>
    <w:rsid w:val="003B742F"/>
    <w:rsid w:val="003B76F6"/>
    <w:rsid w:val="003C012F"/>
    <w:rsid w:val="003C14C1"/>
    <w:rsid w:val="003C3213"/>
    <w:rsid w:val="003C324B"/>
    <w:rsid w:val="003C32A1"/>
    <w:rsid w:val="003C358E"/>
    <w:rsid w:val="003C3E64"/>
    <w:rsid w:val="003C40D3"/>
    <w:rsid w:val="003C44BE"/>
    <w:rsid w:val="003C4FDC"/>
    <w:rsid w:val="003C5863"/>
    <w:rsid w:val="003C5921"/>
    <w:rsid w:val="003C5E57"/>
    <w:rsid w:val="003C6980"/>
    <w:rsid w:val="003C6C10"/>
    <w:rsid w:val="003C7B67"/>
    <w:rsid w:val="003D0AB2"/>
    <w:rsid w:val="003D1558"/>
    <w:rsid w:val="003D218D"/>
    <w:rsid w:val="003D2AD9"/>
    <w:rsid w:val="003D4273"/>
    <w:rsid w:val="003D5F64"/>
    <w:rsid w:val="003D6298"/>
    <w:rsid w:val="003D667C"/>
    <w:rsid w:val="003D6D88"/>
    <w:rsid w:val="003D7316"/>
    <w:rsid w:val="003E05ED"/>
    <w:rsid w:val="003E088B"/>
    <w:rsid w:val="003E09C1"/>
    <w:rsid w:val="003E0B03"/>
    <w:rsid w:val="003E17F5"/>
    <w:rsid w:val="003E23BE"/>
    <w:rsid w:val="003E251C"/>
    <w:rsid w:val="003E3348"/>
    <w:rsid w:val="003E39A8"/>
    <w:rsid w:val="003E3FBD"/>
    <w:rsid w:val="003E4C5C"/>
    <w:rsid w:val="003E7062"/>
    <w:rsid w:val="003F0B8E"/>
    <w:rsid w:val="003F246B"/>
    <w:rsid w:val="003F2976"/>
    <w:rsid w:val="003F2DEB"/>
    <w:rsid w:val="003F2F8A"/>
    <w:rsid w:val="003F2FFD"/>
    <w:rsid w:val="003F38F0"/>
    <w:rsid w:val="003F3D8C"/>
    <w:rsid w:val="003F6046"/>
    <w:rsid w:val="003F6468"/>
    <w:rsid w:val="003F68C9"/>
    <w:rsid w:val="003F6C45"/>
    <w:rsid w:val="004001A6"/>
    <w:rsid w:val="00400C90"/>
    <w:rsid w:val="004013B0"/>
    <w:rsid w:val="00402E1C"/>
    <w:rsid w:val="00404829"/>
    <w:rsid w:val="00404A04"/>
    <w:rsid w:val="00404A2C"/>
    <w:rsid w:val="004061FB"/>
    <w:rsid w:val="00406D57"/>
    <w:rsid w:val="0041037D"/>
    <w:rsid w:val="00411EDA"/>
    <w:rsid w:val="00411F9D"/>
    <w:rsid w:val="004128B2"/>
    <w:rsid w:val="00412E2A"/>
    <w:rsid w:val="00413792"/>
    <w:rsid w:val="00414EE7"/>
    <w:rsid w:val="004156FF"/>
    <w:rsid w:val="00416314"/>
    <w:rsid w:val="0041681A"/>
    <w:rsid w:val="0042053C"/>
    <w:rsid w:val="00420639"/>
    <w:rsid w:val="004207B6"/>
    <w:rsid w:val="00421334"/>
    <w:rsid w:val="004217E6"/>
    <w:rsid w:val="004238E1"/>
    <w:rsid w:val="00425694"/>
    <w:rsid w:val="004273E4"/>
    <w:rsid w:val="0042769B"/>
    <w:rsid w:val="00427797"/>
    <w:rsid w:val="004311AA"/>
    <w:rsid w:val="00431612"/>
    <w:rsid w:val="00431CC0"/>
    <w:rsid w:val="00432143"/>
    <w:rsid w:val="0043218A"/>
    <w:rsid w:val="004325F7"/>
    <w:rsid w:val="0043375C"/>
    <w:rsid w:val="00435114"/>
    <w:rsid w:val="00436168"/>
    <w:rsid w:val="00436ACD"/>
    <w:rsid w:val="00441235"/>
    <w:rsid w:val="00442DEA"/>
    <w:rsid w:val="00444319"/>
    <w:rsid w:val="00444B7E"/>
    <w:rsid w:val="00446FE1"/>
    <w:rsid w:val="0045125B"/>
    <w:rsid w:val="00453913"/>
    <w:rsid w:val="00453DA0"/>
    <w:rsid w:val="00453E61"/>
    <w:rsid w:val="00454AEF"/>
    <w:rsid w:val="004559A7"/>
    <w:rsid w:val="00455F10"/>
    <w:rsid w:val="00457773"/>
    <w:rsid w:val="00460218"/>
    <w:rsid w:val="004603E0"/>
    <w:rsid w:val="0046124F"/>
    <w:rsid w:val="00462673"/>
    <w:rsid w:val="00462871"/>
    <w:rsid w:val="004629C9"/>
    <w:rsid w:val="0046513E"/>
    <w:rsid w:val="00466AB1"/>
    <w:rsid w:val="004670F6"/>
    <w:rsid w:val="00467B32"/>
    <w:rsid w:val="00467CB2"/>
    <w:rsid w:val="00467FC8"/>
    <w:rsid w:val="00470C4E"/>
    <w:rsid w:val="00472879"/>
    <w:rsid w:val="00472D97"/>
    <w:rsid w:val="00473783"/>
    <w:rsid w:val="00473940"/>
    <w:rsid w:val="00473FEE"/>
    <w:rsid w:val="0047497C"/>
    <w:rsid w:val="00474ECB"/>
    <w:rsid w:val="00475B33"/>
    <w:rsid w:val="00475B4C"/>
    <w:rsid w:val="00475C54"/>
    <w:rsid w:val="00475C5C"/>
    <w:rsid w:val="00475D46"/>
    <w:rsid w:val="00475F86"/>
    <w:rsid w:val="00481BCB"/>
    <w:rsid w:val="0048222E"/>
    <w:rsid w:val="00482402"/>
    <w:rsid w:val="00483507"/>
    <w:rsid w:val="004838F7"/>
    <w:rsid w:val="00483B8F"/>
    <w:rsid w:val="00484594"/>
    <w:rsid w:val="004857F8"/>
    <w:rsid w:val="004859E9"/>
    <w:rsid w:val="0048662F"/>
    <w:rsid w:val="00486935"/>
    <w:rsid w:val="00490140"/>
    <w:rsid w:val="004901B8"/>
    <w:rsid w:val="00490586"/>
    <w:rsid w:val="0049064C"/>
    <w:rsid w:val="0049107B"/>
    <w:rsid w:val="00491830"/>
    <w:rsid w:val="00491CB3"/>
    <w:rsid w:val="00492589"/>
    <w:rsid w:val="00492797"/>
    <w:rsid w:val="00493280"/>
    <w:rsid w:val="00493A37"/>
    <w:rsid w:val="00495A3F"/>
    <w:rsid w:val="00495BD2"/>
    <w:rsid w:val="00497C1F"/>
    <w:rsid w:val="00497C89"/>
    <w:rsid w:val="004A0D54"/>
    <w:rsid w:val="004A11DE"/>
    <w:rsid w:val="004A1D29"/>
    <w:rsid w:val="004A2258"/>
    <w:rsid w:val="004A2805"/>
    <w:rsid w:val="004A3FAF"/>
    <w:rsid w:val="004A4361"/>
    <w:rsid w:val="004A5099"/>
    <w:rsid w:val="004A6354"/>
    <w:rsid w:val="004A65D8"/>
    <w:rsid w:val="004A78CE"/>
    <w:rsid w:val="004A79F3"/>
    <w:rsid w:val="004B025E"/>
    <w:rsid w:val="004B02C5"/>
    <w:rsid w:val="004B11A0"/>
    <w:rsid w:val="004B12EF"/>
    <w:rsid w:val="004B5278"/>
    <w:rsid w:val="004B75F4"/>
    <w:rsid w:val="004C0B37"/>
    <w:rsid w:val="004C0D3E"/>
    <w:rsid w:val="004C0DBD"/>
    <w:rsid w:val="004C1FAF"/>
    <w:rsid w:val="004C3322"/>
    <w:rsid w:val="004C39E1"/>
    <w:rsid w:val="004C4BE9"/>
    <w:rsid w:val="004C70BA"/>
    <w:rsid w:val="004C7F67"/>
    <w:rsid w:val="004D0DAA"/>
    <w:rsid w:val="004D1DC1"/>
    <w:rsid w:val="004D30CD"/>
    <w:rsid w:val="004D3907"/>
    <w:rsid w:val="004D3F04"/>
    <w:rsid w:val="004D6BCC"/>
    <w:rsid w:val="004E2915"/>
    <w:rsid w:val="004E2D93"/>
    <w:rsid w:val="004E511E"/>
    <w:rsid w:val="004E5602"/>
    <w:rsid w:val="004E66E5"/>
    <w:rsid w:val="004E70B7"/>
    <w:rsid w:val="004E723E"/>
    <w:rsid w:val="004E750C"/>
    <w:rsid w:val="004E7A80"/>
    <w:rsid w:val="004F0226"/>
    <w:rsid w:val="004F0618"/>
    <w:rsid w:val="004F1333"/>
    <w:rsid w:val="004F2C82"/>
    <w:rsid w:val="004F3C25"/>
    <w:rsid w:val="004F4E49"/>
    <w:rsid w:val="00500480"/>
    <w:rsid w:val="0050255B"/>
    <w:rsid w:val="00504061"/>
    <w:rsid w:val="00504102"/>
    <w:rsid w:val="00504267"/>
    <w:rsid w:val="00504408"/>
    <w:rsid w:val="005044F3"/>
    <w:rsid w:val="00505011"/>
    <w:rsid w:val="0050765B"/>
    <w:rsid w:val="00507A7C"/>
    <w:rsid w:val="00510540"/>
    <w:rsid w:val="00510DCB"/>
    <w:rsid w:val="00510F66"/>
    <w:rsid w:val="00512B00"/>
    <w:rsid w:val="0051320E"/>
    <w:rsid w:val="00513563"/>
    <w:rsid w:val="00513A88"/>
    <w:rsid w:val="0051407F"/>
    <w:rsid w:val="00514344"/>
    <w:rsid w:val="0051459E"/>
    <w:rsid w:val="00514BA4"/>
    <w:rsid w:val="00514E14"/>
    <w:rsid w:val="00515529"/>
    <w:rsid w:val="00516790"/>
    <w:rsid w:val="0051732B"/>
    <w:rsid w:val="00517743"/>
    <w:rsid w:val="005229A8"/>
    <w:rsid w:val="005230D8"/>
    <w:rsid w:val="0052497C"/>
    <w:rsid w:val="00531981"/>
    <w:rsid w:val="00531D5E"/>
    <w:rsid w:val="005320E6"/>
    <w:rsid w:val="0053374D"/>
    <w:rsid w:val="005338B1"/>
    <w:rsid w:val="00534C00"/>
    <w:rsid w:val="00540915"/>
    <w:rsid w:val="00540A06"/>
    <w:rsid w:val="00540D84"/>
    <w:rsid w:val="00540FC8"/>
    <w:rsid w:val="005419DF"/>
    <w:rsid w:val="00541B1B"/>
    <w:rsid w:val="00543E6E"/>
    <w:rsid w:val="0054425A"/>
    <w:rsid w:val="0054436B"/>
    <w:rsid w:val="00544EF1"/>
    <w:rsid w:val="00545548"/>
    <w:rsid w:val="00547191"/>
    <w:rsid w:val="0054771F"/>
    <w:rsid w:val="005508B5"/>
    <w:rsid w:val="00551AB3"/>
    <w:rsid w:val="00551D72"/>
    <w:rsid w:val="00553FFE"/>
    <w:rsid w:val="005540C5"/>
    <w:rsid w:val="00554CB5"/>
    <w:rsid w:val="00555097"/>
    <w:rsid w:val="005556D5"/>
    <w:rsid w:val="00555B31"/>
    <w:rsid w:val="005566E6"/>
    <w:rsid w:val="0055782F"/>
    <w:rsid w:val="00557EE8"/>
    <w:rsid w:val="005613E0"/>
    <w:rsid w:val="0056203D"/>
    <w:rsid w:val="00563007"/>
    <w:rsid w:val="005631F2"/>
    <w:rsid w:val="00564102"/>
    <w:rsid w:val="005649BF"/>
    <w:rsid w:val="00564B96"/>
    <w:rsid w:val="00564E98"/>
    <w:rsid w:val="0056588D"/>
    <w:rsid w:val="00570BB8"/>
    <w:rsid w:val="00572461"/>
    <w:rsid w:val="00574047"/>
    <w:rsid w:val="0057413B"/>
    <w:rsid w:val="0057454B"/>
    <w:rsid w:val="00574884"/>
    <w:rsid w:val="00574DF6"/>
    <w:rsid w:val="00575FD2"/>
    <w:rsid w:val="0057616F"/>
    <w:rsid w:val="00576780"/>
    <w:rsid w:val="0057737A"/>
    <w:rsid w:val="0058136D"/>
    <w:rsid w:val="00583808"/>
    <w:rsid w:val="0058388D"/>
    <w:rsid w:val="00583903"/>
    <w:rsid w:val="00585CD3"/>
    <w:rsid w:val="00585F5B"/>
    <w:rsid w:val="00586656"/>
    <w:rsid w:val="005879AB"/>
    <w:rsid w:val="00587EA7"/>
    <w:rsid w:val="00590290"/>
    <w:rsid w:val="00590630"/>
    <w:rsid w:val="0059065F"/>
    <w:rsid w:val="00591DD4"/>
    <w:rsid w:val="005940EF"/>
    <w:rsid w:val="00595254"/>
    <w:rsid w:val="00595359"/>
    <w:rsid w:val="00595BBF"/>
    <w:rsid w:val="00596736"/>
    <w:rsid w:val="00597A6A"/>
    <w:rsid w:val="00597D42"/>
    <w:rsid w:val="005A0B56"/>
    <w:rsid w:val="005A2EC2"/>
    <w:rsid w:val="005A38D5"/>
    <w:rsid w:val="005A3EA9"/>
    <w:rsid w:val="005A42F9"/>
    <w:rsid w:val="005A6BDD"/>
    <w:rsid w:val="005A7176"/>
    <w:rsid w:val="005A77CE"/>
    <w:rsid w:val="005B0B15"/>
    <w:rsid w:val="005B165C"/>
    <w:rsid w:val="005B1788"/>
    <w:rsid w:val="005B187A"/>
    <w:rsid w:val="005B2039"/>
    <w:rsid w:val="005B2830"/>
    <w:rsid w:val="005B2C4F"/>
    <w:rsid w:val="005B482E"/>
    <w:rsid w:val="005B5D29"/>
    <w:rsid w:val="005B61DB"/>
    <w:rsid w:val="005B6EBF"/>
    <w:rsid w:val="005B70FE"/>
    <w:rsid w:val="005C00AA"/>
    <w:rsid w:val="005C057A"/>
    <w:rsid w:val="005C071D"/>
    <w:rsid w:val="005C0E99"/>
    <w:rsid w:val="005C113C"/>
    <w:rsid w:val="005C12BE"/>
    <w:rsid w:val="005C1323"/>
    <w:rsid w:val="005C1CAB"/>
    <w:rsid w:val="005C1D90"/>
    <w:rsid w:val="005C3770"/>
    <w:rsid w:val="005C3D2C"/>
    <w:rsid w:val="005C3DE3"/>
    <w:rsid w:val="005C3F0F"/>
    <w:rsid w:val="005C5047"/>
    <w:rsid w:val="005C53FE"/>
    <w:rsid w:val="005C6267"/>
    <w:rsid w:val="005C75EC"/>
    <w:rsid w:val="005D250F"/>
    <w:rsid w:val="005D25B6"/>
    <w:rsid w:val="005D2DAE"/>
    <w:rsid w:val="005D3256"/>
    <w:rsid w:val="005D35DD"/>
    <w:rsid w:val="005D411E"/>
    <w:rsid w:val="005D45DB"/>
    <w:rsid w:val="005D48BB"/>
    <w:rsid w:val="005D509B"/>
    <w:rsid w:val="005D6278"/>
    <w:rsid w:val="005E259A"/>
    <w:rsid w:val="005E3874"/>
    <w:rsid w:val="005E3D87"/>
    <w:rsid w:val="005E4F91"/>
    <w:rsid w:val="005E6039"/>
    <w:rsid w:val="005F0B94"/>
    <w:rsid w:val="005F0BE6"/>
    <w:rsid w:val="005F5754"/>
    <w:rsid w:val="00600B28"/>
    <w:rsid w:val="00605FEB"/>
    <w:rsid w:val="00606E99"/>
    <w:rsid w:val="00606F88"/>
    <w:rsid w:val="00607386"/>
    <w:rsid w:val="0061082A"/>
    <w:rsid w:val="00611D91"/>
    <w:rsid w:val="00611F75"/>
    <w:rsid w:val="006126FE"/>
    <w:rsid w:val="006139B0"/>
    <w:rsid w:val="006176EF"/>
    <w:rsid w:val="00617BA2"/>
    <w:rsid w:val="00617E9A"/>
    <w:rsid w:val="006204C5"/>
    <w:rsid w:val="00620FBD"/>
    <w:rsid w:val="0062108E"/>
    <w:rsid w:val="006227B7"/>
    <w:rsid w:val="00622A12"/>
    <w:rsid w:val="00623C68"/>
    <w:rsid w:val="006266ED"/>
    <w:rsid w:val="00626B46"/>
    <w:rsid w:val="006272FE"/>
    <w:rsid w:val="00627BA5"/>
    <w:rsid w:val="00630049"/>
    <w:rsid w:val="00630177"/>
    <w:rsid w:val="006301FC"/>
    <w:rsid w:val="00631B25"/>
    <w:rsid w:val="00631DE7"/>
    <w:rsid w:val="006328EB"/>
    <w:rsid w:val="006341A4"/>
    <w:rsid w:val="00634D7C"/>
    <w:rsid w:val="00635D11"/>
    <w:rsid w:val="00637604"/>
    <w:rsid w:val="00637F44"/>
    <w:rsid w:val="006400F3"/>
    <w:rsid w:val="00641244"/>
    <w:rsid w:val="006412B1"/>
    <w:rsid w:val="00642B61"/>
    <w:rsid w:val="0064482E"/>
    <w:rsid w:val="00644A5B"/>
    <w:rsid w:val="006470BC"/>
    <w:rsid w:val="00647C0D"/>
    <w:rsid w:val="00647EB9"/>
    <w:rsid w:val="00650A49"/>
    <w:rsid w:val="00652782"/>
    <w:rsid w:val="006543A9"/>
    <w:rsid w:val="006551B1"/>
    <w:rsid w:val="0065616D"/>
    <w:rsid w:val="006573B4"/>
    <w:rsid w:val="00661A78"/>
    <w:rsid w:val="0066229C"/>
    <w:rsid w:val="00662678"/>
    <w:rsid w:val="0066281D"/>
    <w:rsid w:val="0066287D"/>
    <w:rsid w:val="00662958"/>
    <w:rsid w:val="00662CA8"/>
    <w:rsid w:val="00663289"/>
    <w:rsid w:val="0066352D"/>
    <w:rsid w:val="00663CCB"/>
    <w:rsid w:val="0066428F"/>
    <w:rsid w:val="00664E53"/>
    <w:rsid w:val="006665E2"/>
    <w:rsid w:val="00667227"/>
    <w:rsid w:val="0066773F"/>
    <w:rsid w:val="00670491"/>
    <w:rsid w:val="006706E7"/>
    <w:rsid w:val="006719F2"/>
    <w:rsid w:val="00671E29"/>
    <w:rsid w:val="00673977"/>
    <w:rsid w:val="00673CB9"/>
    <w:rsid w:val="00674F0B"/>
    <w:rsid w:val="00675350"/>
    <w:rsid w:val="006766AB"/>
    <w:rsid w:val="0068026F"/>
    <w:rsid w:val="006806FA"/>
    <w:rsid w:val="0068125F"/>
    <w:rsid w:val="00681A5B"/>
    <w:rsid w:val="006827CD"/>
    <w:rsid w:val="00685761"/>
    <w:rsid w:val="006858F2"/>
    <w:rsid w:val="00686498"/>
    <w:rsid w:val="006875A1"/>
    <w:rsid w:val="006914FF"/>
    <w:rsid w:val="00695479"/>
    <w:rsid w:val="00695BC8"/>
    <w:rsid w:val="00695EB6"/>
    <w:rsid w:val="006963B6"/>
    <w:rsid w:val="006973F3"/>
    <w:rsid w:val="006A0506"/>
    <w:rsid w:val="006A24E9"/>
    <w:rsid w:val="006A2B70"/>
    <w:rsid w:val="006A2C31"/>
    <w:rsid w:val="006A5344"/>
    <w:rsid w:val="006A6946"/>
    <w:rsid w:val="006A6FDF"/>
    <w:rsid w:val="006A7661"/>
    <w:rsid w:val="006B0E26"/>
    <w:rsid w:val="006B18A2"/>
    <w:rsid w:val="006B3C25"/>
    <w:rsid w:val="006B5196"/>
    <w:rsid w:val="006B5858"/>
    <w:rsid w:val="006B635E"/>
    <w:rsid w:val="006B7AB6"/>
    <w:rsid w:val="006C0CA1"/>
    <w:rsid w:val="006C157A"/>
    <w:rsid w:val="006C2435"/>
    <w:rsid w:val="006C38C5"/>
    <w:rsid w:val="006C498E"/>
    <w:rsid w:val="006C4CBC"/>
    <w:rsid w:val="006C58CC"/>
    <w:rsid w:val="006C65CF"/>
    <w:rsid w:val="006C686C"/>
    <w:rsid w:val="006C6887"/>
    <w:rsid w:val="006C7788"/>
    <w:rsid w:val="006C7D60"/>
    <w:rsid w:val="006D0C72"/>
    <w:rsid w:val="006D115D"/>
    <w:rsid w:val="006D2C1F"/>
    <w:rsid w:val="006D3B79"/>
    <w:rsid w:val="006D4A94"/>
    <w:rsid w:val="006D5747"/>
    <w:rsid w:val="006D6889"/>
    <w:rsid w:val="006D701E"/>
    <w:rsid w:val="006D7321"/>
    <w:rsid w:val="006D7766"/>
    <w:rsid w:val="006D7835"/>
    <w:rsid w:val="006D7CDB"/>
    <w:rsid w:val="006E05D2"/>
    <w:rsid w:val="006E175D"/>
    <w:rsid w:val="006E2082"/>
    <w:rsid w:val="006E230E"/>
    <w:rsid w:val="006E2B08"/>
    <w:rsid w:val="006E38B3"/>
    <w:rsid w:val="006E46F3"/>
    <w:rsid w:val="006E4AA1"/>
    <w:rsid w:val="006E5081"/>
    <w:rsid w:val="006E5093"/>
    <w:rsid w:val="006E7327"/>
    <w:rsid w:val="006E7A3B"/>
    <w:rsid w:val="006E7A9A"/>
    <w:rsid w:val="006F2992"/>
    <w:rsid w:val="006F2B07"/>
    <w:rsid w:val="006F2BA6"/>
    <w:rsid w:val="006F33A5"/>
    <w:rsid w:val="006F3870"/>
    <w:rsid w:val="006F3C3D"/>
    <w:rsid w:val="006F3DBE"/>
    <w:rsid w:val="006F427F"/>
    <w:rsid w:val="006F48E7"/>
    <w:rsid w:val="006F4E1E"/>
    <w:rsid w:val="006F51FA"/>
    <w:rsid w:val="00700319"/>
    <w:rsid w:val="00700993"/>
    <w:rsid w:val="00700EA3"/>
    <w:rsid w:val="00700F83"/>
    <w:rsid w:val="00701F32"/>
    <w:rsid w:val="0070351C"/>
    <w:rsid w:val="00703C4B"/>
    <w:rsid w:val="00705FA9"/>
    <w:rsid w:val="007066BF"/>
    <w:rsid w:val="00706A35"/>
    <w:rsid w:val="00707BCC"/>
    <w:rsid w:val="00707DBD"/>
    <w:rsid w:val="00707ED5"/>
    <w:rsid w:val="007112C3"/>
    <w:rsid w:val="00712175"/>
    <w:rsid w:val="007140D7"/>
    <w:rsid w:val="0071443B"/>
    <w:rsid w:val="00715052"/>
    <w:rsid w:val="0071553A"/>
    <w:rsid w:val="0071593D"/>
    <w:rsid w:val="00716DB2"/>
    <w:rsid w:val="00717B77"/>
    <w:rsid w:val="00720D4D"/>
    <w:rsid w:val="00721F1C"/>
    <w:rsid w:val="00721FE7"/>
    <w:rsid w:val="00722759"/>
    <w:rsid w:val="00722975"/>
    <w:rsid w:val="00723D34"/>
    <w:rsid w:val="0072591B"/>
    <w:rsid w:val="007279B8"/>
    <w:rsid w:val="00730127"/>
    <w:rsid w:val="00730364"/>
    <w:rsid w:val="007307A0"/>
    <w:rsid w:val="0073083D"/>
    <w:rsid w:val="007312C9"/>
    <w:rsid w:val="00731419"/>
    <w:rsid w:val="0073220B"/>
    <w:rsid w:val="0073316F"/>
    <w:rsid w:val="00734FB2"/>
    <w:rsid w:val="00735AB5"/>
    <w:rsid w:val="0073650A"/>
    <w:rsid w:val="00740000"/>
    <w:rsid w:val="00741DF1"/>
    <w:rsid w:val="007425A6"/>
    <w:rsid w:val="007430E8"/>
    <w:rsid w:val="00743274"/>
    <w:rsid w:val="00743CA3"/>
    <w:rsid w:val="00743F39"/>
    <w:rsid w:val="00744ECF"/>
    <w:rsid w:val="00744F6A"/>
    <w:rsid w:val="00745492"/>
    <w:rsid w:val="00745524"/>
    <w:rsid w:val="00745D5F"/>
    <w:rsid w:val="00745FE5"/>
    <w:rsid w:val="007479BA"/>
    <w:rsid w:val="0075205C"/>
    <w:rsid w:val="007535D0"/>
    <w:rsid w:val="007537EA"/>
    <w:rsid w:val="00753D24"/>
    <w:rsid w:val="007540DA"/>
    <w:rsid w:val="00755FD8"/>
    <w:rsid w:val="00756253"/>
    <w:rsid w:val="00756377"/>
    <w:rsid w:val="00756AB6"/>
    <w:rsid w:val="00756EA5"/>
    <w:rsid w:val="00760107"/>
    <w:rsid w:val="007601E9"/>
    <w:rsid w:val="00760472"/>
    <w:rsid w:val="007607CF"/>
    <w:rsid w:val="00761118"/>
    <w:rsid w:val="00761262"/>
    <w:rsid w:val="00761672"/>
    <w:rsid w:val="0076298E"/>
    <w:rsid w:val="007648A0"/>
    <w:rsid w:val="00764A23"/>
    <w:rsid w:val="0076518A"/>
    <w:rsid w:val="00765C7B"/>
    <w:rsid w:val="00766133"/>
    <w:rsid w:val="00766140"/>
    <w:rsid w:val="00766A5E"/>
    <w:rsid w:val="00766DE0"/>
    <w:rsid w:val="007671D2"/>
    <w:rsid w:val="00767A2F"/>
    <w:rsid w:val="00767CE0"/>
    <w:rsid w:val="00771C6E"/>
    <w:rsid w:val="00771CE4"/>
    <w:rsid w:val="007725D5"/>
    <w:rsid w:val="0077434C"/>
    <w:rsid w:val="0077486D"/>
    <w:rsid w:val="00774B55"/>
    <w:rsid w:val="007764DB"/>
    <w:rsid w:val="007769A5"/>
    <w:rsid w:val="0077785C"/>
    <w:rsid w:val="0077790B"/>
    <w:rsid w:val="007809A0"/>
    <w:rsid w:val="0078109A"/>
    <w:rsid w:val="0078123B"/>
    <w:rsid w:val="007815BF"/>
    <w:rsid w:val="007819C2"/>
    <w:rsid w:val="00782DD4"/>
    <w:rsid w:val="0078575B"/>
    <w:rsid w:val="00785EB9"/>
    <w:rsid w:val="00786533"/>
    <w:rsid w:val="007879FF"/>
    <w:rsid w:val="00787BC3"/>
    <w:rsid w:val="00787FAC"/>
    <w:rsid w:val="00791041"/>
    <w:rsid w:val="007928FE"/>
    <w:rsid w:val="00793FD4"/>
    <w:rsid w:val="00795575"/>
    <w:rsid w:val="007965FA"/>
    <w:rsid w:val="007972BA"/>
    <w:rsid w:val="007972EC"/>
    <w:rsid w:val="00797FFE"/>
    <w:rsid w:val="007A17B1"/>
    <w:rsid w:val="007A1EA0"/>
    <w:rsid w:val="007A2BA0"/>
    <w:rsid w:val="007A3FF3"/>
    <w:rsid w:val="007A42CD"/>
    <w:rsid w:val="007A4E11"/>
    <w:rsid w:val="007A4E18"/>
    <w:rsid w:val="007A5311"/>
    <w:rsid w:val="007A657C"/>
    <w:rsid w:val="007A73EC"/>
    <w:rsid w:val="007A7962"/>
    <w:rsid w:val="007A7ACB"/>
    <w:rsid w:val="007B1705"/>
    <w:rsid w:val="007B1EF5"/>
    <w:rsid w:val="007B2C47"/>
    <w:rsid w:val="007B2CC2"/>
    <w:rsid w:val="007B2EAC"/>
    <w:rsid w:val="007B356B"/>
    <w:rsid w:val="007B41CB"/>
    <w:rsid w:val="007B4399"/>
    <w:rsid w:val="007B4601"/>
    <w:rsid w:val="007B5F5A"/>
    <w:rsid w:val="007B5FAB"/>
    <w:rsid w:val="007B603E"/>
    <w:rsid w:val="007C1441"/>
    <w:rsid w:val="007C1C7C"/>
    <w:rsid w:val="007C2842"/>
    <w:rsid w:val="007C356D"/>
    <w:rsid w:val="007C3C46"/>
    <w:rsid w:val="007C471C"/>
    <w:rsid w:val="007C497A"/>
    <w:rsid w:val="007C700D"/>
    <w:rsid w:val="007C75BE"/>
    <w:rsid w:val="007D04A8"/>
    <w:rsid w:val="007D1CB0"/>
    <w:rsid w:val="007D2C5E"/>
    <w:rsid w:val="007D2E25"/>
    <w:rsid w:val="007D2E32"/>
    <w:rsid w:val="007D2E48"/>
    <w:rsid w:val="007D392E"/>
    <w:rsid w:val="007D44E4"/>
    <w:rsid w:val="007D5548"/>
    <w:rsid w:val="007D5735"/>
    <w:rsid w:val="007D64D1"/>
    <w:rsid w:val="007D67DA"/>
    <w:rsid w:val="007E00D2"/>
    <w:rsid w:val="007E0395"/>
    <w:rsid w:val="007E062F"/>
    <w:rsid w:val="007E1593"/>
    <w:rsid w:val="007E27BB"/>
    <w:rsid w:val="007E2843"/>
    <w:rsid w:val="007E2B86"/>
    <w:rsid w:val="007E2E3D"/>
    <w:rsid w:val="007E3B7C"/>
    <w:rsid w:val="007E4E43"/>
    <w:rsid w:val="007E5FC3"/>
    <w:rsid w:val="007E6069"/>
    <w:rsid w:val="007E6AF5"/>
    <w:rsid w:val="007E6C67"/>
    <w:rsid w:val="007E73D7"/>
    <w:rsid w:val="007F00FD"/>
    <w:rsid w:val="007F1A04"/>
    <w:rsid w:val="007F1FFD"/>
    <w:rsid w:val="007F2C8E"/>
    <w:rsid w:val="007F317E"/>
    <w:rsid w:val="007F3E09"/>
    <w:rsid w:val="007F4214"/>
    <w:rsid w:val="007F5ED6"/>
    <w:rsid w:val="00800345"/>
    <w:rsid w:val="00800972"/>
    <w:rsid w:val="0080193D"/>
    <w:rsid w:val="00801954"/>
    <w:rsid w:val="008020A8"/>
    <w:rsid w:val="008033F0"/>
    <w:rsid w:val="008047EE"/>
    <w:rsid w:val="00804993"/>
    <w:rsid w:val="0080557F"/>
    <w:rsid w:val="008057DD"/>
    <w:rsid w:val="00805D52"/>
    <w:rsid w:val="008062B1"/>
    <w:rsid w:val="00807797"/>
    <w:rsid w:val="00810370"/>
    <w:rsid w:val="00811F59"/>
    <w:rsid w:val="0081270D"/>
    <w:rsid w:val="00812CED"/>
    <w:rsid w:val="0081320E"/>
    <w:rsid w:val="00813DC4"/>
    <w:rsid w:val="0081460E"/>
    <w:rsid w:val="00814CB9"/>
    <w:rsid w:val="008152F6"/>
    <w:rsid w:val="008158C6"/>
    <w:rsid w:val="00815D98"/>
    <w:rsid w:val="00816FC3"/>
    <w:rsid w:val="00817119"/>
    <w:rsid w:val="0081712D"/>
    <w:rsid w:val="00817C40"/>
    <w:rsid w:val="0082034F"/>
    <w:rsid w:val="00820D8F"/>
    <w:rsid w:val="00820DDB"/>
    <w:rsid w:val="00821727"/>
    <w:rsid w:val="0082199D"/>
    <w:rsid w:val="008224E4"/>
    <w:rsid w:val="0082346A"/>
    <w:rsid w:val="00823C68"/>
    <w:rsid w:val="008243D2"/>
    <w:rsid w:val="0082551F"/>
    <w:rsid w:val="00826275"/>
    <w:rsid w:val="00826EE3"/>
    <w:rsid w:val="00827562"/>
    <w:rsid w:val="00830A8B"/>
    <w:rsid w:val="00830BE5"/>
    <w:rsid w:val="00831C07"/>
    <w:rsid w:val="008327B4"/>
    <w:rsid w:val="0083286F"/>
    <w:rsid w:val="00832A8E"/>
    <w:rsid w:val="00833CFD"/>
    <w:rsid w:val="00834195"/>
    <w:rsid w:val="00835086"/>
    <w:rsid w:val="00835EC1"/>
    <w:rsid w:val="0083608A"/>
    <w:rsid w:val="0083650D"/>
    <w:rsid w:val="00837B3C"/>
    <w:rsid w:val="00840108"/>
    <w:rsid w:val="00840A42"/>
    <w:rsid w:val="008418F0"/>
    <w:rsid w:val="0084277F"/>
    <w:rsid w:val="008461CA"/>
    <w:rsid w:val="00846D02"/>
    <w:rsid w:val="00846F7F"/>
    <w:rsid w:val="00847564"/>
    <w:rsid w:val="008500FF"/>
    <w:rsid w:val="008514AB"/>
    <w:rsid w:val="008518DA"/>
    <w:rsid w:val="008519B3"/>
    <w:rsid w:val="008525F2"/>
    <w:rsid w:val="00852754"/>
    <w:rsid w:val="0085366E"/>
    <w:rsid w:val="00854021"/>
    <w:rsid w:val="00854EFC"/>
    <w:rsid w:val="00855C79"/>
    <w:rsid w:val="00856CF6"/>
    <w:rsid w:val="0085767E"/>
    <w:rsid w:val="00857E8B"/>
    <w:rsid w:val="00861F54"/>
    <w:rsid w:val="008622B7"/>
    <w:rsid w:val="0086268F"/>
    <w:rsid w:val="00862F60"/>
    <w:rsid w:val="00863302"/>
    <w:rsid w:val="0086412A"/>
    <w:rsid w:val="0086551B"/>
    <w:rsid w:val="00866904"/>
    <w:rsid w:val="0086720D"/>
    <w:rsid w:val="008676CA"/>
    <w:rsid w:val="00867D5E"/>
    <w:rsid w:val="008707C7"/>
    <w:rsid w:val="00870AA6"/>
    <w:rsid w:val="008744B7"/>
    <w:rsid w:val="008749CE"/>
    <w:rsid w:val="00874ABB"/>
    <w:rsid w:val="008763BE"/>
    <w:rsid w:val="00876556"/>
    <w:rsid w:val="00876F16"/>
    <w:rsid w:val="0087753E"/>
    <w:rsid w:val="00880B02"/>
    <w:rsid w:val="0088356B"/>
    <w:rsid w:val="0088373D"/>
    <w:rsid w:val="008842F2"/>
    <w:rsid w:val="00884C7B"/>
    <w:rsid w:val="008852BF"/>
    <w:rsid w:val="00885B85"/>
    <w:rsid w:val="00885D52"/>
    <w:rsid w:val="0088650B"/>
    <w:rsid w:val="00887A9A"/>
    <w:rsid w:val="00887B4D"/>
    <w:rsid w:val="008908ED"/>
    <w:rsid w:val="00891D4C"/>
    <w:rsid w:val="00892340"/>
    <w:rsid w:val="00892B8D"/>
    <w:rsid w:val="00892EA0"/>
    <w:rsid w:val="00893E49"/>
    <w:rsid w:val="00894DF0"/>
    <w:rsid w:val="0089549B"/>
    <w:rsid w:val="008973E7"/>
    <w:rsid w:val="00897875"/>
    <w:rsid w:val="008A1564"/>
    <w:rsid w:val="008A1728"/>
    <w:rsid w:val="008A20DB"/>
    <w:rsid w:val="008A2A1A"/>
    <w:rsid w:val="008A492E"/>
    <w:rsid w:val="008A6A4A"/>
    <w:rsid w:val="008B098D"/>
    <w:rsid w:val="008B394F"/>
    <w:rsid w:val="008B46A5"/>
    <w:rsid w:val="008B499E"/>
    <w:rsid w:val="008B4C64"/>
    <w:rsid w:val="008B58AA"/>
    <w:rsid w:val="008B6991"/>
    <w:rsid w:val="008B6ABC"/>
    <w:rsid w:val="008B6B81"/>
    <w:rsid w:val="008B70E3"/>
    <w:rsid w:val="008B785F"/>
    <w:rsid w:val="008B7BC9"/>
    <w:rsid w:val="008C159A"/>
    <w:rsid w:val="008C3B24"/>
    <w:rsid w:val="008C3B2C"/>
    <w:rsid w:val="008C4D81"/>
    <w:rsid w:val="008C773D"/>
    <w:rsid w:val="008C7D07"/>
    <w:rsid w:val="008D0F83"/>
    <w:rsid w:val="008D128D"/>
    <w:rsid w:val="008D1D3E"/>
    <w:rsid w:val="008D1EDA"/>
    <w:rsid w:val="008D238D"/>
    <w:rsid w:val="008D2CC6"/>
    <w:rsid w:val="008D2F95"/>
    <w:rsid w:val="008D31AF"/>
    <w:rsid w:val="008D3383"/>
    <w:rsid w:val="008D457F"/>
    <w:rsid w:val="008D4941"/>
    <w:rsid w:val="008D4B03"/>
    <w:rsid w:val="008D5770"/>
    <w:rsid w:val="008D598E"/>
    <w:rsid w:val="008D66A5"/>
    <w:rsid w:val="008D6C0D"/>
    <w:rsid w:val="008D6D39"/>
    <w:rsid w:val="008D7153"/>
    <w:rsid w:val="008E2265"/>
    <w:rsid w:val="008E4847"/>
    <w:rsid w:val="008E69DB"/>
    <w:rsid w:val="008E6C99"/>
    <w:rsid w:val="008E7633"/>
    <w:rsid w:val="008F11D9"/>
    <w:rsid w:val="008F15B0"/>
    <w:rsid w:val="008F24B8"/>
    <w:rsid w:val="008F2536"/>
    <w:rsid w:val="008F3130"/>
    <w:rsid w:val="008F38C2"/>
    <w:rsid w:val="008F392D"/>
    <w:rsid w:val="008F3CD9"/>
    <w:rsid w:val="008F3F52"/>
    <w:rsid w:val="008F5A0A"/>
    <w:rsid w:val="008F5DBE"/>
    <w:rsid w:val="008F637C"/>
    <w:rsid w:val="008F6B57"/>
    <w:rsid w:val="009002F5"/>
    <w:rsid w:val="00900729"/>
    <w:rsid w:val="0090131E"/>
    <w:rsid w:val="009014C7"/>
    <w:rsid w:val="00901634"/>
    <w:rsid w:val="00902011"/>
    <w:rsid w:val="00902983"/>
    <w:rsid w:val="00902BFD"/>
    <w:rsid w:val="0090334D"/>
    <w:rsid w:val="00903DF9"/>
    <w:rsid w:val="00903E97"/>
    <w:rsid w:val="00904134"/>
    <w:rsid w:val="0090465F"/>
    <w:rsid w:val="009053AC"/>
    <w:rsid w:val="009058E3"/>
    <w:rsid w:val="00905C0A"/>
    <w:rsid w:val="009063A5"/>
    <w:rsid w:val="00906FD9"/>
    <w:rsid w:val="00907D85"/>
    <w:rsid w:val="00911A5D"/>
    <w:rsid w:val="00911EF9"/>
    <w:rsid w:val="00912322"/>
    <w:rsid w:val="00912E89"/>
    <w:rsid w:val="00913B12"/>
    <w:rsid w:val="00914814"/>
    <w:rsid w:val="00914CB3"/>
    <w:rsid w:val="00916ACA"/>
    <w:rsid w:val="00916B54"/>
    <w:rsid w:val="00916FD4"/>
    <w:rsid w:val="0092054E"/>
    <w:rsid w:val="00920F68"/>
    <w:rsid w:val="00922B77"/>
    <w:rsid w:val="00924E0D"/>
    <w:rsid w:val="009276F9"/>
    <w:rsid w:val="00927E3C"/>
    <w:rsid w:val="00927FC7"/>
    <w:rsid w:val="009303DB"/>
    <w:rsid w:val="00930406"/>
    <w:rsid w:val="00931809"/>
    <w:rsid w:val="00933289"/>
    <w:rsid w:val="009345B1"/>
    <w:rsid w:val="00934785"/>
    <w:rsid w:val="00935254"/>
    <w:rsid w:val="00936D2C"/>
    <w:rsid w:val="00936DD6"/>
    <w:rsid w:val="0094357F"/>
    <w:rsid w:val="00943C03"/>
    <w:rsid w:val="00944C04"/>
    <w:rsid w:val="00945606"/>
    <w:rsid w:val="00945620"/>
    <w:rsid w:val="009462DC"/>
    <w:rsid w:val="00950D4B"/>
    <w:rsid w:val="009516C5"/>
    <w:rsid w:val="0095179B"/>
    <w:rsid w:val="00951FC2"/>
    <w:rsid w:val="009524C5"/>
    <w:rsid w:val="0095341C"/>
    <w:rsid w:val="00953AE3"/>
    <w:rsid w:val="00955035"/>
    <w:rsid w:val="00955CC3"/>
    <w:rsid w:val="00961F67"/>
    <w:rsid w:val="009625E7"/>
    <w:rsid w:val="00963C9E"/>
    <w:rsid w:val="00964039"/>
    <w:rsid w:val="00964E64"/>
    <w:rsid w:val="0096530F"/>
    <w:rsid w:val="0096544A"/>
    <w:rsid w:val="0096561D"/>
    <w:rsid w:val="00970180"/>
    <w:rsid w:val="009705DB"/>
    <w:rsid w:val="00970A7B"/>
    <w:rsid w:val="00970AF8"/>
    <w:rsid w:val="00970D40"/>
    <w:rsid w:val="00971A04"/>
    <w:rsid w:val="00972081"/>
    <w:rsid w:val="00976306"/>
    <w:rsid w:val="00976654"/>
    <w:rsid w:val="0098130B"/>
    <w:rsid w:val="00981485"/>
    <w:rsid w:val="00982C27"/>
    <w:rsid w:val="0098365D"/>
    <w:rsid w:val="00985506"/>
    <w:rsid w:val="00985590"/>
    <w:rsid w:val="00986601"/>
    <w:rsid w:val="00987B56"/>
    <w:rsid w:val="00990406"/>
    <w:rsid w:val="00990D5A"/>
    <w:rsid w:val="00991D39"/>
    <w:rsid w:val="00992045"/>
    <w:rsid w:val="009923F6"/>
    <w:rsid w:val="00993E35"/>
    <w:rsid w:val="00994D8E"/>
    <w:rsid w:val="0099535B"/>
    <w:rsid w:val="009962EB"/>
    <w:rsid w:val="009974A1"/>
    <w:rsid w:val="0099766A"/>
    <w:rsid w:val="00997B5C"/>
    <w:rsid w:val="009A0C1E"/>
    <w:rsid w:val="009A0F75"/>
    <w:rsid w:val="009A150A"/>
    <w:rsid w:val="009A1A04"/>
    <w:rsid w:val="009A1A96"/>
    <w:rsid w:val="009A222D"/>
    <w:rsid w:val="009A2927"/>
    <w:rsid w:val="009A4DBD"/>
    <w:rsid w:val="009A7ED2"/>
    <w:rsid w:val="009A7F4E"/>
    <w:rsid w:val="009B07BE"/>
    <w:rsid w:val="009B1D33"/>
    <w:rsid w:val="009B56E9"/>
    <w:rsid w:val="009B60C6"/>
    <w:rsid w:val="009B7E56"/>
    <w:rsid w:val="009C0BBD"/>
    <w:rsid w:val="009C1087"/>
    <w:rsid w:val="009C1135"/>
    <w:rsid w:val="009C1491"/>
    <w:rsid w:val="009C1792"/>
    <w:rsid w:val="009C39AD"/>
    <w:rsid w:val="009C3BD8"/>
    <w:rsid w:val="009C3F97"/>
    <w:rsid w:val="009C6925"/>
    <w:rsid w:val="009C7274"/>
    <w:rsid w:val="009C76C5"/>
    <w:rsid w:val="009D0F77"/>
    <w:rsid w:val="009D3052"/>
    <w:rsid w:val="009D37BF"/>
    <w:rsid w:val="009D3894"/>
    <w:rsid w:val="009D5882"/>
    <w:rsid w:val="009D5A04"/>
    <w:rsid w:val="009D5E2C"/>
    <w:rsid w:val="009D6282"/>
    <w:rsid w:val="009D67A1"/>
    <w:rsid w:val="009D692F"/>
    <w:rsid w:val="009D741F"/>
    <w:rsid w:val="009E040B"/>
    <w:rsid w:val="009E04B9"/>
    <w:rsid w:val="009E093C"/>
    <w:rsid w:val="009E13BA"/>
    <w:rsid w:val="009E1566"/>
    <w:rsid w:val="009E28FB"/>
    <w:rsid w:val="009E3A2D"/>
    <w:rsid w:val="009E4CB5"/>
    <w:rsid w:val="009E5378"/>
    <w:rsid w:val="009E5CCB"/>
    <w:rsid w:val="009E7C23"/>
    <w:rsid w:val="009F25A5"/>
    <w:rsid w:val="009F2600"/>
    <w:rsid w:val="009F307C"/>
    <w:rsid w:val="009F3D4B"/>
    <w:rsid w:val="009F430E"/>
    <w:rsid w:val="009F4BD3"/>
    <w:rsid w:val="009F5542"/>
    <w:rsid w:val="009F7A68"/>
    <w:rsid w:val="00A008D1"/>
    <w:rsid w:val="00A01BB9"/>
    <w:rsid w:val="00A01F4F"/>
    <w:rsid w:val="00A04C16"/>
    <w:rsid w:val="00A05AA1"/>
    <w:rsid w:val="00A07BAA"/>
    <w:rsid w:val="00A11D08"/>
    <w:rsid w:val="00A123C2"/>
    <w:rsid w:val="00A145A7"/>
    <w:rsid w:val="00A14D12"/>
    <w:rsid w:val="00A16A5F"/>
    <w:rsid w:val="00A20EB7"/>
    <w:rsid w:val="00A20FCB"/>
    <w:rsid w:val="00A21CDD"/>
    <w:rsid w:val="00A25B3A"/>
    <w:rsid w:val="00A26278"/>
    <w:rsid w:val="00A31417"/>
    <w:rsid w:val="00A31CFD"/>
    <w:rsid w:val="00A34E96"/>
    <w:rsid w:val="00A34F98"/>
    <w:rsid w:val="00A35E63"/>
    <w:rsid w:val="00A360A4"/>
    <w:rsid w:val="00A36E26"/>
    <w:rsid w:val="00A37CDC"/>
    <w:rsid w:val="00A42ABE"/>
    <w:rsid w:val="00A43171"/>
    <w:rsid w:val="00A449B8"/>
    <w:rsid w:val="00A459DB"/>
    <w:rsid w:val="00A45B8D"/>
    <w:rsid w:val="00A46FEC"/>
    <w:rsid w:val="00A50916"/>
    <w:rsid w:val="00A5143B"/>
    <w:rsid w:val="00A5355B"/>
    <w:rsid w:val="00A54616"/>
    <w:rsid w:val="00A54699"/>
    <w:rsid w:val="00A5524A"/>
    <w:rsid w:val="00A55957"/>
    <w:rsid w:val="00A567C8"/>
    <w:rsid w:val="00A60398"/>
    <w:rsid w:val="00A60FB3"/>
    <w:rsid w:val="00A61A7C"/>
    <w:rsid w:val="00A61DB0"/>
    <w:rsid w:val="00A62D1D"/>
    <w:rsid w:val="00A63E7C"/>
    <w:rsid w:val="00A65ADA"/>
    <w:rsid w:val="00A70416"/>
    <w:rsid w:val="00A70741"/>
    <w:rsid w:val="00A7105E"/>
    <w:rsid w:val="00A71828"/>
    <w:rsid w:val="00A724D6"/>
    <w:rsid w:val="00A73487"/>
    <w:rsid w:val="00A73872"/>
    <w:rsid w:val="00A741A3"/>
    <w:rsid w:val="00A75D28"/>
    <w:rsid w:val="00A75E7C"/>
    <w:rsid w:val="00A7658D"/>
    <w:rsid w:val="00A76E05"/>
    <w:rsid w:val="00A775B8"/>
    <w:rsid w:val="00A77668"/>
    <w:rsid w:val="00A8108F"/>
    <w:rsid w:val="00A81BE2"/>
    <w:rsid w:val="00A8348A"/>
    <w:rsid w:val="00A83937"/>
    <w:rsid w:val="00A8543D"/>
    <w:rsid w:val="00A85809"/>
    <w:rsid w:val="00A86B6D"/>
    <w:rsid w:val="00A9173F"/>
    <w:rsid w:val="00A91D0B"/>
    <w:rsid w:val="00A94435"/>
    <w:rsid w:val="00A9468E"/>
    <w:rsid w:val="00A9757A"/>
    <w:rsid w:val="00A97DDF"/>
    <w:rsid w:val="00AA10A5"/>
    <w:rsid w:val="00AA153A"/>
    <w:rsid w:val="00AA38E5"/>
    <w:rsid w:val="00AA4363"/>
    <w:rsid w:val="00AA7E4C"/>
    <w:rsid w:val="00AA7E9D"/>
    <w:rsid w:val="00AB0C1D"/>
    <w:rsid w:val="00AB2D9D"/>
    <w:rsid w:val="00AB2DD3"/>
    <w:rsid w:val="00AB40FD"/>
    <w:rsid w:val="00AB43CB"/>
    <w:rsid w:val="00AB4D5A"/>
    <w:rsid w:val="00AB5B5D"/>
    <w:rsid w:val="00AB76DE"/>
    <w:rsid w:val="00AC1399"/>
    <w:rsid w:val="00AC17D8"/>
    <w:rsid w:val="00AC4B89"/>
    <w:rsid w:val="00AC6A87"/>
    <w:rsid w:val="00AC739B"/>
    <w:rsid w:val="00AD1B55"/>
    <w:rsid w:val="00AD221C"/>
    <w:rsid w:val="00AD2B09"/>
    <w:rsid w:val="00AD2BEB"/>
    <w:rsid w:val="00AD3A51"/>
    <w:rsid w:val="00AD4A19"/>
    <w:rsid w:val="00AD4D3D"/>
    <w:rsid w:val="00AD4D66"/>
    <w:rsid w:val="00AD5B71"/>
    <w:rsid w:val="00AD6926"/>
    <w:rsid w:val="00AD7998"/>
    <w:rsid w:val="00AD7CB7"/>
    <w:rsid w:val="00AE1A0F"/>
    <w:rsid w:val="00AE2204"/>
    <w:rsid w:val="00AE49AD"/>
    <w:rsid w:val="00AE527A"/>
    <w:rsid w:val="00AE551C"/>
    <w:rsid w:val="00AE57B6"/>
    <w:rsid w:val="00AE58A9"/>
    <w:rsid w:val="00AE60B9"/>
    <w:rsid w:val="00AE6783"/>
    <w:rsid w:val="00AE6B2A"/>
    <w:rsid w:val="00AF084C"/>
    <w:rsid w:val="00AF198A"/>
    <w:rsid w:val="00AF1AD9"/>
    <w:rsid w:val="00AF2E42"/>
    <w:rsid w:val="00AF38C6"/>
    <w:rsid w:val="00AF78A5"/>
    <w:rsid w:val="00AF7FE5"/>
    <w:rsid w:val="00B000C4"/>
    <w:rsid w:val="00B00F5E"/>
    <w:rsid w:val="00B01380"/>
    <w:rsid w:val="00B0168E"/>
    <w:rsid w:val="00B01D12"/>
    <w:rsid w:val="00B01DB3"/>
    <w:rsid w:val="00B0235E"/>
    <w:rsid w:val="00B03ABE"/>
    <w:rsid w:val="00B03BB2"/>
    <w:rsid w:val="00B04769"/>
    <w:rsid w:val="00B056DD"/>
    <w:rsid w:val="00B06EAC"/>
    <w:rsid w:val="00B07617"/>
    <w:rsid w:val="00B10B22"/>
    <w:rsid w:val="00B10DB7"/>
    <w:rsid w:val="00B12D2A"/>
    <w:rsid w:val="00B13DD0"/>
    <w:rsid w:val="00B1565C"/>
    <w:rsid w:val="00B15B15"/>
    <w:rsid w:val="00B16038"/>
    <w:rsid w:val="00B16769"/>
    <w:rsid w:val="00B16BB1"/>
    <w:rsid w:val="00B16F47"/>
    <w:rsid w:val="00B17B86"/>
    <w:rsid w:val="00B20AFA"/>
    <w:rsid w:val="00B21AAB"/>
    <w:rsid w:val="00B21F4E"/>
    <w:rsid w:val="00B22D46"/>
    <w:rsid w:val="00B23591"/>
    <w:rsid w:val="00B2414B"/>
    <w:rsid w:val="00B248DD"/>
    <w:rsid w:val="00B249D4"/>
    <w:rsid w:val="00B24C82"/>
    <w:rsid w:val="00B25A98"/>
    <w:rsid w:val="00B2632D"/>
    <w:rsid w:val="00B26565"/>
    <w:rsid w:val="00B2662F"/>
    <w:rsid w:val="00B2760A"/>
    <w:rsid w:val="00B3011A"/>
    <w:rsid w:val="00B30A1B"/>
    <w:rsid w:val="00B31330"/>
    <w:rsid w:val="00B319D5"/>
    <w:rsid w:val="00B33855"/>
    <w:rsid w:val="00B33AFD"/>
    <w:rsid w:val="00B340D5"/>
    <w:rsid w:val="00B3416B"/>
    <w:rsid w:val="00B35FF0"/>
    <w:rsid w:val="00B368B7"/>
    <w:rsid w:val="00B36F1F"/>
    <w:rsid w:val="00B37103"/>
    <w:rsid w:val="00B43391"/>
    <w:rsid w:val="00B454EE"/>
    <w:rsid w:val="00B4646E"/>
    <w:rsid w:val="00B47348"/>
    <w:rsid w:val="00B4780F"/>
    <w:rsid w:val="00B505A1"/>
    <w:rsid w:val="00B50BDD"/>
    <w:rsid w:val="00B52EC4"/>
    <w:rsid w:val="00B53654"/>
    <w:rsid w:val="00B548BE"/>
    <w:rsid w:val="00B54E04"/>
    <w:rsid w:val="00B554E2"/>
    <w:rsid w:val="00B561C0"/>
    <w:rsid w:val="00B61F89"/>
    <w:rsid w:val="00B62EF1"/>
    <w:rsid w:val="00B634D8"/>
    <w:rsid w:val="00B63F98"/>
    <w:rsid w:val="00B651E6"/>
    <w:rsid w:val="00B67EE9"/>
    <w:rsid w:val="00B70344"/>
    <w:rsid w:val="00B70BDD"/>
    <w:rsid w:val="00B727E8"/>
    <w:rsid w:val="00B733F0"/>
    <w:rsid w:val="00B73B90"/>
    <w:rsid w:val="00B74A43"/>
    <w:rsid w:val="00B75238"/>
    <w:rsid w:val="00B75EF1"/>
    <w:rsid w:val="00B77CE1"/>
    <w:rsid w:val="00B77D5D"/>
    <w:rsid w:val="00B804B9"/>
    <w:rsid w:val="00B8067D"/>
    <w:rsid w:val="00B8113C"/>
    <w:rsid w:val="00B815D7"/>
    <w:rsid w:val="00B8162D"/>
    <w:rsid w:val="00B83B8A"/>
    <w:rsid w:val="00B83B93"/>
    <w:rsid w:val="00B84C8A"/>
    <w:rsid w:val="00B86D05"/>
    <w:rsid w:val="00B9184D"/>
    <w:rsid w:val="00B92924"/>
    <w:rsid w:val="00B929CE"/>
    <w:rsid w:val="00B93801"/>
    <w:rsid w:val="00B939B3"/>
    <w:rsid w:val="00B93CE2"/>
    <w:rsid w:val="00B9542C"/>
    <w:rsid w:val="00B96545"/>
    <w:rsid w:val="00BA0245"/>
    <w:rsid w:val="00BA05B2"/>
    <w:rsid w:val="00BA0936"/>
    <w:rsid w:val="00BA1662"/>
    <w:rsid w:val="00BA201E"/>
    <w:rsid w:val="00BA3071"/>
    <w:rsid w:val="00BA37C6"/>
    <w:rsid w:val="00BA3867"/>
    <w:rsid w:val="00BA39B6"/>
    <w:rsid w:val="00BA3AC8"/>
    <w:rsid w:val="00BA41FF"/>
    <w:rsid w:val="00BA480F"/>
    <w:rsid w:val="00BA5619"/>
    <w:rsid w:val="00BA66D6"/>
    <w:rsid w:val="00BA6B2B"/>
    <w:rsid w:val="00BA72B0"/>
    <w:rsid w:val="00BA7A80"/>
    <w:rsid w:val="00BA7B00"/>
    <w:rsid w:val="00BA7D4E"/>
    <w:rsid w:val="00BB0A3B"/>
    <w:rsid w:val="00BB17A0"/>
    <w:rsid w:val="00BB1AC2"/>
    <w:rsid w:val="00BB1B2B"/>
    <w:rsid w:val="00BB260F"/>
    <w:rsid w:val="00BB6197"/>
    <w:rsid w:val="00BB627E"/>
    <w:rsid w:val="00BB6F1D"/>
    <w:rsid w:val="00BB7392"/>
    <w:rsid w:val="00BC2188"/>
    <w:rsid w:val="00BC464D"/>
    <w:rsid w:val="00BC6CD2"/>
    <w:rsid w:val="00BC789E"/>
    <w:rsid w:val="00BD0489"/>
    <w:rsid w:val="00BD0FE1"/>
    <w:rsid w:val="00BD11F0"/>
    <w:rsid w:val="00BD1813"/>
    <w:rsid w:val="00BD1C71"/>
    <w:rsid w:val="00BD24D9"/>
    <w:rsid w:val="00BD3DDD"/>
    <w:rsid w:val="00BD5C4E"/>
    <w:rsid w:val="00BD5D55"/>
    <w:rsid w:val="00BD5E80"/>
    <w:rsid w:val="00BD6D3C"/>
    <w:rsid w:val="00BD78A1"/>
    <w:rsid w:val="00BE22D0"/>
    <w:rsid w:val="00BE55E6"/>
    <w:rsid w:val="00BE658A"/>
    <w:rsid w:val="00BE6D72"/>
    <w:rsid w:val="00BE7205"/>
    <w:rsid w:val="00BF104B"/>
    <w:rsid w:val="00BF15D8"/>
    <w:rsid w:val="00BF1E63"/>
    <w:rsid w:val="00BF2622"/>
    <w:rsid w:val="00BF3025"/>
    <w:rsid w:val="00BF35E2"/>
    <w:rsid w:val="00BF382F"/>
    <w:rsid w:val="00BF3868"/>
    <w:rsid w:val="00BF48A1"/>
    <w:rsid w:val="00BF65D3"/>
    <w:rsid w:val="00BF788B"/>
    <w:rsid w:val="00BF7A8B"/>
    <w:rsid w:val="00C00D28"/>
    <w:rsid w:val="00C01453"/>
    <w:rsid w:val="00C01E9F"/>
    <w:rsid w:val="00C03E6B"/>
    <w:rsid w:val="00C0442F"/>
    <w:rsid w:val="00C04D94"/>
    <w:rsid w:val="00C051E5"/>
    <w:rsid w:val="00C05FBA"/>
    <w:rsid w:val="00C07566"/>
    <w:rsid w:val="00C0797C"/>
    <w:rsid w:val="00C11CCB"/>
    <w:rsid w:val="00C13AD2"/>
    <w:rsid w:val="00C13C32"/>
    <w:rsid w:val="00C14FE5"/>
    <w:rsid w:val="00C159C1"/>
    <w:rsid w:val="00C159D3"/>
    <w:rsid w:val="00C15ADE"/>
    <w:rsid w:val="00C15D8F"/>
    <w:rsid w:val="00C16400"/>
    <w:rsid w:val="00C164D5"/>
    <w:rsid w:val="00C16DB7"/>
    <w:rsid w:val="00C21756"/>
    <w:rsid w:val="00C22E04"/>
    <w:rsid w:val="00C2389E"/>
    <w:rsid w:val="00C23B3C"/>
    <w:rsid w:val="00C23EEF"/>
    <w:rsid w:val="00C262B8"/>
    <w:rsid w:val="00C2635E"/>
    <w:rsid w:val="00C264B7"/>
    <w:rsid w:val="00C275E4"/>
    <w:rsid w:val="00C27E12"/>
    <w:rsid w:val="00C27FB4"/>
    <w:rsid w:val="00C34124"/>
    <w:rsid w:val="00C3553E"/>
    <w:rsid w:val="00C40BE3"/>
    <w:rsid w:val="00C40C9C"/>
    <w:rsid w:val="00C420F9"/>
    <w:rsid w:val="00C43A99"/>
    <w:rsid w:val="00C443A9"/>
    <w:rsid w:val="00C45ED0"/>
    <w:rsid w:val="00C46710"/>
    <w:rsid w:val="00C47693"/>
    <w:rsid w:val="00C47CD4"/>
    <w:rsid w:val="00C50BED"/>
    <w:rsid w:val="00C513D1"/>
    <w:rsid w:val="00C51811"/>
    <w:rsid w:val="00C53565"/>
    <w:rsid w:val="00C53571"/>
    <w:rsid w:val="00C53594"/>
    <w:rsid w:val="00C541BF"/>
    <w:rsid w:val="00C54207"/>
    <w:rsid w:val="00C54477"/>
    <w:rsid w:val="00C54532"/>
    <w:rsid w:val="00C54799"/>
    <w:rsid w:val="00C54F8D"/>
    <w:rsid w:val="00C55BE7"/>
    <w:rsid w:val="00C55D41"/>
    <w:rsid w:val="00C5621D"/>
    <w:rsid w:val="00C567AC"/>
    <w:rsid w:val="00C5690A"/>
    <w:rsid w:val="00C571FF"/>
    <w:rsid w:val="00C5776C"/>
    <w:rsid w:val="00C578DA"/>
    <w:rsid w:val="00C57E7C"/>
    <w:rsid w:val="00C6045B"/>
    <w:rsid w:val="00C6065A"/>
    <w:rsid w:val="00C60B54"/>
    <w:rsid w:val="00C60B85"/>
    <w:rsid w:val="00C61826"/>
    <w:rsid w:val="00C61E1C"/>
    <w:rsid w:val="00C624AD"/>
    <w:rsid w:val="00C65864"/>
    <w:rsid w:val="00C659E1"/>
    <w:rsid w:val="00C6666B"/>
    <w:rsid w:val="00C67F41"/>
    <w:rsid w:val="00C7011D"/>
    <w:rsid w:val="00C71977"/>
    <w:rsid w:val="00C71A0C"/>
    <w:rsid w:val="00C71FDB"/>
    <w:rsid w:val="00C736AF"/>
    <w:rsid w:val="00C73F66"/>
    <w:rsid w:val="00C74224"/>
    <w:rsid w:val="00C75958"/>
    <w:rsid w:val="00C77645"/>
    <w:rsid w:val="00C77D31"/>
    <w:rsid w:val="00C815D7"/>
    <w:rsid w:val="00C81835"/>
    <w:rsid w:val="00C8240A"/>
    <w:rsid w:val="00C82BB7"/>
    <w:rsid w:val="00C83FF1"/>
    <w:rsid w:val="00C84343"/>
    <w:rsid w:val="00C8455F"/>
    <w:rsid w:val="00C85884"/>
    <w:rsid w:val="00C85E18"/>
    <w:rsid w:val="00C86067"/>
    <w:rsid w:val="00C86DF1"/>
    <w:rsid w:val="00C87273"/>
    <w:rsid w:val="00C87362"/>
    <w:rsid w:val="00C8761E"/>
    <w:rsid w:val="00C901A0"/>
    <w:rsid w:val="00C90DFA"/>
    <w:rsid w:val="00C91446"/>
    <w:rsid w:val="00C94000"/>
    <w:rsid w:val="00C94A73"/>
    <w:rsid w:val="00C96AC0"/>
    <w:rsid w:val="00C97CC9"/>
    <w:rsid w:val="00CA00CC"/>
    <w:rsid w:val="00CA235E"/>
    <w:rsid w:val="00CA329E"/>
    <w:rsid w:val="00CA4074"/>
    <w:rsid w:val="00CA4EAF"/>
    <w:rsid w:val="00CA5D95"/>
    <w:rsid w:val="00CA7140"/>
    <w:rsid w:val="00CA7F8B"/>
    <w:rsid w:val="00CB0239"/>
    <w:rsid w:val="00CB1C1C"/>
    <w:rsid w:val="00CB262D"/>
    <w:rsid w:val="00CB366D"/>
    <w:rsid w:val="00CB3F00"/>
    <w:rsid w:val="00CB4585"/>
    <w:rsid w:val="00CB4CA8"/>
    <w:rsid w:val="00CB678E"/>
    <w:rsid w:val="00CB752B"/>
    <w:rsid w:val="00CB797E"/>
    <w:rsid w:val="00CB7D52"/>
    <w:rsid w:val="00CC0BEB"/>
    <w:rsid w:val="00CC16EF"/>
    <w:rsid w:val="00CC22BC"/>
    <w:rsid w:val="00CC271D"/>
    <w:rsid w:val="00CC4769"/>
    <w:rsid w:val="00CC57EE"/>
    <w:rsid w:val="00CC5D7B"/>
    <w:rsid w:val="00CC74CF"/>
    <w:rsid w:val="00CC7825"/>
    <w:rsid w:val="00CD2C77"/>
    <w:rsid w:val="00CD2D7A"/>
    <w:rsid w:val="00CD31FC"/>
    <w:rsid w:val="00CD48DE"/>
    <w:rsid w:val="00CD497A"/>
    <w:rsid w:val="00CD7468"/>
    <w:rsid w:val="00CE295B"/>
    <w:rsid w:val="00CE2B47"/>
    <w:rsid w:val="00CE2F43"/>
    <w:rsid w:val="00CE2FBA"/>
    <w:rsid w:val="00CE735D"/>
    <w:rsid w:val="00CE7876"/>
    <w:rsid w:val="00CF1020"/>
    <w:rsid w:val="00CF44C3"/>
    <w:rsid w:val="00CF4849"/>
    <w:rsid w:val="00CF4DB8"/>
    <w:rsid w:val="00CF53F9"/>
    <w:rsid w:val="00CF7345"/>
    <w:rsid w:val="00CF754D"/>
    <w:rsid w:val="00D00E80"/>
    <w:rsid w:val="00D0102B"/>
    <w:rsid w:val="00D01EDF"/>
    <w:rsid w:val="00D02220"/>
    <w:rsid w:val="00D0227C"/>
    <w:rsid w:val="00D028AA"/>
    <w:rsid w:val="00D03F69"/>
    <w:rsid w:val="00D0402A"/>
    <w:rsid w:val="00D0452F"/>
    <w:rsid w:val="00D046F7"/>
    <w:rsid w:val="00D04918"/>
    <w:rsid w:val="00D058E5"/>
    <w:rsid w:val="00D05F6E"/>
    <w:rsid w:val="00D0645C"/>
    <w:rsid w:val="00D07DBF"/>
    <w:rsid w:val="00D10659"/>
    <w:rsid w:val="00D10E51"/>
    <w:rsid w:val="00D11619"/>
    <w:rsid w:val="00D11D9C"/>
    <w:rsid w:val="00D148B2"/>
    <w:rsid w:val="00D15130"/>
    <w:rsid w:val="00D15AD8"/>
    <w:rsid w:val="00D162B7"/>
    <w:rsid w:val="00D1677A"/>
    <w:rsid w:val="00D20E87"/>
    <w:rsid w:val="00D21C42"/>
    <w:rsid w:val="00D23C3A"/>
    <w:rsid w:val="00D25B28"/>
    <w:rsid w:val="00D262C1"/>
    <w:rsid w:val="00D26E18"/>
    <w:rsid w:val="00D27DFB"/>
    <w:rsid w:val="00D3192D"/>
    <w:rsid w:val="00D331E5"/>
    <w:rsid w:val="00D360C1"/>
    <w:rsid w:val="00D37E53"/>
    <w:rsid w:val="00D40020"/>
    <w:rsid w:val="00D4009F"/>
    <w:rsid w:val="00D404BF"/>
    <w:rsid w:val="00D43B55"/>
    <w:rsid w:val="00D43EE6"/>
    <w:rsid w:val="00D44B56"/>
    <w:rsid w:val="00D45EC1"/>
    <w:rsid w:val="00D46CCB"/>
    <w:rsid w:val="00D47704"/>
    <w:rsid w:val="00D47DB6"/>
    <w:rsid w:val="00D50D52"/>
    <w:rsid w:val="00D51197"/>
    <w:rsid w:val="00D51610"/>
    <w:rsid w:val="00D51E94"/>
    <w:rsid w:val="00D51EDA"/>
    <w:rsid w:val="00D5212B"/>
    <w:rsid w:val="00D53A83"/>
    <w:rsid w:val="00D56837"/>
    <w:rsid w:val="00D56955"/>
    <w:rsid w:val="00D57076"/>
    <w:rsid w:val="00D5770B"/>
    <w:rsid w:val="00D60DAD"/>
    <w:rsid w:val="00D61B03"/>
    <w:rsid w:val="00D625B4"/>
    <w:rsid w:val="00D628FD"/>
    <w:rsid w:val="00D62F89"/>
    <w:rsid w:val="00D63350"/>
    <w:rsid w:val="00D63CA2"/>
    <w:rsid w:val="00D641D6"/>
    <w:rsid w:val="00D66BB1"/>
    <w:rsid w:val="00D66FE6"/>
    <w:rsid w:val="00D67748"/>
    <w:rsid w:val="00D679F8"/>
    <w:rsid w:val="00D67D25"/>
    <w:rsid w:val="00D67FE4"/>
    <w:rsid w:val="00D705F0"/>
    <w:rsid w:val="00D706AE"/>
    <w:rsid w:val="00D70B07"/>
    <w:rsid w:val="00D71220"/>
    <w:rsid w:val="00D71CA1"/>
    <w:rsid w:val="00D744D9"/>
    <w:rsid w:val="00D754C9"/>
    <w:rsid w:val="00D76FAB"/>
    <w:rsid w:val="00D77BA6"/>
    <w:rsid w:val="00D80289"/>
    <w:rsid w:val="00D82680"/>
    <w:rsid w:val="00D845CC"/>
    <w:rsid w:val="00D84A8F"/>
    <w:rsid w:val="00D85534"/>
    <w:rsid w:val="00D856F9"/>
    <w:rsid w:val="00D85B27"/>
    <w:rsid w:val="00D865DB"/>
    <w:rsid w:val="00D86E6D"/>
    <w:rsid w:val="00D87BEE"/>
    <w:rsid w:val="00D90368"/>
    <w:rsid w:val="00D9194F"/>
    <w:rsid w:val="00D91E05"/>
    <w:rsid w:val="00D943CA"/>
    <w:rsid w:val="00D95CE7"/>
    <w:rsid w:val="00D95CE9"/>
    <w:rsid w:val="00D96DD6"/>
    <w:rsid w:val="00D97237"/>
    <w:rsid w:val="00DA0ABB"/>
    <w:rsid w:val="00DA0AFA"/>
    <w:rsid w:val="00DA1221"/>
    <w:rsid w:val="00DA1573"/>
    <w:rsid w:val="00DA1B25"/>
    <w:rsid w:val="00DA203D"/>
    <w:rsid w:val="00DA315D"/>
    <w:rsid w:val="00DA3277"/>
    <w:rsid w:val="00DA39DB"/>
    <w:rsid w:val="00DA3A8E"/>
    <w:rsid w:val="00DA3F6A"/>
    <w:rsid w:val="00DA408A"/>
    <w:rsid w:val="00DA4EC9"/>
    <w:rsid w:val="00DA5096"/>
    <w:rsid w:val="00DA55E8"/>
    <w:rsid w:val="00DA58EF"/>
    <w:rsid w:val="00DA6367"/>
    <w:rsid w:val="00DB1630"/>
    <w:rsid w:val="00DB1F17"/>
    <w:rsid w:val="00DB29CB"/>
    <w:rsid w:val="00DB4E04"/>
    <w:rsid w:val="00DB517B"/>
    <w:rsid w:val="00DB5622"/>
    <w:rsid w:val="00DB705A"/>
    <w:rsid w:val="00DB7863"/>
    <w:rsid w:val="00DC0151"/>
    <w:rsid w:val="00DC1E41"/>
    <w:rsid w:val="00DC29FB"/>
    <w:rsid w:val="00DC52B2"/>
    <w:rsid w:val="00DC5D6E"/>
    <w:rsid w:val="00DC5F2D"/>
    <w:rsid w:val="00DC73F4"/>
    <w:rsid w:val="00DD0B12"/>
    <w:rsid w:val="00DD107E"/>
    <w:rsid w:val="00DD3379"/>
    <w:rsid w:val="00DD36EA"/>
    <w:rsid w:val="00DD3EA5"/>
    <w:rsid w:val="00DD5E50"/>
    <w:rsid w:val="00DD62E0"/>
    <w:rsid w:val="00DE05DB"/>
    <w:rsid w:val="00DE06B2"/>
    <w:rsid w:val="00DE0979"/>
    <w:rsid w:val="00DE170E"/>
    <w:rsid w:val="00DE2713"/>
    <w:rsid w:val="00DE35DD"/>
    <w:rsid w:val="00DE4A8C"/>
    <w:rsid w:val="00DE5C79"/>
    <w:rsid w:val="00DE62E1"/>
    <w:rsid w:val="00DE66AB"/>
    <w:rsid w:val="00DE715A"/>
    <w:rsid w:val="00DE76CA"/>
    <w:rsid w:val="00DE7996"/>
    <w:rsid w:val="00DE7EF0"/>
    <w:rsid w:val="00DF2272"/>
    <w:rsid w:val="00DF2BE7"/>
    <w:rsid w:val="00DF34FC"/>
    <w:rsid w:val="00DF556E"/>
    <w:rsid w:val="00DF561C"/>
    <w:rsid w:val="00DF7A64"/>
    <w:rsid w:val="00DF7E54"/>
    <w:rsid w:val="00E01A37"/>
    <w:rsid w:val="00E01A3D"/>
    <w:rsid w:val="00E039D5"/>
    <w:rsid w:val="00E06359"/>
    <w:rsid w:val="00E06E93"/>
    <w:rsid w:val="00E078A9"/>
    <w:rsid w:val="00E07928"/>
    <w:rsid w:val="00E104C0"/>
    <w:rsid w:val="00E13BC1"/>
    <w:rsid w:val="00E16566"/>
    <w:rsid w:val="00E20EEE"/>
    <w:rsid w:val="00E21D4E"/>
    <w:rsid w:val="00E23EED"/>
    <w:rsid w:val="00E24423"/>
    <w:rsid w:val="00E247C5"/>
    <w:rsid w:val="00E24AB9"/>
    <w:rsid w:val="00E265C0"/>
    <w:rsid w:val="00E265CD"/>
    <w:rsid w:val="00E27D96"/>
    <w:rsid w:val="00E27E78"/>
    <w:rsid w:val="00E30C07"/>
    <w:rsid w:val="00E31087"/>
    <w:rsid w:val="00E316AF"/>
    <w:rsid w:val="00E317D8"/>
    <w:rsid w:val="00E31AF4"/>
    <w:rsid w:val="00E349E0"/>
    <w:rsid w:val="00E34E87"/>
    <w:rsid w:val="00E36379"/>
    <w:rsid w:val="00E36DEB"/>
    <w:rsid w:val="00E3767B"/>
    <w:rsid w:val="00E401C8"/>
    <w:rsid w:val="00E4141F"/>
    <w:rsid w:val="00E42595"/>
    <w:rsid w:val="00E4279A"/>
    <w:rsid w:val="00E4352D"/>
    <w:rsid w:val="00E43D02"/>
    <w:rsid w:val="00E448C2"/>
    <w:rsid w:val="00E449C8"/>
    <w:rsid w:val="00E47306"/>
    <w:rsid w:val="00E474E3"/>
    <w:rsid w:val="00E47E25"/>
    <w:rsid w:val="00E54989"/>
    <w:rsid w:val="00E5687B"/>
    <w:rsid w:val="00E56913"/>
    <w:rsid w:val="00E6013A"/>
    <w:rsid w:val="00E60508"/>
    <w:rsid w:val="00E60531"/>
    <w:rsid w:val="00E615B8"/>
    <w:rsid w:val="00E616F4"/>
    <w:rsid w:val="00E633D3"/>
    <w:rsid w:val="00E64F8A"/>
    <w:rsid w:val="00E651D4"/>
    <w:rsid w:val="00E65D3B"/>
    <w:rsid w:val="00E65F0D"/>
    <w:rsid w:val="00E66068"/>
    <w:rsid w:val="00E66AB5"/>
    <w:rsid w:val="00E67FD6"/>
    <w:rsid w:val="00E7003D"/>
    <w:rsid w:val="00E71FA2"/>
    <w:rsid w:val="00E72B26"/>
    <w:rsid w:val="00E73D24"/>
    <w:rsid w:val="00E7416C"/>
    <w:rsid w:val="00E75094"/>
    <w:rsid w:val="00E75607"/>
    <w:rsid w:val="00E75F3A"/>
    <w:rsid w:val="00E7672A"/>
    <w:rsid w:val="00E76B03"/>
    <w:rsid w:val="00E7719B"/>
    <w:rsid w:val="00E77E5A"/>
    <w:rsid w:val="00E80033"/>
    <w:rsid w:val="00E80950"/>
    <w:rsid w:val="00E80C23"/>
    <w:rsid w:val="00E81421"/>
    <w:rsid w:val="00E819D9"/>
    <w:rsid w:val="00E81F9B"/>
    <w:rsid w:val="00E82618"/>
    <w:rsid w:val="00E82746"/>
    <w:rsid w:val="00E84A31"/>
    <w:rsid w:val="00E867EB"/>
    <w:rsid w:val="00E8695C"/>
    <w:rsid w:val="00E87ACC"/>
    <w:rsid w:val="00E928F3"/>
    <w:rsid w:val="00E92BA1"/>
    <w:rsid w:val="00E92E49"/>
    <w:rsid w:val="00E9351E"/>
    <w:rsid w:val="00E93758"/>
    <w:rsid w:val="00E95A9C"/>
    <w:rsid w:val="00E96219"/>
    <w:rsid w:val="00E970AC"/>
    <w:rsid w:val="00EA0B5F"/>
    <w:rsid w:val="00EA149F"/>
    <w:rsid w:val="00EA19EF"/>
    <w:rsid w:val="00EA4CAC"/>
    <w:rsid w:val="00EA4F2E"/>
    <w:rsid w:val="00EA701D"/>
    <w:rsid w:val="00EA7442"/>
    <w:rsid w:val="00EA766F"/>
    <w:rsid w:val="00EA7D30"/>
    <w:rsid w:val="00EB11EC"/>
    <w:rsid w:val="00EB27A8"/>
    <w:rsid w:val="00EB2F3C"/>
    <w:rsid w:val="00EB3846"/>
    <w:rsid w:val="00EB3DD7"/>
    <w:rsid w:val="00EB4B32"/>
    <w:rsid w:val="00EB5CA5"/>
    <w:rsid w:val="00EB6B8D"/>
    <w:rsid w:val="00EB714E"/>
    <w:rsid w:val="00EB74BB"/>
    <w:rsid w:val="00EB7BBF"/>
    <w:rsid w:val="00EC1202"/>
    <w:rsid w:val="00EC1EEE"/>
    <w:rsid w:val="00EC351C"/>
    <w:rsid w:val="00EC35B6"/>
    <w:rsid w:val="00EC38AB"/>
    <w:rsid w:val="00EC4397"/>
    <w:rsid w:val="00EC5D8D"/>
    <w:rsid w:val="00EC6AD3"/>
    <w:rsid w:val="00ED0664"/>
    <w:rsid w:val="00ED1CAA"/>
    <w:rsid w:val="00ED2D4C"/>
    <w:rsid w:val="00ED38AF"/>
    <w:rsid w:val="00ED488D"/>
    <w:rsid w:val="00ED4CD5"/>
    <w:rsid w:val="00ED4FB0"/>
    <w:rsid w:val="00ED5371"/>
    <w:rsid w:val="00ED6115"/>
    <w:rsid w:val="00ED6B4D"/>
    <w:rsid w:val="00ED6FBC"/>
    <w:rsid w:val="00ED7E4F"/>
    <w:rsid w:val="00EE0611"/>
    <w:rsid w:val="00EE07B3"/>
    <w:rsid w:val="00EE185D"/>
    <w:rsid w:val="00EE1ABA"/>
    <w:rsid w:val="00EE1C11"/>
    <w:rsid w:val="00EE2FD8"/>
    <w:rsid w:val="00EE3F23"/>
    <w:rsid w:val="00EE5EA9"/>
    <w:rsid w:val="00EE5FEC"/>
    <w:rsid w:val="00EE665B"/>
    <w:rsid w:val="00EE68E2"/>
    <w:rsid w:val="00EF0156"/>
    <w:rsid w:val="00EF0536"/>
    <w:rsid w:val="00EF0A7F"/>
    <w:rsid w:val="00EF136C"/>
    <w:rsid w:val="00EF167A"/>
    <w:rsid w:val="00EF5DE0"/>
    <w:rsid w:val="00EF629C"/>
    <w:rsid w:val="00EF649A"/>
    <w:rsid w:val="00EF73CF"/>
    <w:rsid w:val="00EF7BB0"/>
    <w:rsid w:val="00F006A6"/>
    <w:rsid w:val="00F01693"/>
    <w:rsid w:val="00F01C7D"/>
    <w:rsid w:val="00F0540F"/>
    <w:rsid w:val="00F05870"/>
    <w:rsid w:val="00F0786D"/>
    <w:rsid w:val="00F10362"/>
    <w:rsid w:val="00F10717"/>
    <w:rsid w:val="00F10797"/>
    <w:rsid w:val="00F10D53"/>
    <w:rsid w:val="00F10FCF"/>
    <w:rsid w:val="00F1163A"/>
    <w:rsid w:val="00F11B88"/>
    <w:rsid w:val="00F13641"/>
    <w:rsid w:val="00F13A49"/>
    <w:rsid w:val="00F14CAB"/>
    <w:rsid w:val="00F14D92"/>
    <w:rsid w:val="00F20BE8"/>
    <w:rsid w:val="00F21ABF"/>
    <w:rsid w:val="00F2207B"/>
    <w:rsid w:val="00F22ED4"/>
    <w:rsid w:val="00F23818"/>
    <w:rsid w:val="00F23C29"/>
    <w:rsid w:val="00F26071"/>
    <w:rsid w:val="00F26FCB"/>
    <w:rsid w:val="00F321AF"/>
    <w:rsid w:val="00F32B79"/>
    <w:rsid w:val="00F32C03"/>
    <w:rsid w:val="00F34B7F"/>
    <w:rsid w:val="00F34D07"/>
    <w:rsid w:val="00F34F20"/>
    <w:rsid w:val="00F3543F"/>
    <w:rsid w:val="00F37908"/>
    <w:rsid w:val="00F37940"/>
    <w:rsid w:val="00F40B47"/>
    <w:rsid w:val="00F410CF"/>
    <w:rsid w:val="00F41C89"/>
    <w:rsid w:val="00F41E66"/>
    <w:rsid w:val="00F4235B"/>
    <w:rsid w:val="00F4318B"/>
    <w:rsid w:val="00F434FD"/>
    <w:rsid w:val="00F44828"/>
    <w:rsid w:val="00F51395"/>
    <w:rsid w:val="00F527B1"/>
    <w:rsid w:val="00F5425D"/>
    <w:rsid w:val="00F55051"/>
    <w:rsid w:val="00F55676"/>
    <w:rsid w:val="00F55714"/>
    <w:rsid w:val="00F57646"/>
    <w:rsid w:val="00F57770"/>
    <w:rsid w:val="00F60269"/>
    <w:rsid w:val="00F608F7"/>
    <w:rsid w:val="00F61A06"/>
    <w:rsid w:val="00F6231E"/>
    <w:rsid w:val="00F64FA5"/>
    <w:rsid w:val="00F66F5A"/>
    <w:rsid w:val="00F67658"/>
    <w:rsid w:val="00F70CC5"/>
    <w:rsid w:val="00F731DA"/>
    <w:rsid w:val="00F738F7"/>
    <w:rsid w:val="00F74AA4"/>
    <w:rsid w:val="00F74D8C"/>
    <w:rsid w:val="00F76A64"/>
    <w:rsid w:val="00F76B8C"/>
    <w:rsid w:val="00F76DB5"/>
    <w:rsid w:val="00F80DD3"/>
    <w:rsid w:val="00F810EB"/>
    <w:rsid w:val="00F82019"/>
    <w:rsid w:val="00F8441C"/>
    <w:rsid w:val="00F9067B"/>
    <w:rsid w:val="00F90973"/>
    <w:rsid w:val="00F93260"/>
    <w:rsid w:val="00F934B3"/>
    <w:rsid w:val="00F94078"/>
    <w:rsid w:val="00F9503B"/>
    <w:rsid w:val="00F9671F"/>
    <w:rsid w:val="00FA0A93"/>
    <w:rsid w:val="00FA118B"/>
    <w:rsid w:val="00FA121A"/>
    <w:rsid w:val="00FA180A"/>
    <w:rsid w:val="00FA1D1C"/>
    <w:rsid w:val="00FA30DC"/>
    <w:rsid w:val="00FA3677"/>
    <w:rsid w:val="00FA44FD"/>
    <w:rsid w:val="00FA46B2"/>
    <w:rsid w:val="00FA4A81"/>
    <w:rsid w:val="00FA5310"/>
    <w:rsid w:val="00FA7349"/>
    <w:rsid w:val="00FB12CE"/>
    <w:rsid w:val="00FB15F9"/>
    <w:rsid w:val="00FB27EB"/>
    <w:rsid w:val="00FB290C"/>
    <w:rsid w:val="00FB4B61"/>
    <w:rsid w:val="00FB5015"/>
    <w:rsid w:val="00FB5C9A"/>
    <w:rsid w:val="00FB7D33"/>
    <w:rsid w:val="00FC024D"/>
    <w:rsid w:val="00FC0636"/>
    <w:rsid w:val="00FC1586"/>
    <w:rsid w:val="00FC275A"/>
    <w:rsid w:val="00FC29B4"/>
    <w:rsid w:val="00FC2C4F"/>
    <w:rsid w:val="00FC2E7E"/>
    <w:rsid w:val="00FC30C2"/>
    <w:rsid w:val="00FC314A"/>
    <w:rsid w:val="00FC3D63"/>
    <w:rsid w:val="00FC74CC"/>
    <w:rsid w:val="00FC7653"/>
    <w:rsid w:val="00FD3A40"/>
    <w:rsid w:val="00FD4E75"/>
    <w:rsid w:val="00FD51C5"/>
    <w:rsid w:val="00FD6480"/>
    <w:rsid w:val="00FD6A41"/>
    <w:rsid w:val="00FD763A"/>
    <w:rsid w:val="00FD7662"/>
    <w:rsid w:val="00FE07E1"/>
    <w:rsid w:val="00FE097F"/>
    <w:rsid w:val="00FE120F"/>
    <w:rsid w:val="00FE4754"/>
    <w:rsid w:val="00FE4D74"/>
    <w:rsid w:val="00FE655D"/>
    <w:rsid w:val="00FE6CAA"/>
    <w:rsid w:val="00FE75E3"/>
    <w:rsid w:val="00FF0F04"/>
    <w:rsid w:val="00FF1952"/>
    <w:rsid w:val="00FF3681"/>
    <w:rsid w:val="00FF39BD"/>
    <w:rsid w:val="00FF4408"/>
    <w:rsid w:val="00FF4836"/>
    <w:rsid w:val="00FF7658"/>
    <w:rsid w:val="00FF7FAB"/>
    <w:rsid w:val="045F2EBA"/>
    <w:rsid w:val="05172669"/>
    <w:rsid w:val="055B4057"/>
    <w:rsid w:val="06D374C7"/>
    <w:rsid w:val="06E77061"/>
    <w:rsid w:val="07132118"/>
    <w:rsid w:val="07767BC9"/>
    <w:rsid w:val="08A81240"/>
    <w:rsid w:val="09731C0E"/>
    <w:rsid w:val="09C30A93"/>
    <w:rsid w:val="0A095984"/>
    <w:rsid w:val="0B044923"/>
    <w:rsid w:val="0BEF4520"/>
    <w:rsid w:val="0E2E2851"/>
    <w:rsid w:val="0F66293B"/>
    <w:rsid w:val="0F6F0C5E"/>
    <w:rsid w:val="0F794DF1"/>
    <w:rsid w:val="10005FCF"/>
    <w:rsid w:val="1007595A"/>
    <w:rsid w:val="10815624"/>
    <w:rsid w:val="117074AB"/>
    <w:rsid w:val="13170AE0"/>
    <w:rsid w:val="13B26760"/>
    <w:rsid w:val="14782CA6"/>
    <w:rsid w:val="1556100F"/>
    <w:rsid w:val="15E440F6"/>
    <w:rsid w:val="16244EE0"/>
    <w:rsid w:val="16FA16C0"/>
    <w:rsid w:val="17EB6A4A"/>
    <w:rsid w:val="19682ABE"/>
    <w:rsid w:val="1AA0603E"/>
    <w:rsid w:val="1AA77BC7"/>
    <w:rsid w:val="1AE532AF"/>
    <w:rsid w:val="1B7D6926"/>
    <w:rsid w:val="1BBC5511"/>
    <w:rsid w:val="1BD141B1"/>
    <w:rsid w:val="1BEC6FC7"/>
    <w:rsid w:val="1CD714E1"/>
    <w:rsid w:val="1D5A6237"/>
    <w:rsid w:val="1D6025AD"/>
    <w:rsid w:val="1D9F56A6"/>
    <w:rsid w:val="1F125588"/>
    <w:rsid w:val="1F7F013A"/>
    <w:rsid w:val="1FA75A7B"/>
    <w:rsid w:val="1FEA19E8"/>
    <w:rsid w:val="1FFB7D06"/>
    <w:rsid w:val="20504C0F"/>
    <w:rsid w:val="20A64A44"/>
    <w:rsid w:val="218C0BAF"/>
    <w:rsid w:val="21F8754A"/>
    <w:rsid w:val="228169BE"/>
    <w:rsid w:val="23E073EA"/>
    <w:rsid w:val="26704220"/>
    <w:rsid w:val="273264DD"/>
    <w:rsid w:val="28244B6B"/>
    <w:rsid w:val="286C2D61"/>
    <w:rsid w:val="28F05539"/>
    <w:rsid w:val="2913316F"/>
    <w:rsid w:val="2A593122"/>
    <w:rsid w:val="2A914C65"/>
    <w:rsid w:val="2AAB7A0D"/>
    <w:rsid w:val="2BCE686B"/>
    <w:rsid w:val="2CD825A0"/>
    <w:rsid w:val="2D323F34"/>
    <w:rsid w:val="2D4B28DF"/>
    <w:rsid w:val="2DEE20E8"/>
    <w:rsid w:val="2EF8259B"/>
    <w:rsid w:val="2F3F4014"/>
    <w:rsid w:val="2F4F0A2B"/>
    <w:rsid w:val="306D3401"/>
    <w:rsid w:val="30EC3CCF"/>
    <w:rsid w:val="310B4584"/>
    <w:rsid w:val="31627191"/>
    <w:rsid w:val="31930FE5"/>
    <w:rsid w:val="31F70D0A"/>
    <w:rsid w:val="32E5510F"/>
    <w:rsid w:val="331B1D66"/>
    <w:rsid w:val="338B331E"/>
    <w:rsid w:val="34987FD8"/>
    <w:rsid w:val="34A22AE6"/>
    <w:rsid w:val="34AF7BFE"/>
    <w:rsid w:val="34EF2BE5"/>
    <w:rsid w:val="34FF53FE"/>
    <w:rsid w:val="369773BA"/>
    <w:rsid w:val="36D3688A"/>
    <w:rsid w:val="37AE5E0E"/>
    <w:rsid w:val="38EC46EF"/>
    <w:rsid w:val="39DB1DF9"/>
    <w:rsid w:val="3A8B0918"/>
    <w:rsid w:val="3B306EA8"/>
    <w:rsid w:val="3B8636E1"/>
    <w:rsid w:val="3CEA4F7F"/>
    <w:rsid w:val="3D00708B"/>
    <w:rsid w:val="3D883B84"/>
    <w:rsid w:val="3DB50E3A"/>
    <w:rsid w:val="3F63690D"/>
    <w:rsid w:val="3F8810CB"/>
    <w:rsid w:val="40345961"/>
    <w:rsid w:val="41523BBA"/>
    <w:rsid w:val="428A6E8B"/>
    <w:rsid w:val="45574CCE"/>
    <w:rsid w:val="466C3EC4"/>
    <w:rsid w:val="46F721FC"/>
    <w:rsid w:val="46F956FF"/>
    <w:rsid w:val="47241DC7"/>
    <w:rsid w:val="472D6E53"/>
    <w:rsid w:val="48B87C5F"/>
    <w:rsid w:val="49107644"/>
    <w:rsid w:val="4A113713"/>
    <w:rsid w:val="4AA94B8B"/>
    <w:rsid w:val="4E841F8A"/>
    <w:rsid w:val="4EC91401"/>
    <w:rsid w:val="4F9A2425"/>
    <w:rsid w:val="507D0499"/>
    <w:rsid w:val="52995311"/>
    <w:rsid w:val="53AC15ED"/>
    <w:rsid w:val="54070D6B"/>
    <w:rsid w:val="542B5B31"/>
    <w:rsid w:val="54CB6AC5"/>
    <w:rsid w:val="54D6013E"/>
    <w:rsid w:val="55134720"/>
    <w:rsid w:val="555E131C"/>
    <w:rsid w:val="557931CB"/>
    <w:rsid w:val="558105D7"/>
    <w:rsid w:val="55B07AA1"/>
    <w:rsid w:val="5638636A"/>
    <w:rsid w:val="58502974"/>
    <w:rsid w:val="587E693B"/>
    <w:rsid w:val="58832DC3"/>
    <w:rsid w:val="5AAD6FBD"/>
    <w:rsid w:val="5B033B76"/>
    <w:rsid w:val="5BE921DB"/>
    <w:rsid w:val="5C4874F1"/>
    <w:rsid w:val="5CBD5A36"/>
    <w:rsid w:val="5E867DD3"/>
    <w:rsid w:val="5EC01983"/>
    <w:rsid w:val="6025124B"/>
    <w:rsid w:val="61087E38"/>
    <w:rsid w:val="62F04B0B"/>
    <w:rsid w:val="6305608C"/>
    <w:rsid w:val="64204F02"/>
    <w:rsid w:val="647C7BEB"/>
    <w:rsid w:val="64AB2CB8"/>
    <w:rsid w:val="64B51049"/>
    <w:rsid w:val="6570177D"/>
    <w:rsid w:val="65FE4864"/>
    <w:rsid w:val="673949D9"/>
    <w:rsid w:val="679004DF"/>
    <w:rsid w:val="67A13C10"/>
    <w:rsid w:val="680E4244"/>
    <w:rsid w:val="692D598A"/>
    <w:rsid w:val="69ED1256"/>
    <w:rsid w:val="6A94548E"/>
    <w:rsid w:val="6B34156D"/>
    <w:rsid w:val="6C2830FF"/>
    <w:rsid w:val="6C7A7686"/>
    <w:rsid w:val="6D033D67"/>
    <w:rsid w:val="6D3E4E45"/>
    <w:rsid w:val="6D806BB4"/>
    <w:rsid w:val="6DB6537A"/>
    <w:rsid w:val="6E4F3D89"/>
    <w:rsid w:val="6F83507F"/>
    <w:rsid w:val="6FE0321B"/>
    <w:rsid w:val="700852D9"/>
    <w:rsid w:val="720C252B"/>
    <w:rsid w:val="729D1E1A"/>
    <w:rsid w:val="72B92643"/>
    <w:rsid w:val="72D51F74"/>
    <w:rsid w:val="742C5DA8"/>
    <w:rsid w:val="75C003BD"/>
    <w:rsid w:val="76804F78"/>
    <w:rsid w:val="78066079"/>
    <w:rsid w:val="78BC4522"/>
    <w:rsid w:val="78F227FE"/>
    <w:rsid w:val="7A294A79"/>
    <w:rsid w:val="7A3A64B0"/>
    <w:rsid w:val="7AB3115A"/>
    <w:rsid w:val="7ACA0D7F"/>
    <w:rsid w:val="7AFF705B"/>
    <w:rsid w:val="7B2F1DA8"/>
    <w:rsid w:val="7C640B20"/>
    <w:rsid w:val="7CB72B29"/>
    <w:rsid w:val="7DF847BA"/>
    <w:rsid w:val="7F0710F4"/>
    <w:rsid w:val="7F4B6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6E65C834"/>
  <w15:docId w15:val="{A875C57F-E1E0-4F26-9983-9B334C01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56FF"/>
    <w:pPr>
      <w:widowControl w:val="0"/>
      <w:jc w:val="both"/>
    </w:pPr>
    <w:rPr>
      <w:kern w:val="2"/>
      <w:sz w:val="21"/>
    </w:rPr>
  </w:style>
  <w:style w:type="paragraph" w:styleId="1">
    <w:name w:val="heading 1"/>
    <w:basedOn w:val="a"/>
    <w:next w:val="a"/>
    <w:link w:val="10"/>
    <w:uiPriority w:val="9"/>
    <w:qFormat/>
    <w:rsid w:val="006C157A"/>
    <w:pPr>
      <w:keepNext/>
      <w:keepLines/>
      <w:numPr>
        <w:numId w:val="1"/>
      </w:numPr>
      <w:tabs>
        <w:tab w:val="left" w:pos="432"/>
      </w:tabs>
      <w:spacing w:before="340" w:after="330" w:line="578" w:lineRule="auto"/>
      <w:outlineLvl w:val="0"/>
    </w:pPr>
    <w:rPr>
      <w:b/>
      <w:bCs/>
      <w:kern w:val="44"/>
      <w:sz w:val="44"/>
      <w:szCs w:val="44"/>
    </w:rPr>
  </w:style>
  <w:style w:type="paragraph" w:styleId="2">
    <w:name w:val="heading 2"/>
    <w:basedOn w:val="a"/>
    <w:next w:val="a"/>
    <w:link w:val="20"/>
    <w:uiPriority w:val="9"/>
    <w:qFormat/>
    <w:rsid w:val="003F0B8E"/>
    <w:pPr>
      <w:keepNext/>
      <w:keepLines/>
      <w:numPr>
        <w:ilvl w:val="1"/>
        <w:numId w:val="1"/>
      </w:numPr>
      <w:spacing w:before="260" w:after="260" w:line="416" w:lineRule="auto"/>
      <w:outlineLvl w:val="1"/>
    </w:pPr>
    <w:rPr>
      <w:rFonts w:ascii="Calibri Light" w:hAnsi="Calibri Light"/>
      <w:b/>
      <w:bCs/>
      <w:sz w:val="32"/>
      <w:szCs w:val="32"/>
    </w:rPr>
  </w:style>
  <w:style w:type="paragraph" w:styleId="3">
    <w:name w:val="heading 3"/>
    <w:basedOn w:val="a"/>
    <w:next w:val="a"/>
    <w:link w:val="30"/>
    <w:uiPriority w:val="9"/>
    <w:qFormat/>
    <w:rsid w:val="00D11619"/>
    <w:pPr>
      <w:keepNext/>
      <w:keepLines/>
      <w:numPr>
        <w:ilvl w:val="2"/>
        <w:numId w:val="1"/>
      </w:numPr>
      <w:tabs>
        <w:tab w:val="left" w:pos="720"/>
      </w:tabs>
      <w:spacing w:before="260" w:after="260" w:line="416" w:lineRule="auto"/>
      <w:outlineLvl w:val="2"/>
    </w:pPr>
    <w:rPr>
      <w:bCs/>
      <w:sz w:val="32"/>
      <w:szCs w:val="32"/>
    </w:rPr>
  </w:style>
  <w:style w:type="paragraph" w:styleId="4">
    <w:name w:val="heading 4"/>
    <w:basedOn w:val="a"/>
    <w:next w:val="a"/>
    <w:link w:val="40"/>
    <w:uiPriority w:val="9"/>
    <w:qFormat/>
    <w:rsid w:val="00436ACD"/>
    <w:pPr>
      <w:keepNext/>
      <w:keepLines/>
      <w:numPr>
        <w:ilvl w:val="3"/>
        <w:numId w:val="1"/>
      </w:numPr>
      <w:tabs>
        <w:tab w:val="left" w:pos="864"/>
      </w:tabs>
      <w:spacing w:before="280" w:after="290" w:line="376" w:lineRule="auto"/>
      <w:outlineLvl w:val="3"/>
    </w:pPr>
    <w:rPr>
      <w:rFonts w:ascii="Calibri Light" w:hAnsi="Calibri Light"/>
      <w:bCs/>
      <w:sz w:val="28"/>
      <w:szCs w:val="28"/>
    </w:rPr>
  </w:style>
  <w:style w:type="paragraph" w:styleId="5">
    <w:name w:val="heading 5"/>
    <w:basedOn w:val="a"/>
    <w:next w:val="a"/>
    <w:link w:val="50"/>
    <w:uiPriority w:val="9"/>
    <w:qFormat/>
    <w:rsid w:val="00CC271D"/>
    <w:pPr>
      <w:keepNext/>
      <w:keepLines/>
      <w:numPr>
        <w:ilvl w:val="4"/>
        <w:numId w:val="1"/>
      </w:numPr>
      <w:tabs>
        <w:tab w:val="left" w:pos="0"/>
      </w:tabs>
      <w:spacing w:before="40" w:after="50" w:line="377" w:lineRule="auto"/>
      <w:outlineLvl w:val="4"/>
    </w:pPr>
    <w:rPr>
      <w:bCs/>
      <w:sz w:val="24"/>
      <w:szCs w:val="28"/>
    </w:rPr>
  </w:style>
  <w:style w:type="paragraph" w:styleId="6">
    <w:name w:val="heading 6"/>
    <w:basedOn w:val="a"/>
    <w:next w:val="a"/>
    <w:link w:val="60"/>
    <w:uiPriority w:val="9"/>
    <w:qFormat/>
    <w:rsid w:val="00CC271D"/>
    <w:pPr>
      <w:keepNext/>
      <w:keepLines/>
      <w:numPr>
        <w:ilvl w:val="5"/>
        <w:numId w:val="1"/>
      </w:numPr>
      <w:tabs>
        <w:tab w:val="left" w:pos="1151"/>
      </w:tabs>
      <w:spacing w:before="240" w:after="64" w:line="320" w:lineRule="auto"/>
      <w:outlineLvl w:val="5"/>
    </w:pPr>
    <w:rPr>
      <w:rFonts w:ascii="Calibri Light" w:hAnsi="Calibri Light"/>
      <w:b/>
      <w:bCs/>
      <w:sz w:val="24"/>
      <w:szCs w:val="24"/>
    </w:rPr>
  </w:style>
  <w:style w:type="paragraph" w:styleId="7">
    <w:name w:val="heading 7"/>
    <w:basedOn w:val="a"/>
    <w:next w:val="a"/>
    <w:uiPriority w:val="9"/>
    <w:qFormat/>
    <w:rsid w:val="00CC271D"/>
    <w:pPr>
      <w:keepNext/>
      <w:keepLines/>
      <w:numPr>
        <w:ilvl w:val="6"/>
        <w:numId w:val="1"/>
      </w:numPr>
      <w:tabs>
        <w:tab w:val="left" w:pos="1296"/>
      </w:tabs>
      <w:spacing w:before="240" w:after="64" w:line="317" w:lineRule="auto"/>
      <w:outlineLvl w:val="6"/>
    </w:pPr>
    <w:rPr>
      <w:b/>
      <w:sz w:val="24"/>
    </w:rPr>
  </w:style>
  <w:style w:type="paragraph" w:styleId="8">
    <w:name w:val="heading 8"/>
    <w:basedOn w:val="a"/>
    <w:next w:val="a"/>
    <w:uiPriority w:val="9"/>
    <w:qFormat/>
    <w:rsid w:val="00CC271D"/>
    <w:pPr>
      <w:keepNext/>
      <w:keepLines/>
      <w:numPr>
        <w:ilvl w:val="7"/>
        <w:numId w:val="1"/>
      </w:numPr>
      <w:tabs>
        <w:tab w:val="left" w:pos="1440"/>
      </w:tabs>
      <w:spacing w:before="240" w:after="64" w:line="317" w:lineRule="auto"/>
      <w:outlineLvl w:val="7"/>
    </w:pPr>
    <w:rPr>
      <w:rFonts w:ascii="Arial" w:eastAsia="黑体" w:hAnsi="Arial"/>
      <w:sz w:val="24"/>
    </w:rPr>
  </w:style>
  <w:style w:type="paragraph" w:styleId="9">
    <w:name w:val="heading 9"/>
    <w:basedOn w:val="a"/>
    <w:next w:val="a"/>
    <w:uiPriority w:val="9"/>
    <w:qFormat/>
    <w:rsid w:val="00CC271D"/>
    <w:pPr>
      <w:keepNext/>
      <w:keepLines/>
      <w:numPr>
        <w:ilvl w:val="8"/>
        <w:numId w:val="1"/>
      </w:numPr>
      <w:tabs>
        <w:tab w:val="left" w:pos="1583"/>
      </w:tab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uiPriority w:val="9"/>
    <w:rsid w:val="00436ACD"/>
    <w:rPr>
      <w:rFonts w:ascii="Calibri Light" w:hAnsi="Calibri Light"/>
      <w:bCs/>
      <w:kern w:val="2"/>
      <w:sz w:val="28"/>
      <w:szCs w:val="28"/>
    </w:rPr>
  </w:style>
  <w:style w:type="character" w:customStyle="1" w:styleId="a3">
    <w:name w:val="页眉 字符"/>
    <w:link w:val="a4"/>
    <w:rsid w:val="00CC271D"/>
    <w:rPr>
      <w:kern w:val="2"/>
      <w:sz w:val="18"/>
      <w:szCs w:val="18"/>
    </w:rPr>
  </w:style>
  <w:style w:type="character" w:customStyle="1" w:styleId="a5">
    <w:name w:val="页脚 字符"/>
    <w:link w:val="a6"/>
    <w:uiPriority w:val="99"/>
    <w:rsid w:val="00CC271D"/>
    <w:rPr>
      <w:kern w:val="2"/>
      <w:sz w:val="18"/>
      <w:szCs w:val="18"/>
    </w:rPr>
  </w:style>
  <w:style w:type="character" w:customStyle="1" w:styleId="20">
    <w:name w:val="标题 2 字符"/>
    <w:link w:val="2"/>
    <w:uiPriority w:val="9"/>
    <w:rsid w:val="003F0B8E"/>
    <w:rPr>
      <w:rFonts w:ascii="Calibri Light" w:hAnsi="Calibri Light"/>
      <w:b/>
      <w:bCs/>
      <w:kern w:val="2"/>
      <w:sz w:val="32"/>
      <w:szCs w:val="32"/>
    </w:rPr>
  </w:style>
  <w:style w:type="character" w:customStyle="1" w:styleId="10">
    <w:name w:val="标题 1 字符"/>
    <w:link w:val="1"/>
    <w:uiPriority w:val="9"/>
    <w:rsid w:val="006C157A"/>
    <w:rPr>
      <w:b/>
      <w:bCs/>
      <w:kern w:val="44"/>
      <w:sz w:val="44"/>
      <w:szCs w:val="44"/>
    </w:rPr>
  </w:style>
  <w:style w:type="character" w:customStyle="1" w:styleId="30">
    <w:name w:val="标题 3 字符"/>
    <w:link w:val="3"/>
    <w:uiPriority w:val="9"/>
    <w:rsid w:val="00D11619"/>
    <w:rPr>
      <w:bCs/>
      <w:kern w:val="2"/>
      <w:sz w:val="32"/>
      <w:szCs w:val="32"/>
    </w:rPr>
  </w:style>
  <w:style w:type="character" w:customStyle="1" w:styleId="50">
    <w:name w:val="标题 5 字符"/>
    <w:link w:val="5"/>
    <w:uiPriority w:val="9"/>
    <w:rsid w:val="00CC271D"/>
    <w:rPr>
      <w:bCs/>
      <w:kern w:val="2"/>
      <w:sz w:val="24"/>
      <w:szCs w:val="28"/>
    </w:rPr>
  </w:style>
  <w:style w:type="character" w:styleId="a7">
    <w:name w:val="Hyperlink"/>
    <w:uiPriority w:val="99"/>
    <w:unhideWhenUsed/>
    <w:rsid w:val="00CC271D"/>
    <w:rPr>
      <w:color w:val="0563C1"/>
      <w:u w:val="single"/>
    </w:rPr>
  </w:style>
  <w:style w:type="character" w:customStyle="1" w:styleId="60">
    <w:name w:val="标题 6 字符"/>
    <w:link w:val="6"/>
    <w:uiPriority w:val="9"/>
    <w:rsid w:val="00CC271D"/>
    <w:rPr>
      <w:rFonts w:ascii="Calibri Light" w:hAnsi="Calibri Light"/>
      <w:b/>
      <w:bCs/>
      <w:kern w:val="2"/>
      <w:sz w:val="24"/>
      <w:szCs w:val="24"/>
    </w:rPr>
  </w:style>
  <w:style w:type="paragraph" w:styleId="TOC7">
    <w:name w:val="toc 7"/>
    <w:basedOn w:val="a"/>
    <w:next w:val="a"/>
    <w:uiPriority w:val="39"/>
    <w:unhideWhenUsed/>
    <w:rsid w:val="00CC271D"/>
    <w:pPr>
      <w:ind w:leftChars="1200" w:left="2520"/>
    </w:pPr>
  </w:style>
  <w:style w:type="paragraph" w:styleId="TOC5">
    <w:name w:val="toc 5"/>
    <w:basedOn w:val="a"/>
    <w:next w:val="a"/>
    <w:uiPriority w:val="39"/>
    <w:unhideWhenUsed/>
    <w:rsid w:val="00CC271D"/>
    <w:pPr>
      <w:ind w:leftChars="800" w:left="1680"/>
    </w:pPr>
  </w:style>
  <w:style w:type="paragraph" w:styleId="TOC3">
    <w:name w:val="toc 3"/>
    <w:basedOn w:val="a"/>
    <w:next w:val="a"/>
    <w:uiPriority w:val="39"/>
    <w:unhideWhenUsed/>
    <w:rsid w:val="00CC271D"/>
    <w:pPr>
      <w:ind w:leftChars="400" w:left="840"/>
    </w:pPr>
  </w:style>
  <w:style w:type="paragraph" w:styleId="TOC8">
    <w:name w:val="toc 8"/>
    <w:basedOn w:val="a"/>
    <w:next w:val="a"/>
    <w:uiPriority w:val="39"/>
    <w:unhideWhenUsed/>
    <w:rsid w:val="00CC271D"/>
    <w:pPr>
      <w:ind w:leftChars="1400" w:left="2940"/>
    </w:pPr>
  </w:style>
  <w:style w:type="paragraph" w:styleId="a6">
    <w:name w:val="footer"/>
    <w:basedOn w:val="a"/>
    <w:link w:val="a5"/>
    <w:uiPriority w:val="99"/>
    <w:unhideWhenUsed/>
    <w:rsid w:val="00CC271D"/>
    <w:pPr>
      <w:tabs>
        <w:tab w:val="center" w:pos="4153"/>
        <w:tab w:val="right" w:pos="8306"/>
      </w:tabs>
      <w:snapToGrid w:val="0"/>
      <w:jc w:val="left"/>
    </w:pPr>
    <w:rPr>
      <w:sz w:val="18"/>
      <w:szCs w:val="18"/>
    </w:rPr>
  </w:style>
  <w:style w:type="paragraph" w:styleId="a4">
    <w:name w:val="header"/>
    <w:basedOn w:val="a"/>
    <w:link w:val="a3"/>
    <w:unhideWhenUsed/>
    <w:rsid w:val="00CC271D"/>
    <w:pPr>
      <w:pBdr>
        <w:bottom w:val="single" w:sz="6" w:space="1" w:color="auto"/>
      </w:pBdr>
      <w:tabs>
        <w:tab w:val="center" w:pos="4153"/>
        <w:tab w:val="right" w:pos="8306"/>
      </w:tabs>
      <w:snapToGrid w:val="0"/>
      <w:jc w:val="center"/>
    </w:pPr>
    <w:rPr>
      <w:sz w:val="18"/>
      <w:szCs w:val="18"/>
    </w:rPr>
  </w:style>
  <w:style w:type="paragraph" w:styleId="TOC9">
    <w:name w:val="toc 9"/>
    <w:basedOn w:val="a"/>
    <w:next w:val="a"/>
    <w:uiPriority w:val="39"/>
    <w:unhideWhenUsed/>
    <w:rsid w:val="00CC271D"/>
    <w:pPr>
      <w:ind w:leftChars="1600" w:left="3360"/>
    </w:pPr>
  </w:style>
  <w:style w:type="paragraph" w:styleId="TOC1">
    <w:name w:val="toc 1"/>
    <w:basedOn w:val="a"/>
    <w:next w:val="a"/>
    <w:uiPriority w:val="39"/>
    <w:unhideWhenUsed/>
    <w:rsid w:val="00CC271D"/>
  </w:style>
  <w:style w:type="paragraph" w:styleId="TOC4">
    <w:name w:val="toc 4"/>
    <w:basedOn w:val="a"/>
    <w:next w:val="a"/>
    <w:uiPriority w:val="39"/>
    <w:unhideWhenUsed/>
    <w:rsid w:val="00CC271D"/>
    <w:pPr>
      <w:ind w:leftChars="600" w:left="1260"/>
    </w:pPr>
  </w:style>
  <w:style w:type="paragraph" w:styleId="TOC2">
    <w:name w:val="toc 2"/>
    <w:basedOn w:val="a"/>
    <w:next w:val="a"/>
    <w:uiPriority w:val="39"/>
    <w:unhideWhenUsed/>
    <w:rsid w:val="00CC271D"/>
    <w:pPr>
      <w:ind w:leftChars="200" w:left="420"/>
    </w:pPr>
  </w:style>
  <w:style w:type="paragraph" w:styleId="TOC6">
    <w:name w:val="toc 6"/>
    <w:basedOn w:val="a"/>
    <w:next w:val="a"/>
    <w:uiPriority w:val="39"/>
    <w:unhideWhenUsed/>
    <w:rsid w:val="00CC271D"/>
    <w:pPr>
      <w:ind w:leftChars="1000" w:left="2100"/>
    </w:pPr>
  </w:style>
  <w:style w:type="paragraph" w:styleId="TOC">
    <w:name w:val="TOC Heading"/>
    <w:basedOn w:val="1"/>
    <w:next w:val="a"/>
    <w:uiPriority w:val="39"/>
    <w:qFormat/>
    <w:rsid w:val="00CC271D"/>
    <w:pPr>
      <w:widowControl/>
      <w:tabs>
        <w:tab w:val="clear" w:pos="432"/>
      </w:tabs>
      <w:spacing w:before="240" w:after="0" w:line="259" w:lineRule="auto"/>
      <w:jc w:val="left"/>
      <w:outlineLvl w:val="9"/>
    </w:pPr>
    <w:rPr>
      <w:rFonts w:ascii="Calibri Light" w:hAnsi="Calibri Light"/>
      <w:b w:val="0"/>
      <w:bCs w:val="0"/>
      <w:color w:val="2E74B5"/>
      <w:kern w:val="0"/>
      <w:sz w:val="32"/>
      <w:szCs w:val="32"/>
    </w:rPr>
  </w:style>
  <w:style w:type="table" w:styleId="a8">
    <w:name w:val="Table Grid"/>
    <w:basedOn w:val="a1"/>
    <w:uiPriority w:val="59"/>
    <w:unhideWhenUsed/>
    <w:rsid w:val="00CC27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link w:val="aa"/>
    <w:uiPriority w:val="99"/>
    <w:semiHidden/>
    <w:unhideWhenUsed/>
    <w:rsid w:val="005C12BE"/>
    <w:rPr>
      <w:rFonts w:ascii="Tahoma" w:hAnsi="Tahoma" w:cs="Tahoma"/>
      <w:sz w:val="16"/>
      <w:szCs w:val="16"/>
    </w:rPr>
  </w:style>
  <w:style w:type="character" w:customStyle="1" w:styleId="aa">
    <w:name w:val="文档结构图 字符"/>
    <w:basedOn w:val="a0"/>
    <w:link w:val="a9"/>
    <w:uiPriority w:val="99"/>
    <w:semiHidden/>
    <w:rsid w:val="005C12BE"/>
    <w:rPr>
      <w:rFonts w:ascii="Tahoma" w:hAnsi="Tahoma" w:cs="Tahoma"/>
      <w:kern w:val="2"/>
      <w:sz w:val="16"/>
      <w:szCs w:val="16"/>
    </w:rPr>
  </w:style>
  <w:style w:type="paragraph" w:styleId="HTML">
    <w:name w:val="HTML Preformatted"/>
    <w:basedOn w:val="a"/>
    <w:link w:val="HTML0"/>
    <w:uiPriority w:val="99"/>
    <w:semiHidden/>
    <w:unhideWhenUsed/>
    <w:rsid w:val="00C535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C53565"/>
    <w:rPr>
      <w:rFonts w:ascii="宋体" w:hAnsi="宋体" w:cs="宋体"/>
      <w:sz w:val="24"/>
      <w:szCs w:val="24"/>
    </w:rPr>
  </w:style>
  <w:style w:type="character" w:styleId="ab">
    <w:name w:val="FollowedHyperlink"/>
    <w:basedOn w:val="a0"/>
    <w:uiPriority w:val="99"/>
    <w:semiHidden/>
    <w:unhideWhenUsed/>
    <w:rsid w:val="0018483F"/>
    <w:rPr>
      <w:color w:val="800080"/>
      <w:u w:val="single"/>
    </w:rPr>
  </w:style>
  <w:style w:type="paragraph" w:styleId="ac">
    <w:name w:val="List Paragraph"/>
    <w:basedOn w:val="a"/>
    <w:uiPriority w:val="34"/>
    <w:qFormat/>
    <w:rsid w:val="008D31AF"/>
    <w:pPr>
      <w:ind w:firstLineChars="200" w:firstLine="420"/>
    </w:pPr>
  </w:style>
  <w:style w:type="paragraph" w:customStyle="1" w:styleId="post-byline">
    <w:name w:val="post-byline"/>
    <w:basedOn w:val="a"/>
    <w:rsid w:val="009B7E56"/>
    <w:pPr>
      <w:widowControl/>
      <w:spacing w:before="100" w:beforeAutospacing="1" w:after="240"/>
      <w:jc w:val="left"/>
    </w:pPr>
    <w:rPr>
      <w:rFonts w:ascii="宋体" w:hAnsi="宋体" w:cs="宋体"/>
      <w:caps/>
      <w:color w:val="AAAAAA"/>
      <w:kern w:val="0"/>
      <w:szCs w:val="21"/>
    </w:rPr>
  </w:style>
  <w:style w:type="paragraph" w:styleId="ad">
    <w:name w:val="Balloon Text"/>
    <w:basedOn w:val="a"/>
    <w:link w:val="ae"/>
    <w:uiPriority w:val="99"/>
    <w:semiHidden/>
    <w:unhideWhenUsed/>
    <w:rsid w:val="006C157A"/>
    <w:rPr>
      <w:sz w:val="16"/>
      <w:szCs w:val="16"/>
    </w:rPr>
  </w:style>
  <w:style w:type="character" w:customStyle="1" w:styleId="ae">
    <w:name w:val="批注框文本 字符"/>
    <w:basedOn w:val="a0"/>
    <w:link w:val="ad"/>
    <w:uiPriority w:val="99"/>
    <w:semiHidden/>
    <w:rsid w:val="006C157A"/>
    <w:rPr>
      <w:kern w:val="2"/>
      <w:sz w:val="16"/>
      <w:szCs w:val="16"/>
    </w:rPr>
  </w:style>
  <w:style w:type="paragraph" w:styleId="af">
    <w:name w:val="annotation text"/>
    <w:basedOn w:val="a"/>
    <w:link w:val="af0"/>
    <w:uiPriority w:val="99"/>
    <w:unhideWhenUsed/>
    <w:rsid w:val="001177AB"/>
    <w:pPr>
      <w:jc w:val="left"/>
    </w:pPr>
    <w:rPr>
      <w:rFonts w:asciiTheme="minorHAnsi" w:hAnsiTheme="minorHAnsi" w:cstheme="minorBidi"/>
      <w:szCs w:val="22"/>
    </w:rPr>
  </w:style>
  <w:style w:type="character" w:customStyle="1" w:styleId="af0">
    <w:name w:val="批注文字 字符"/>
    <w:basedOn w:val="a0"/>
    <w:link w:val="af"/>
    <w:uiPriority w:val="99"/>
    <w:rsid w:val="001177AB"/>
    <w:rPr>
      <w:rFonts w:asciiTheme="minorHAnsi" w:eastAsiaTheme="minorEastAsia" w:hAnsiTheme="minorHAnsi" w:cstheme="minorBidi"/>
      <w:kern w:val="2"/>
      <w:sz w:val="21"/>
      <w:szCs w:val="22"/>
    </w:rPr>
  </w:style>
  <w:style w:type="paragraph" w:customStyle="1" w:styleId="af1">
    <w:name w:val="表格正文"/>
    <w:basedOn w:val="a"/>
    <w:link w:val="Char"/>
    <w:qFormat/>
    <w:rsid w:val="005508B5"/>
    <w:pPr>
      <w:ind w:leftChars="202" w:left="424" w:firstLineChars="200" w:firstLine="420"/>
    </w:pPr>
    <w:rPr>
      <w:rFonts w:eastAsia="宋体"/>
      <w:szCs w:val="21"/>
    </w:rPr>
  </w:style>
  <w:style w:type="character" w:customStyle="1" w:styleId="Char">
    <w:name w:val="表格正文 Char"/>
    <w:basedOn w:val="a0"/>
    <w:link w:val="af1"/>
    <w:rsid w:val="005508B5"/>
    <w:rPr>
      <w:rFonts w:eastAsia="宋体"/>
      <w:kern w:val="2"/>
      <w:sz w:val="21"/>
      <w:szCs w:val="21"/>
    </w:rPr>
  </w:style>
  <w:style w:type="table" w:customStyle="1" w:styleId="-">
    <w:name w:val="简单样式 - 行"/>
    <w:basedOn w:val="a1"/>
    <w:uiPriority w:val="99"/>
    <w:qFormat/>
    <w:rsid w:val="005508B5"/>
    <w:pPr>
      <w:jc w:val="both"/>
    </w:pPr>
    <w:rPr>
      <w:rFonts w:eastAsia="宋体"/>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tcMar>
        <w:top w:w="85" w:type="dxa"/>
        <w:bottom w:w="85" w:type="dxa"/>
      </w:tcMar>
      <w:vAlign w:val="center"/>
    </w:tcPr>
    <w:tblStylePr w:type="firstRow">
      <w:pPr>
        <w:jc w:val="center"/>
      </w:pPr>
      <w:rPr>
        <w:rFonts w:ascii="Times New Roman" w:eastAsia="宋体" w:hAnsi="Times New Roman"/>
        <w:b/>
        <w:sz w:val="21"/>
      </w:rPr>
      <w:tblPr/>
      <w:trPr>
        <w:cantSplit/>
      </w:trPr>
      <w:tcPr>
        <w:shd w:val="clear" w:color="auto" w:fill="DBE5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7702">
      <w:bodyDiv w:val="1"/>
      <w:marLeft w:val="0"/>
      <w:marRight w:val="0"/>
      <w:marTop w:val="0"/>
      <w:marBottom w:val="0"/>
      <w:divBdr>
        <w:top w:val="none" w:sz="0" w:space="0" w:color="auto"/>
        <w:left w:val="none" w:sz="0" w:space="0" w:color="auto"/>
        <w:bottom w:val="none" w:sz="0" w:space="0" w:color="auto"/>
        <w:right w:val="none" w:sz="0" w:space="0" w:color="auto"/>
      </w:divBdr>
    </w:div>
    <w:div w:id="302321143">
      <w:bodyDiv w:val="1"/>
      <w:marLeft w:val="0"/>
      <w:marRight w:val="0"/>
      <w:marTop w:val="0"/>
      <w:marBottom w:val="0"/>
      <w:divBdr>
        <w:top w:val="none" w:sz="0" w:space="0" w:color="auto"/>
        <w:left w:val="none" w:sz="0" w:space="0" w:color="auto"/>
        <w:bottom w:val="none" w:sz="0" w:space="0" w:color="auto"/>
        <w:right w:val="none" w:sz="0" w:space="0" w:color="auto"/>
      </w:divBdr>
    </w:div>
    <w:div w:id="614597668">
      <w:bodyDiv w:val="1"/>
      <w:marLeft w:val="0"/>
      <w:marRight w:val="0"/>
      <w:marTop w:val="0"/>
      <w:marBottom w:val="0"/>
      <w:divBdr>
        <w:top w:val="none" w:sz="0" w:space="0" w:color="auto"/>
        <w:left w:val="none" w:sz="0" w:space="0" w:color="auto"/>
        <w:bottom w:val="none" w:sz="0" w:space="0" w:color="auto"/>
        <w:right w:val="none" w:sz="0" w:space="0" w:color="auto"/>
      </w:divBdr>
      <w:divsChild>
        <w:div w:id="980381348">
          <w:marLeft w:val="0"/>
          <w:marRight w:val="0"/>
          <w:marTop w:val="0"/>
          <w:marBottom w:val="0"/>
          <w:divBdr>
            <w:top w:val="none" w:sz="0" w:space="0" w:color="auto"/>
            <w:left w:val="none" w:sz="0" w:space="0" w:color="auto"/>
            <w:bottom w:val="none" w:sz="0" w:space="0" w:color="auto"/>
            <w:right w:val="none" w:sz="0" w:space="0" w:color="auto"/>
          </w:divBdr>
          <w:divsChild>
            <w:div w:id="128328074">
              <w:marLeft w:val="0"/>
              <w:marRight w:val="0"/>
              <w:marTop w:val="0"/>
              <w:marBottom w:val="0"/>
              <w:divBdr>
                <w:top w:val="none" w:sz="0" w:space="0" w:color="auto"/>
                <w:left w:val="none" w:sz="0" w:space="0" w:color="auto"/>
                <w:bottom w:val="none" w:sz="0" w:space="0" w:color="auto"/>
                <w:right w:val="none" w:sz="0" w:space="0" w:color="auto"/>
              </w:divBdr>
              <w:divsChild>
                <w:div w:id="17554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9268">
      <w:bodyDiv w:val="1"/>
      <w:marLeft w:val="0"/>
      <w:marRight w:val="0"/>
      <w:marTop w:val="0"/>
      <w:marBottom w:val="0"/>
      <w:divBdr>
        <w:top w:val="none" w:sz="0" w:space="0" w:color="auto"/>
        <w:left w:val="none" w:sz="0" w:space="0" w:color="auto"/>
        <w:bottom w:val="none" w:sz="0" w:space="0" w:color="auto"/>
        <w:right w:val="none" w:sz="0" w:space="0" w:color="auto"/>
      </w:divBdr>
      <w:divsChild>
        <w:div w:id="325207180">
          <w:marLeft w:val="0"/>
          <w:marRight w:val="0"/>
          <w:marTop w:val="0"/>
          <w:marBottom w:val="0"/>
          <w:divBdr>
            <w:top w:val="none" w:sz="0" w:space="0" w:color="auto"/>
            <w:left w:val="none" w:sz="0" w:space="0" w:color="auto"/>
            <w:bottom w:val="none" w:sz="0" w:space="0" w:color="auto"/>
            <w:right w:val="none" w:sz="0" w:space="0" w:color="auto"/>
          </w:divBdr>
          <w:divsChild>
            <w:div w:id="1459686882">
              <w:marLeft w:val="-176"/>
              <w:marRight w:val="-176"/>
              <w:marTop w:val="0"/>
              <w:marBottom w:val="0"/>
              <w:divBdr>
                <w:top w:val="none" w:sz="0" w:space="0" w:color="auto"/>
                <w:left w:val="none" w:sz="0" w:space="0" w:color="auto"/>
                <w:bottom w:val="none" w:sz="0" w:space="0" w:color="auto"/>
                <w:right w:val="none" w:sz="0" w:space="0" w:color="auto"/>
              </w:divBdr>
              <w:divsChild>
                <w:div w:id="759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8698">
      <w:bodyDiv w:val="1"/>
      <w:marLeft w:val="0"/>
      <w:marRight w:val="0"/>
      <w:marTop w:val="0"/>
      <w:marBottom w:val="0"/>
      <w:divBdr>
        <w:top w:val="none" w:sz="0" w:space="0" w:color="auto"/>
        <w:left w:val="none" w:sz="0" w:space="0" w:color="auto"/>
        <w:bottom w:val="none" w:sz="0" w:space="0" w:color="auto"/>
        <w:right w:val="none" w:sz="0" w:space="0" w:color="auto"/>
      </w:divBdr>
      <w:divsChild>
        <w:div w:id="1736245493">
          <w:marLeft w:val="0"/>
          <w:marRight w:val="0"/>
          <w:marTop w:val="0"/>
          <w:marBottom w:val="0"/>
          <w:divBdr>
            <w:top w:val="none" w:sz="0" w:space="0" w:color="auto"/>
            <w:left w:val="none" w:sz="0" w:space="0" w:color="auto"/>
            <w:bottom w:val="none" w:sz="0" w:space="0" w:color="auto"/>
            <w:right w:val="none" w:sz="0" w:space="0" w:color="auto"/>
          </w:divBdr>
          <w:divsChild>
            <w:div w:id="1269124317">
              <w:marLeft w:val="0"/>
              <w:marRight w:val="0"/>
              <w:marTop w:val="0"/>
              <w:marBottom w:val="0"/>
              <w:divBdr>
                <w:top w:val="none" w:sz="0" w:space="0" w:color="auto"/>
                <w:left w:val="none" w:sz="0" w:space="0" w:color="auto"/>
                <w:bottom w:val="none" w:sz="0" w:space="0" w:color="auto"/>
                <w:right w:val="none" w:sz="0" w:space="0" w:color="auto"/>
              </w:divBdr>
              <w:divsChild>
                <w:div w:id="1805080017">
                  <w:marLeft w:val="0"/>
                  <w:marRight w:val="0"/>
                  <w:marTop w:val="0"/>
                  <w:marBottom w:val="0"/>
                  <w:divBdr>
                    <w:top w:val="none" w:sz="0" w:space="0" w:color="auto"/>
                    <w:left w:val="none" w:sz="0" w:space="0" w:color="auto"/>
                    <w:bottom w:val="none" w:sz="0" w:space="0" w:color="auto"/>
                    <w:right w:val="none" w:sz="0" w:space="0" w:color="auto"/>
                  </w:divBdr>
                  <w:divsChild>
                    <w:div w:id="1326742009">
                      <w:marLeft w:val="0"/>
                      <w:marRight w:val="0"/>
                      <w:marTop w:val="0"/>
                      <w:marBottom w:val="0"/>
                      <w:divBdr>
                        <w:top w:val="none" w:sz="0" w:space="0" w:color="auto"/>
                        <w:left w:val="none" w:sz="0" w:space="0" w:color="auto"/>
                        <w:bottom w:val="none" w:sz="0" w:space="0" w:color="auto"/>
                        <w:right w:val="none" w:sz="0" w:space="0" w:color="auto"/>
                      </w:divBdr>
                      <w:divsChild>
                        <w:div w:id="695619064">
                          <w:marLeft w:val="0"/>
                          <w:marRight w:val="0"/>
                          <w:marTop w:val="0"/>
                          <w:marBottom w:val="0"/>
                          <w:divBdr>
                            <w:top w:val="none" w:sz="0" w:space="0" w:color="auto"/>
                            <w:left w:val="none" w:sz="0" w:space="0" w:color="auto"/>
                            <w:bottom w:val="none" w:sz="0" w:space="0" w:color="auto"/>
                            <w:right w:val="none" w:sz="0" w:space="0" w:color="auto"/>
                          </w:divBdr>
                          <w:divsChild>
                            <w:div w:id="1021669595">
                              <w:marLeft w:val="0"/>
                              <w:marRight w:val="0"/>
                              <w:marTop w:val="0"/>
                              <w:marBottom w:val="0"/>
                              <w:divBdr>
                                <w:top w:val="none" w:sz="0" w:space="0" w:color="auto"/>
                                <w:left w:val="none" w:sz="0" w:space="0" w:color="auto"/>
                                <w:bottom w:val="none" w:sz="0" w:space="0" w:color="auto"/>
                                <w:right w:val="none" w:sz="0" w:space="0" w:color="auto"/>
                              </w:divBdr>
                              <w:divsChild>
                                <w:div w:id="1412385572">
                                  <w:marLeft w:val="0"/>
                                  <w:marRight w:val="0"/>
                                  <w:marTop w:val="0"/>
                                  <w:marBottom w:val="0"/>
                                  <w:divBdr>
                                    <w:top w:val="none" w:sz="0" w:space="0" w:color="auto"/>
                                    <w:left w:val="none" w:sz="0" w:space="0" w:color="auto"/>
                                    <w:bottom w:val="none" w:sz="0" w:space="0" w:color="auto"/>
                                    <w:right w:val="none" w:sz="0" w:space="0" w:color="auto"/>
                                  </w:divBdr>
                                  <w:divsChild>
                                    <w:div w:id="3351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098811">
      <w:bodyDiv w:val="1"/>
      <w:marLeft w:val="0"/>
      <w:marRight w:val="0"/>
      <w:marTop w:val="0"/>
      <w:marBottom w:val="0"/>
      <w:divBdr>
        <w:top w:val="none" w:sz="0" w:space="0" w:color="auto"/>
        <w:left w:val="none" w:sz="0" w:space="0" w:color="auto"/>
        <w:bottom w:val="none" w:sz="0" w:space="0" w:color="auto"/>
        <w:right w:val="none" w:sz="0" w:space="0" w:color="auto"/>
      </w:divBdr>
      <w:divsChild>
        <w:div w:id="336883472">
          <w:marLeft w:val="0"/>
          <w:marRight w:val="0"/>
          <w:marTop w:val="0"/>
          <w:marBottom w:val="0"/>
          <w:divBdr>
            <w:top w:val="none" w:sz="0" w:space="0" w:color="auto"/>
            <w:left w:val="none" w:sz="0" w:space="0" w:color="auto"/>
            <w:bottom w:val="none" w:sz="0" w:space="0" w:color="auto"/>
            <w:right w:val="none" w:sz="0" w:space="0" w:color="auto"/>
          </w:divBdr>
          <w:divsChild>
            <w:div w:id="306251530">
              <w:marLeft w:val="0"/>
              <w:marRight w:val="0"/>
              <w:marTop w:val="0"/>
              <w:marBottom w:val="0"/>
              <w:divBdr>
                <w:top w:val="none" w:sz="0" w:space="0" w:color="auto"/>
                <w:left w:val="none" w:sz="0" w:space="0" w:color="auto"/>
                <w:bottom w:val="none" w:sz="0" w:space="0" w:color="auto"/>
                <w:right w:val="none" w:sz="0" w:space="0" w:color="auto"/>
              </w:divBdr>
              <w:divsChild>
                <w:div w:id="15251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1164">
      <w:bodyDiv w:val="1"/>
      <w:marLeft w:val="0"/>
      <w:marRight w:val="0"/>
      <w:marTop w:val="0"/>
      <w:marBottom w:val="0"/>
      <w:divBdr>
        <w:top w:val="none" w:sz="0" w:space="0" w:color="auto"/>
        <w:left w:val="none" w:sz="0" w:space="0" w:color="auto"/>
        <w:bottom w:val="none" w:sz="0" w:space="0" w:color="auto"/>
        <w:right w:val="none" w:sz="0" w:space="0" w:color="auto"/>
      </w:divBdr>
    </w:div>
    <w:div w:id="1557474242">
      <w:bodyDiv w:val="1"/>
      <w:marLeft w:val="0"/>
      <w:marRight w:val="0"/>
      <w:marTop w:val="0"/>
      <w:marBottom w:val="0"/>
      <w:divBdr>
        <w:top w:val="none" w:sz="0" w:space="0" w:color="auto"/>
        <w:left w:val="none" w:sz="0" w:space="0" w:color="auto"/>
        <w:bottom w:val="none" w:sz="0" w:space="0" w:color="auto"/>
        <w:right w:val="none" w:sz="0" w:space="0" w:color="auto"/>
      </w:divBdr>
    </w:div>
    <w:div w:id="2108503076">
      <w:bodyDiv w:val="1"/>
      <w:marLeft w:val="0"/>
      <w:marRight w:val="0"/>
      <w:marTop w:val="0"/>
      <w:marBottom w:val="0"/>
      <w:divBdr>
        <w:top w:val="none" w:sz="0" w:space="0" w:color="auto"/>
        <w:left w:val="none" w:sz="0" w:space="0" w:color="auto"/>
        <w:bottom w:val="none" w:sz="0" w:space="0" w:color="auto"/>
        <w:right w:val="none" w:sz="0" w:space="0" w:color="auto"/>
      </w:divBdr>
    </w:div>
    <w:div w:id="2115510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155EB7-F15A-4090-B868-340138D6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5</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appeon</dc:creator>
  <cp:lastModifiedBy>mark</cp:lastModifiedBy>
  <cp:revision>82</cp:revision>
  <dcterms:created xsi:type="dcterms:W3CDTF">2018-03-02T08:42:00Z</dcterms:created>
  <dcterms:modified xsi:type="dcterms:W3CDTF">2022-07-22T06:24:00Z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