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48" w:rsidRDefault="00DF1A48" w:rsidP="00DF1A48">
      <w:pPr>
        <w:jc w:val="center"/>
        <w:rPr>
          <w:sz w:val="144"/>
          <w:szCs w:val="144"/>
        </w:rPr>
      </w:pPr>
      <w:bookmarkStart w:id="0" w:name="_GoBack"/>
      <w:bookmarkEnd w:id="0"/>
    </w:p>
    <w:p w:rsidR="00DF1A48" w:rsidRDefault="00DF1A48" w:rsidP="00DF1A48">
      <w:pPr>
        <w:jc w:val="center"/>
        <w:rPr>
          <w:sz w:val="144"/>
          <w:szCs w:val="144"/>
        </w:rPr>
      </w:pPr>
    </w:p>
    <w:p w:rsidR="00DF1A48" w:rsidRDefault="00DF1A48" w:rsidP="00DF1A48">
      <w:pPr>
        <w:jc w:val="center"/>
        <w:rPr>
          <w:sz w:val="144"/>
          <w:szCs w:val="144"/>
        </w:rPr>
      </w:pPr>
    </w:p>
    <w:p w:rsidR="00DF1A48" w:rsidRDefault="00DF1A48" w:rsidP="00DF1A48">
      <w:pPr>
        <w:jc w:val="center"/>
        <w:rPr>
          <w:sz w:val="144"/>
          <w:szCs w:val="144"/>
        </w:rPr>
      </w:pPr>
      <w:r>
        <w:rPr>
          <w:sz w:val="144"/>
          <w:szCs w:val="144"/>
        </w:rPr>
        <w:t>WP</w:t>
      </w:r>
      <w:r w:rsidRPr="00DF1A48">
        <w:rPr>
          <w:sz w:val="144"/>
          <w:szCs w:val="144"/>
        </w:rPr>
        <w:t>F-Translate</w:t>
      </w:r>
    </w:p>
    <w:p w:rsidR="00DF1A48" w:rsidRPr="00DF1A48" w:rsidRDefault="00DF1A48" w:rsidP="00DF1A48">
      <w:pPr>
        <w:jc w:val="center"/>
        <w:rPr>
          <w:sz w:val="40"/>
          <w:szCs w:val="40"/>
        </w:rPr>
      </w:pPr>
      <w:r w:rsidRPr="00DF1A48">
        <w:rPr>
          <w:sz w:val="40"/>
          <w:szCs w:val="40"/>
        </w:rPr>
        <w:t>Handbuch</w:t>
      </w:r>
      <w:r w:rsidRPr="00DF1A48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1609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1B8E" w:rsidRDefault="00511B8E">
          <w:pPr>
            <w:pStyle w:val="Inhaltsverzeichnisberschrift"/>
          </w:pPr>
          <w:r>
            <w:t>Inhalt</w:t>
          </w:r>
        </w:p>
        <w:p w:rsidR="0004012C" w:rsidRDefault="00511B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39193" w:history="1">
            <w:r w:rsidR="0004012C" w:rsidRPr="002C0B88">
              <w:rPr>
                <w:rStyle w:val="Hyperlink"/>
                <w:noProof/>
              </w:rPr>
              <w:t>Oberfläche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_Toc511639193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3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194" w:history="1">
            <w:r w:rsidR="0004012C" w:rsidRPr="002C0B88">
              <w:rPr>
                <w:rStyle w:val="Hyperlink"/>
                <w:noProof/>
              </w:rPr>
              <w:t>Menüfunktionen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_Toc511639194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4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195" w:history="1">
            <w:r w:rsidR="0004012C" w:rsidRPr="002C0B88">
              <w:rPr>
                <w:rStyle w:val="Hyperlink"/>
                <w:noProof/>
              </w:rPr>
              <w:t>Datei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_Toc511639195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4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196" w:history="1">
            <w:r w:rsidR="0004012C" w:rsidRPr="002C0B88">
              <w:rPr>
                <w:rStyle w:val="Hyperlink"/>
                <w:noProof/>
              </w:rPr>
              <w:t>Öffnen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_Toc511639196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4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197" w:history="1">
            <w:r w:rsidR="0004012C" w:rsidRPr="002C0B88">
              <w:rPr>
                <w:rStyle w:val="Hyperlink"/>
                <w:noProof/>
              </w:rPr>
              <w:t>Speichern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_Toc511639197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4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198" w:history="1">
            <w:r w:rsidR="0004012C" w:rsidRPr="002C0B88">
              <w:rPr>
                <w:rStyle w:val="Hyperlink"/>
                <w:noProof/>
              </w:rPr>
              <w:t>Neu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_Toc511639198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4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199" w:history="1">
            <w:r w:rsidR="0004012C" w:rsidRPr="002C0B88">
              <w:rPr>
                <w:rStyle w:val="Hyperlink"/>
                <w:noProof/>
              </w:rPr>
              <w:t>Suche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_Toc511639199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4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0" w:history="1">
            <w:r w:rsidR="0004012C" w:rsidRPr="002C0B88">
              <w:rPr>
                <w:rStyle w:val="Hyperlink"/>
                <w:noProof/>
              </w:rPr>
              <w:t>Inhalt löschen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_Toc511639200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4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1" w:history="1">
            <w:r w:rsidR="0004012C" w:rsidRPr="002C0B88">
              <w:rPr>
                <w:rStyle w:val="Hyperlink"/>
                <w:noProof/>
              </w:rPr>
              <w:t>Beenden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_Toc511639201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4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2" w:history="1">
            <w:r w:rsidR="0004012C" w:rsidRPr="002C0B88">
              <w:rPr>
                <w:rStyle w:val="Hyperlink"/>
                <w:noProof/>
              </w:rPr>
              <w:t>Sprache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_Toc511639202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5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3" w:history="1">
            <w:r w:rsidR="0004012C" w:rsidRPr="002C0B88">
              <w:rPr>
                <w:rStyle w:val="Hyperlink"/>
                <w:noProof/>
              </w:rPr>
              <w:t>Sprache anlegen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_Toc511639203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5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4" w:history="1">
            <w:r w:rsidR="0004012C" w:rsidRPr="002C0B88">
              <w:rPr>
                <w:rStyle w:val="Hyperlink"/>
                <w:noProof/>
              </w:rPr>
              <w:t>Sprache löschen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_Toc511639204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5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5" w:history="1">
            <w:r w:rsidR="0004012C" w:rsidRPr="002C0B88">
              <w:rPr>
                <w:rStyle w:val="Hyperlink"/>
                <w:noProof/>
              </w:rPr>
              <w:t>Sprache übersetzten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_Toc511639205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5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6" w:history="1">
            <w:r w:rsidR="0004012C" w:rsidRPr="002C0B88">
              <w:rPr>
                <w:rStyle w:val="Hyperlink"/>
                <w:noProof/>
              </w:rPr>
              <w:t>Funktionen auf der Oberfläche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_Toc511639206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6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7" w:history="1">
            <w:r w:rsidR="0004012C" w:rsidRPr="002C0B88">
              <w:rPr>
                <w:rStyle w:val="Hyperlink"/>
                <w:noProof/>
              </w:rPr>
              <w:t>Eintrag anlegen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_Toc511639207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6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8" w:history="1">
            <w:r w:rsidR="0004012C" w:rsidRPr="002C0B88">
              <w:rPr>
                <w:rStyle w:val="Hyperlink"/>
                <w:noProof/>
              </w:rPr>
              <w:t>Eintrag löschen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_Toc511639208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6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09" w:history="1">
            <w:r w:rsidR="0004012C" w:rsidRPr="002C0B88">
              <w:rPr>
                <w:rStyle w:val="Hyperlink"/>
                <w:noProof/>
              </w:rPr>
              <w:t>Eintrag übersetzten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_Toc511639209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6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10" w:history="1">
            <w:r w:rsidR="0004012C" w:rsidRPr="002C0B88">
              <w:rPr>
                <w:rStyle w:val="Hyperlink"/>
                <w:noProof/>
              </w:rPr>
              <w:t>Exemplarisches Vorgehen zum anlegen neuer Sprachdateien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_Toc511639210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7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04012C" w:rsidRDefault="005E22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9211" w:history="1">
            <w:r w:rsidR="0004012C" w:rsidRPr="002C0B88">
              <w:rPr>
                <w:rStyle w:val="Hyperlink"/>
                <w:noProof/>
              </w:rPr>
              <w:t>Schnittstelle</w:t>
            </w:r>
            <w:r w:rsidR="0004012C">
              <w:rPr>
                <w:noProof/>
                <w:webHidden/>
              </w:rPr>
              <w:tab/>
            </w:r>
            <w:r w:rsidR="0004012C">
              <w:rPr>
                <w:noProof/>
                <w:webHidden/>
              </w:rPr>
              <w:fldChar w:fldCharType="begin"/>
            </w:r>
            <w:r w:rsidR="0004012C">
              <w:rPr>
                <w:noProof/>
                <w:webHidden/>
              </w:rPr>
              <w:instrText xml:space="preserve"> PAGEREF _Toc511639211 \h </w:instrText>
            </w:r>
            <w:r w:rsidR="0004012C">
              <w:rPr>
                <w:noProof/>
                <w:webHidden/>
              </w:rPr>
            </w:r>
            <w:r w:rsidR="0004012C">
              <w:rPr>
                <w:noProof/>
                <w:webHidden/>
              </w:rPr>
              <w:fldChar w:fldCharType="separate"/>
            </w:r>
            <w:r w:rsidR="00F07D6D">
              <w:rPr>
                <w:noProof/>
                <w:webHidden/>
              </w:rPr>
              <w:t>8</w:t>
            </w:r>
            <w:r w:rsidR="0004012C"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r>
            <w:rPr>
              <w:b/>
              <w:bCs/>
            </w:rPr>
            <w:fldChar w:fldCharType="end"/>
          </w:r>
        </w:p>
      </w:sdtContent>
    </w:sdt>
    <w:p w:rsidR="005E187C" w:rsidRDefault="005E187C"/>
    <w:p w:rsidR="005E187C" w:rsidRDefault="005E18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696C" w:rsidRPr="006F696C" w:rsidRDefault="006F696C" w:rsidP="006F696C">
      <w:pPr>
        <w:pStyle w:val="berschrift1"/>
      </w:pPr>
      <w:bookmarkStart w:id="1" w:name="_Toc511639193"/>
      <w:r>
        <w:lastRenderedPageBreak/>
        <w:t>Oberfläche</w:t>
      </w:r>
      <w:bookmarkEnd w:id="1"/>
    </w:p>
    <w:p w:rsidR="006F696C" w:rsidRDefault="00DF1A48" w:rsidP="006F696C">
      <w:r>
        <w:rPr>
          <w:noProof/>
          <w:lang w:eastAsia="de-D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1869123</wp:posOffset>
            </wp:positionH>
            <wp:positionV relativeFrom="paragraph">
              <wp:posOffset>246062</wp:posOffset>
            </wp:positionV>
            <wp:extent cx="2165350" cy="1163320"/>
            <wp:effectExtent l="0" t="0" r="635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33175" wp14:editId="69CD32F0">
                <wp:simplePos x="0" y="0"/>
                <wp:positionH relativeFrom="column">
                  <wp:posOffset>979805</wp:posOffset>
                </wp:positionH>
                <wp:positionV relativeFrom="paragraph">
                  <wp:posOffset>1680845</wp:posOffset>
                </wp:positionV>
                <wp:extent cx="1791970" cy="1419860"/>
                <wp:effectExtent l="0" t="38100" r="55880" b="2794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1970" cy="141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34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77.15pt;margin-top:132.35pt;width:141.1pt;height:111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2DD15" wp14:editId="4818532F">
                <wp:simplePos x="0" y="0"/>
                <wp:positionH relativeFrom="column">
                  <wp:posOffset>635635</wp:posOffset>
                </wp:positionH>
                <wp:positionV relativeFrom="paragraph">
                  <wp:posOffset>2545080</wp:posOffset>
                </wp:positionV>
                <wp:extent cx="0" cy="556260"/>
                <wp:effectExtent l="76200" t="38100" r="57150" b="152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C442" id="Gerade Verbindung mit Pfeil 10" o:spid="_x0000_s1026" type="#_x0000_t32" style="position:absolute;margin-left:50.05pt;margin-top:200.4pt;width:0;height:43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5F040039" wp14:editId="378970AF">
            <wp:simplePos x="0" y="0"/>
            <wp:positionH relativeFrom="margin">
              <wp:posOffset>491490</wp:posOffset>
            </wp:positionH>
            <wp:positionV relativeFrom="paragraph">
              <wp:posOffset>2887345</wp:posOffset>
            </wp:positionV>
            <wp:extent cx="4804410" cy="360362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E8BB9" wp14:editId="7802F20D">
                <wp:simplePos x="0" y="0"/>
                <wp:positionH relativeFrom="column">
                  <wp:posOffset>-388620</wp:posOffset>
                </wp:positionH>
                <wp:positionV relativeFrom="paragraph">
                  <wp:posOffset>6898640</wp:posOffset>
                </wp:positionV>
                <wp:extent cx="1470025" cy="270510"/>
                <wp:effectExtent l="0" t="0" r="0" b="0"/>
                <wp:wrapTopAndBottom/>
                <wp:docPr id="217" name="Textfeld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DE" w:rsidRDefault="00AE421F" w:rsidP="001550DE">
                            <w:r>
                              <w:t>Löscht</w:t>
                            </w:r>
                            <w:r w:rsidR="001550DE">
                              <w:t xml:space="preserve"> einen Eintrag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E8BB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href="#_Eintrag_entfernen" style="position:absolute;margin-left:-30.6pt;margin-top:543.2pt;width:115.75pt;height:2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" o:button="t" stroked="f">
                <v:fill o:detectmouseclick="t"/>
                <v:textbox>
                  <w:txbxContent>
                    <w:p w:rsidR="001550DE" w:rsidRDefault="00AE421F" w:rsidP="001550DE">
                      <w:r>
                        <w:t>Löscht</w:t>
                      </w:r>
                      <w:r w:rsidR="001550DE">
                        <w:t xml:space="preserve"> einen Eintrag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39DC3B" wp14:editId="38C27A22">
                <wp:simplePos x="0" y="0"/>
                <wp:positionH relativeFrom="column">
                  <wp:posOffset>1221105</wp:posOffset>
                </wp:positionH>
                <wp:positionV relativeFrom="paragraph">
                  <wp:posOffset>6898640</wp:posOffset>
                </wp:positionV>
                <wp:extent cx="1301750" cy="489585"/>
                <wp:effectExtent l="0" t="0" r="0" b="5715"/>
                <wp:wrapTopAndBottom/>
                <wp:docPr id="12" name="Textfeld 2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DE" w:rsidRDefault="001550DE" w:rsidP="001550DE">
                            <w:pPr>
                              <w:jc w:val="center"/>
                            </w:pPr>
                            <w:r>
                              <w:t>Öffnet ein Eintrag im Übersetzter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DC3B" id="_x0000_s1027" type="#_x0000_t202" href="#_Eintrag_übersetzten" style="position:absolute;margin-left:96.15pt;margin-top:543.2pt;width:102.5pt;height:3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" o:button="t" stroked="f">
                <v:fill o:detectmouseclick="t"/>
                <v:textbox>
                  <w:txbxContent>
                    <w:p w:rsidR="001550DE" w:rsidRDefault="001550DE" w:rsidP="001550DE">
                      <w:pPr>
                        <w:jc w:val="center"/>
                      </w:pPr>
                      <w:r>
                        <w:t>Öffnet ein Eintrag im Übersetzter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F8B81D" wp14:editId="5ABC0EDE">
                <wp:simplePos x="0" y="0"/>
                <wp:positionH relativeFrom="margin">
                  <wp:posOffset>4300855</wp:posOffset>
                </wp:positionH>
                <wp:positionV relativeFrom="paragraph">
                  <wp:posOffset>6935470</wp:posOffset>
                </wp:positionV>
                <wp:extent cx="1206500" cy="497205"/>
                <wp:effectExtent l="0" t="0" r="0" b="0"/>
                <wp:wrapTopAndBottom/>
                <wp:docPr id="13" name="Textfeld 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DE" w:rsidRDefault="001550DE" w:rsidP="001550DE">
                            <w:pPr>
                              <w:jc w:val="center"/>
                            </w:pPr>
                            <w:r>
                              <w:t>Fügt einen neuen Eintrag hinzu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B81D" id="_x0000_s1028" type="#_x0000_t202" href="#_Eintrag_anlegen" style="position:absolute;margin-left:338.65pt;margin-top:546.1pt;width:95pt;height:39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" o:button="t" stroked="f">
                <v:fill o:detectmouseclick="t"/>
                <v:textbox>
                  <w:txbxContent>
                    <w:p w:rsidR="001550DE" w:rsidRDefault="001550DE" w:rsidP="001550DE">
                      <w:pPr>
                        <w:jc w:val="center"/>
                      </w:pPr>
                      <w:r>
                        <w:t>Fügt einen neuen Eintrag hinzu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A6993" wp14:editId="1ED1123C">
                <wp:simplePos x="0" y="0"/>
                <wp:positionH relativeFrom="column">
                  <wp:posOffset>4885690</wp:posOffset>
                </wp:positionH>
                <wp:positionV relativeFrom="paragraph">
                  <wp:posOffset>6330950</wp:posOffset>
                </wp:positionV>
                <wp:extent cx="107315" cy="701675"/>
                <wp:effectExtent l="57150" t="0" r="26035" b="6032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E9AA" id="Gerade Verbindung mit Pfeil 17" o:spid="_x0000_s1026" type="#_x0000_t32" style="position:absolute;margin-left:384.7pt;margin-top:498.5pt;width:8.45pt;height:55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263B0" wp14:editId="56F73BB7">
                <wp:simplePos x="0" y="0"/>
                <wp:positionH relativeFrom="column">
                  <wp:posOffset>320675</wp:posOffset>
                </wp:positionH>
                <wp:positionV relativeFrom="paragraph">
                  <wp:posOffset>6262370</wp:posOffset>
                </wp:positionV>
                <wp:extent cx="350520" cy="642620"/>
                <wp:effectExtent l="38100" t="0" r="30480" b="6223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64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3CD9" id="Gerade Verbindung mit Pfeil 14" o:spid="_x0000_s1026" type="#_x0000_t32" style="position:absolute;margin-left:25.25pt;margin-top:493.1pt;width:27.6pt;height:50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E2828" wp14:editId="10A76518">
                <wp:simplePos x="0" y="0"/>
                <wp:positionH relativeFrom="column">
                  <wp:posOffset>906145</wp:posOffset>
                </wp:positionH>
                <wp:positionV relativeFrom="paragraph">
                  <wp:posOffset>6282055</wp:posOffset>
                </wp:positionV>
                <wp:extent cx="957580" cy="643255"/>
                <wp:effectExtent l="0" t="0" r="52070" b="6159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64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3DA5" id="Gerade Verbindung mit Pfeil 15" o:spid="_x0000_s1026" type="#_x0000_t32" style="position:absolute;margin-left:71.35pt;margin-top:494.65pt;width:75.4pt;height:5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36576</wp:posOffset>
            </wp:positionH>
            <wp:positionV relativeFrom="paragraph">
              <wp:posOffset>238506</wp:posOffset>
            </wp:positionV>
            <wp:extent cx="1828800" cy="2377440"/>
            <wp:effectExtent l="0" t="0" r="0" b="381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50DE" w:rsidRDefault="001550DE" w:rsidP="006F696C"/>
    <w:p w:rsidR="001550DE" w:rsidRDefault="001550DE" w:rsidP="006F696C"/>
    <w:p w:rsidR="001550DE" w:rsidRDefault="001550DE" w:rsidP="001550DE">
      <w:pPr>
        <w:pStyle w:val="berschrift2"/>
      </w:pPr>
    </w:p>
    <w:p w:rsidR="001550DE" w:rsidRDefault="001550DE" w:rsidP="001550DE"/>
    <w:p w:rsidR="001550DE" w:rsidRPr="001550DE" w:rsidRDefault="001550DE" w:rsidP="001550DE">
      <w:pPr>
        <w:pStyle w:val="berschrift1"/>
      </w:pPr>
      <w:bookmarkStart w:id="2" w:name="_Toc511639194"/>
      <w:r>
        <w:lastRenderedPageBreak/>
        <w:t>Menüfunktionen</w:t>
      </w:r>
      <w:bookmarkEnd w:id="2"/>
    </w:p>
    <w:p w:rsidR="001550DE" w:rsidRDefault="001550DE" w:rsidP="001550DE">
      <w:pPr>
        <w:pStyle w:val="berschrift2"/>
      </w:pPr>
      <w:bookmarkStart w:id="3" w:name="_Toc511639195"/>
      <w:r>
        <w:t>Datei</w:t>
      </w:r>
      <w:bookmarkEnd w:id="3"/>
    </w:p>
    <w:p w:rsidR="001550DE" w:rsidRDefault="001550DE" w:rsidP="001550DE">
      <w:pPr>
        <w:pStyle w:val="berschrift3"/>
      </w:pPr>
      <w:bookmarkStart w:id="4" w:name="_Toc511639196"/>
      <w:r>
        <w:t>Öffnen</w:t>
      </w:r>
      <w:bookmarkEnd w:id="4"/>
    </w:p>
    <w:p w:rsidR="001613FB" w:rsidRDefault="001613FB" w:rsidP="001613FB">
      <w:r>
        <w:t xml:space="preserve">Öffnet eine oder </w:t>
      </w:r>
      <w:r w:rsidR="00AE421F">
        <w:t>m</w:t>
      </w:r>
      <w:r>
        <w:t>ehrere Dateien. Es können nur .xaml-Dateien geöffnet werden. Bei den Dateien muss es sich um WPF-Ressource</w:t>
      </w:r>
      <w:r w:rsidRPr="001613FB">
        <w:t xml:space="preserve">Dictionaries </w:t>
      </w:r>
      <w:r>
        <w:t>handeln. Alle nicht String Daten, wie z.B. Styles oder Merged</w:t>
      </w:r>
      <w:r w:rsidRPr="001613FB">
        <w:t>Dictionaries</w:t>
      </w:r>
      <w:r>
        <w:t xml:space="preserve">, werden zwischengespeichert und während des </w:t>
      </w:r>
      <w:hyperlink w:anchor="_Speichern" w:history="1">
        <w:r w:rsidR="0053721C">
          <w:rPr>
            <w:rStyle w:val="Hyperlink"/>
          </w:rPr>
          <w:t>S</w:t>
        </w:r>
        <w:r w:rsidRPr="001613FB">
          <w:rPr>
            <w:rStyle w:val="Hyperlink"/>
          </w:rPr>
          <w:t>peichern</w:t>
        </w:r>
      </w:hyperlink>
      <w:r w:rsidR="00AE421F">
        <w:rPr>
          <w:rStyle w:val="Hyperlink"/>
        </w:rPr>
        <w:t>s</w:t>
      </w:r>
      <w:r>
        <w:t xml:space="preserve"> wieder in die Dateien geschrieben.</w:t>
      </w:r>
    </w:p>
    <w:p w:rsidR="001613FB" w:rsidRPr="001613FB" w:rsidRDefault="001613FB" w:rsidP="001613FB">
      <w:r>
        <w:t xml:space="preserve">Die Funktion kann auch über die Tastenkombination </w:t>
      </w:r>
      <w:r w:rsidRPr="001613FB">
        <w:rPr>
          <w:i/>
        </w:rPr>
        <w:t>STRG+O</w:t>
      </w:r>
      <w:r>
        <w:t xml:space="preserve"> aufgerufen werden.</w:t>
      </w:r>
    </w:p>
    <w:p w:rsidR="001550DE" w:rsidRDefault="001550DE" w:rsidP="001550DE">
      <w:pPr>
        <w:pStyle w:val="berschrift3"/>
      </w:pPr>
      <w:bookmarkStart w:id="5" w:name="_Speichern"/>
      <w:bookmarkStart w:id="6" w:name="_Toc511639197"/>
      <w:bookmarkEnd w:id="5"/>
      <w:r>
        <w:t>Speichern</w:t>
      </w:r>
      <w:bookmarkEnd w:id="6"/>
    </w:p>
    <w:p w:rsidR="001613FB" w:rsidRDefault="001613FB" w:rsidP="001613FB">
      <w:r>
        <w:t>Speichert alle offenen Dateien. Alle Zusatzdaten, wie z.B. Styles oder Merged</w:t>
      </w:r>
      <w:r w:rsidRPr="001613FB">
        <w:t>Dictionaries</w:t>
      </w:r>
      <w:r>
        <w:t>, werden wieder mit in diese Datei geschrieben.</w:t>
      </w:r>
      <w:r w:rsidRPr="001613FB">
        <w:t xml:space="preserve"> </w:t>
      </w:r>
    </w:p>
    <w:p w:rsidR="001613FB" w:rsidRDefault="001613FB" w:rsidP="001613FB">
      <w:r>
        <w:t xml:space="preserve">Die Funktion kann auch über die Tastenkombination </w:t>
      </w:r>
      <w:r>
        <w:rPr>
          <w:i/>
        </w:rPr>
        <w:t>STRG+S</w:t>
      </w:r>
      <w:r>
        <w:t xml:space="preserve"> aufgerufen werden.</w:t>
      </w:r>
    </w:p>
    <w:p w:rsidR="00DF1A48" w:rsidRDefault="00DF1A48" w:rsidP="00DF1A48">
      <w:pPr>
        <w:pStyle w:val="berschrift3"/>
      </w:pPr>
      <w:bookmarkStart w:id="7" w:name="_Neu"/>
      <w:bookmarkStart w:id="8" w:name="_Toc511639198"/>
      <w:bookmarkEnd w:id="7"/>
      <w:r>
        <w:t>Neu</w:t>
      </w:r>
      <w:bookmarkEnd w:id="8"/>
    </w:p>
    <w:p w:rsidR="00DF1A48" w:rsidRDefault="00DF1A48" w:rsidP="00DF1A48">
      <w:r>
        <w:t>Legt eine neue Sprache an.</w:t>
      </w:r>
    </w:p>
    <w:p w:rsidR="00DF1A48" w:rsidRPr="00DF1A48" w:rsidRDefault="00DF1A48" w:rsidP="00DF1A48">
      <w:r>
        <w:t xml:space="preserve">Die Funktion kann auch über die Tastenkombination </w:t>
      </w:r>
      <w:r>
        <w:rPr>
          <w:i/>
        </w:rPr>
        <w:t>STRG+N</w:t>
      </w:r>
      <w:r>
        <w:t xml:space="preserve"> aufgerufen werden.</w:t>
      </w:r>
    </w:p>
    <w:p w:rsidR="001550DE" w:rsidRDefault="001550DE" w:rsidP="001550DE">
      <w:pPr>
        <w:pStyle w:val="berschrift3"/>
      </w:pPr>
      <w:bookmarkStart w:id="9" w:name="_Toc511639199"/>
      <w:r>
        <w:t>Suche</w:t>
      </w:r>
      <w:bookmarkEnd w:id="9"/>
    </w:p>
    <w:p w:rsidR="00AF02E7" w:rsidRDefault="00AF02E7" w:rsidP="00AF02E7">
      <w:r>
        <w:t>Diese Funktion erlaub</w:t>
      </w:r>
      <w:r w:rsidR="0053721C">
        <w:t>t das schnelle S</w:t>
      </w:r>
      <w:r>
        <w:t xml:space="preserve">uchen nach Einträgen. </w:t>
      </w:r>
    </w:p>
    <w:p w:rsidR="00AF02E7" w:rsidRDefault="00AF02E7" w:rsidP="00AF02E7">
      <w:r>
        <w:rPr>
          <w:noProof/>
          <w:lang w:eastAsia="de-DE"/>
        </w:rPr>
        <w:drawing>
          <wp:inline distT="0" distB="0" distL="0" distR="0" wp14:anchorId="48A25A39" wp14:editId="273CBAF5">
            <wp:extent cx="2117188" cy="943661"/>
            <wp:effectExtent l="0" t="0" r="0" b="889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854" cy="9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E7" w:rsidRDefault="00AF02E7" w:rsidP="00AF02E7">
      <w:r>
        <w:t xml:space="preserve">Wurden in der </w:t>
      </w:r>
      <w:r w:rsidR="00AE421F">
        <w:t>S</w:t>
      </w:r>
      <w:r>
        <w:t>uche mehrere Ergebnisse gefunden werden diese in einem Extra Dialog angezeigt.</w:t>
      </w:r>
    </w:p>
    <w:p w:rsidR="00AF02E7" w:rsidRDefault="00AF02E7" w:rsidP="00AF02E7">
      <w:r>
        <w:rPr>
          <w:noProof/>
          <w:lang w:eastAsia="de-DE"/>
        </w:rPr>
        <w:drawing>
          <wp:inline distT="0" distB="0" distL="0" distR="0" wp14:anchorId="6168737F" wp14:editId="10A1123A">
            <wp:extent cx="2086221" cy="1733702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9866" cy="17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E7" w:rsidRPr="001613FB" w:rsidRDefault="00AF02E7" w:rsidP="00AF02E7">
      <w:r>
        <w:t xml:space="preserve">Die Funktion kann auch über die Tastenkombination </w:t>
      </w:r>
      <w:r>
        <w:rPr>
          <w:i/>
        </w:rPr>
        <w:t>STRG+F</w:t>
      </w:r>
      <w:r>
        <w:t xml:space="preserve"> aufgerufen werden.</w:t>
      </w:r>
    </w:p>
    <w:p w:rsidR="001550DE" w:rsidRDefault="001550DE" w:rsidP="001550DE">
      <w:pPr>
        <w:pStyle w:val="berschrift3"/>
      </w:pPr>
      <w:bookmarkStart w:id="10" w:name="_Toc511639200"/>
      <w:r>
        <w:t>Inhalt löschen</w:t>
      </w:r>
      <w:bookmarkEnd w:id="10"/>
    </w:p>
    <w:p w:rsidR="00AF02E7" w:rsidRPr="00AF02E7" w:rsidRDefault="00AF02E7" w:rsidP="00AF02E7">
      <w:r>
        <w:t xml:space="preserve">Diese Funktion entfernt alle Dateien aus dem Programm und erlaubt das </w:t>
      </w:r>
      <w:r w:rsidR="00AE421F">
        <w:t>L</w:t>
      </w:r>
      <w:r>
        <w:t xml:space="preserve">aden und </w:t>
      </w:r>
      <w:r w:rsidR="00AE421F">
        <w:t>A</w:t>
      </w:r>
      <w:r>
        <w:t>rbeiten mit neuen Dateien.</w:t>
      </w:r>
    </w:p>
    <w:p w:rsidR="001550DE" w:rsidRDefault="001550DE" w:rsidP="001550DE">
      <w:pPr>
        <w:pStyle w:val="berschrift3"/>
      </w:pPr>
      <w:bookmarkStart w:id="11" w:name="_Toc511639201"/>
      <w:r>
        <w:t>Beenden</w:t>
      </w:r>
      <w:bookmarkEnd w:id="11"/>
    </w:p>
    <w:p w:rsidR="00AF02E7" w:rsidRPr="00AF02E7" w:rsidRDefault="00AF02E7" w:rsidP="00AF02E7">
      <w:r>
        <w:t>Beendet die Anwendung</w:t>
      </w:r>
      <w:r w:rsidR="00AE421F">
        <w:t>.</w:t>
      </w:r>
    </w:p>
    <w:p w:rsidR="005E187C" w:rsidRDefault="005E187C">
      <w:r>
        <w:br w:type="page"/>
      </w:r>
    </w:p>
    <w:p w:rsidR="001550DE" w:rsidRDefault="001550DE" w:rsidP="001550DE"/>
    <w:p w:rsidR="001550DE" w:rsidRDefault="001550DE" w:rsidP="001550DE">
      <w:pPr>
        <w:pStyle w:val="berschrift2"/>
      </w:pPr>
      <w:bookmarkStart w:id="12" w:name="_Toc511639202"/>
      <w:r>
        <w:t>Sprache</w:t>
      </w:r>
      <w:bookmarkEnd w:id="12"/>
    </w:p>
    <w:p w:rsidR="001550DE" w:rsidRDefault="001550DE" w:rsidP="001550DE">
      <w:pPr>
        <w:pStyle w:val="berschrift3"/>
      </w:pPr>
      <w:bookmarkStart w:id="13" w:name="_Toc511639203"/>
      <w:r>
        <w:t>Sprache anlegen</w:t>
      </w:r>
      <w:bookmarkEnd w:id="13"/>
    </w:p>
    <w:p w:rsidR="00AF02E7" w:rsidRPr="00AF02E7" w:rsidRDefault="00DF1A48" w:rsidP="00AF02E7">
      <w:r>
        <w:t xml:space="preserve">Siehe </w:t>
      </w:r>
      <w:hyperlink w:anchor="_Neu" w:history="1">
        <w:r w:rsidRPr="00DF1A48">
          <w:rPr>
            <w:rStyle w:val="Hyperlink"/>
          </w:rPr>
          <w:t>Menüfunktionen-&gt;Datei-&gt;Neu</w:t>
        </w:r>
      </w:hyperlink>
    </w:p>
    <w:p w:rsidR="001550DE" w:rsidRDefault="001550DE" w:rsidP="001550DE">
      <w:pPr>
        <w:pStyle w:val="berschrift3"/>
      </w:pPr>
      <w:bookmarkStart w:id="14" w:name="_Toc511639204"/>
      <w:r>
        <w:t>Sprache löschen</w:t>
      </w:r>
      <w:bookmarkEnd w:id="14"/>
    </w:p>
    <w:p w:rsidR="005E187C" w:rsidRPr="005E187C" w:rsidRDefault="005E187C" w:rsidP="005E187C">
      <w:r>
        <w:t>Löscht eine Sprache aus der Oberfläche. Die Dateien werden nicht von der Festplatte gelöscht.</w:t>
      </w:r>
    </w:p>
    <w:p w:rsidR="001550DE" w:rsidRDefault="001550DE" w:rsidP="001550DE">
      <w:pPr>
        <w:pStyle w:val="berschrift3"/>
      </w:pPr>
      <w:bookmarkStart w:id="15" w:name="_Sprache_übersetzten"/>
      <w:bookmarkStart w:id="16" w:name="_Toc511639205"/>
      <w:bookmarkEnd w:id="15"/>
      <w:r>
        <w:t>Sprache übersetzten</w:t>
      </w:r>
      <w:bookmarkEnd w:id="16"/>
    </w:p>
    <w:p w:rsidR="005E187C" w:rsidRDefault="005E187C" w:rsidP="005E187C">
      <w:r>
        <w:t xml:space="preserve">Mit Hilfe dieser Funktion können ganze Sprachen oder einzelne Einträge in eine neue Sprache übersetzt werden. </w:t>
      </w:r>
    </w:p>
    <w:p w:rsidR="001550DE" w:rsidRDefault="005E187C" w:rsidP="001550DE">
      <w:r>
        <w:rPr>
          <w:noProof/>
          <w:lang w:eastAsia="de-DE"/>
        </w:rPr>
        <w:drawing>
          <wp:inline distT="0" distB="0" distL="0" distR="0" wp14:anchorId="24789AC6" wp14:editId="41D66509">
            <wp:extent cx="2809036" cy="1495813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481" cy="15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7C" w:rsidRDefault="005E18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13FB" w:rsidRDefault="001550DE" w:rsidP="001613FB">
      <w:pPr>
        <w:pStyle w:val="berschrift1"/>
      </w:pPr>
      <w:bookmarkStart w:id="17" w:name="_Toc511639206"/>
      <w:r>
        <w:lastRenderedPageBreak/>
        <w:t>Funktionen auf der Oberfläche</w:t>
      </w:r>
      <w:bookmarkEnd w:id="17"/>
    </w:p>
    <w:p w:rsidR="001550DE" w:rsidRDefault="001613FB" w:rsidP="001613FB">
      <w:pPr>
        <w:pStyle w:val="berschrift3"/>
      </w:pPr>
      <w:bookmarkStart w:id="18" w:name="_Eintrag_anlegen"/>
      <w:bookmarkStart w:id="19" w:name="_Toc511639207"/>
      <w:bookmarkEnd w:id="18"/>
      <w:r>
        <w:t>Eintrag anlegen</w:t>
      </w:r>
      <w:bookmarkEnd w:id="19"/>
    </w:p>
    <w:p w:rsidR="005E187C" w:rsidRPr="005E187C" w:rsidRDefault="005E187C" w:rsidP="005E187C">
      <w:r>
        <w:t xml:space="preserve">In der </w:t>
      </w:r>
      <w:hyperlink w:anchor="_Oberfläche" w:history="1">
        <w:r w:rsidRPr="005E187C">
          <w:rPr>
            <w:rStyle w:val="Hyperlink"/>
          </w:rPr>
          <w:t>Oberfläche</w:t>
        </w:r>
      </w:hyperlink>
      <w:r>
        <w:t xml:space="preserve"> kann ein neuer Eintrag hinzugefügt werden. Damit dieser Button geklickt werden kann, muss mindestens eine Sprache geladen werden.</w:t>
      </w:r>
    </w:p>
    <w:p w:rsidR="001613FB" w:rsidRDefault="001613FB" w:rsidP="001613FB">
      <w:pPr>
        <w:pStyle w:val="berschrift3"/>
      </w:pPr>
      <w:bookmarkStart w:id="20" w:name="_Eintrag_entfernen"/>
      <w:bookmarkStart w:id="21" w:name="_Toc511639208"/>
      <w:bookmarkEnd w:id="20"/>
      <w:r>
        <w:t xml:space="preserve">Eintrag </w:t>
      </w:r>
      <w:r w:rsidR="00AE421F">
        <w:t>löschen</w:t>
      </w:r>
      <w:bookmarkEnd w:id="21"/>
    </w:p>
    <w:p w:rsidR="005E187C" w:rsidRPr="005E187C" w:rsidRDefault="005E187C" w:rsidP="005E187C">
      <w:r>
        <w:t>In der Oberfläche kann ein Eintrag, aus allen Sprachen</w:t>
      </w:r>
      <w:r w:rsidR="00B37B46">
        <w:t>, durch ein</w:t>
      </w:r>
      <w:r>
        <w:t xml:space="preserve"> einfachen Klick, auf den entsprechenden Button, </w:t>
      </w:r>
      <w:r w:rsidR="00AE421F">
        <w:t>e</w:t>
      </w:r>
      <w:r>
        <w:t>ntfernt werden.</w:t>
      </w:r>
    </w:p>
    <w:p w:rsidR="001613FB" w:rsidRDefault="001613FB" w:rsidP="001613FB">
      <w:pPr>
        <w:pStyle w:val="berschrift3"/>
      </w:pPr>
      <w:bookmarkStart w:id="22" w:name="_Eintrag_übersetzten"/>
      <w:bookmarkStart w:id="23" w:name="_Toc511639209"/>
      <w:bookmarkEnd w:id="22"/>
      <w:r>
        <w:t>Eintrag übersetzten</w:t>
      </w:r>
      <w:bookmarkEnd w:id="23"/>
    </w:p>
    <w:p w:rsidR="001550DE" w:rsidRDefault="005E187C" w:rsidP="001550DE">
      <w:r>
        <w:t xml:space="preserve">Diese Funktion ähnelt dem </w:t>
      </w:r>
      <w:hyperlink w:anchor="_Sprache_übersetzten" w:history="1">
        <w:r w:rsidRPr="005E187C">
          <w:rPr>
            <w:rStyle w:val="Hyperlink"/>
          </w:rPr>
          <w:t>Übersetzten von Sprachen</w:t>
        </w:r>
      </w:hyperlink>
      <w:r>
        <w:t>. Es wird allerding nur ein Eintrag angezeigt und übersetzt.</w:t>
      </w:r>
    </w:p>
    <w:p w:rsidR="00957359" w:rsidRDefault="00DF1A48" w:rsidP="00DF1A48">
      <w:pPr>
        <w:pStyle w:val="berschrift1"/>
      </w:pPr>
      <w:r>
        <w:br w:type="page"/>
      </w:r>
      <w:bookmarkStart w:id="24" w:name="_Toc511639210"/>
      <w:r>
        <w:lastRenderedPageBreak/>
        <w:t>Exemplarisches Vorgehen zum anlegen neuer Sprachdateien</w:t>
      </w:r>
      <w:bookmarkEnd w:id="24"/>
    </w:p>
    <w:p w:rsidR="00957359" w:rsidRDefault="00957359" w:rsidP="00957359">
      <w:pPr>
        <w:pStyle w:val="Listenabsatz"/>
        <w:numPr>
          <w:ilvl w:val="0"/>
          <w:numId w:val="1"/>
        </w:numPr>
      </w:pPr>
      <w:r>
        <w:t xml:space="preserve">Legen sie neue Sprachdateien über </w:t>
      </w:r>
      <w:hyperlink w:anchor="_Neu" w:history="1">
        <w:r w:rsidRPr="00957359">
          <w:rPr>
            <w:rStyle w:val="Hyperlink"/>
          </w:rPr>
          <w:t>Menüfunktionen-&gt;Datei-Neu</w:t>
        </w:r>
      </w:hyperlink>
      <w:r>
        <w:t xml:space="preserve"> an. Währen des Anlegens werden Sie aufgefordert einen Sprachekey festzulegen. Dieser Key wird zum Identifizieren der Sprache verwendet kann jedoch auch frei gewählt werden. Sprachkeys sollten nach dem MS-</w:t>
      </w:r>
      <w:r w:rsidRPr="00957359">
        <w:t>Windows Language Code Identifier</w:t>
      </w:r>
      <w:r>
        <w:t xml:space="preserve"> Muster festgelegt werden. Wiederholen Sie diesen Vorgang für alle benötigten Sprachen. Das Anlegen weiterer Sprachen ist jederzeit möglich.</w:t>
      </w:r>
    </w:p>
    <w:p w:rsidR="00957359" w:rsidRDefault="00957359" w:rsidP="00957359">
      <w:pPr>
        <w:pStyle w:val="Listenabsatz"/>
        <w:numPr>
          <w:ilvl w:val="0"/>
          <w:numId w:val="1"/>
        </w:numPr>
      </w:pPr>
      <w:r>
        <w:t xml:space="preserve">Fügen sie über die Funktion </w:t>
      </w:r>
      <w:hyperlink w:anchor="_Eintrag_anlegen" w:history="1">
        <w:r w:rsidRPr="00957359">
          <w:rPr>
            <w:rStyle w:val="Hyperlink"/>
          </w:rPr>
          <w:t>Funktionen auf der Oberfläche-&gt;Eintrag anlegen</w:t>
        </w:r>
      </w:hyperlink>
      <w:r>
        <w:t xml:space="preserve"> neue Einträge an, geben sie einen Key und die Entsprechenden Werte an. Zum Übersetzten der Sprachen kann zusätzlich die Funktion </w:t>
      </w:r>
      <w:hyperlink w:anchor="_Sprache_übersetzten" w:history="1">
        <w:r w:rsidRPr="00957359">
          <w:rPr>
            <w:rStyle w:val="Hyperlink"/>
          </w:rPr>
          <w:t>Menüfunktionen-&gt;Sprache-&gt;Sprache übersetzten</w:t>
        </w:r>
      </w:hyperlink>
      <w:r>
        <w:t xml:space="preserve"> oder </w:t>
      </w:r>
      <w:hyperlink w:anchor="_Eintrag_übersetzten" w:history="1">
        <w:r w:rsidRPr="00957359">
          <w:rPr>
            <w:rStyle w:val="Hyperlink"/>
          </w:rPr>
          <w:t>Funktionen auf der Oberfläche-&gt;Eintrag übersetzten</w:t>
        </w:r>
      </w:hyperlink>
      <w:r>
        <w:t xml:space="preserve"> verwendet werden.</w:t>
      </w:r>
    </w:p>
    <w:p w:rsidR="005E187C" w:rsidRPr="00957359" w:rsidRDefault="00AA069F" w:rsidP="00957359">
      <w:pPr>
        <w:pStyle w:val="Listenabsatz"/>
        <w:numPr>
          <w:ilvl w:val="0"/>
          <w:numId w:val="1"/>
        </w:numPr>
      </w:pPr>
      <w:r>
        <w:t>Speichern Sie d</w:t>
      </w:r>
      <w:r w:rsidR="00957359">
        <w:t xml:space="preserve">ie Dateien oder Änderungen über </w:t>
      </w:r>
      <w:hyperlink w:anchor="_Speichern" w:history="1">
        <w:r w:rsidR="00957359" w:rsidRPr="00957359">
          <w:rPr>
            <w:rStyle w:val="Hyperlink"/>
          </w:rPr>
          <w:t>Menüfunktionen-&gt;Datei-&gt;Speichern</w:t>
        </w:r>
      </w:hyperlink>
      <w:r>
        <w:t>.</w:t>
      </w:r>
      <w:r w:rsidR="005E187C">
        <w:br w:type="page"/>
      </w:r>
    </w:p>
    <w:p w:rsidR="001613FB" w:rsidRPr="001613FB" w:rsidRDefault="001613FB" w:rsidP="001613FB">
      <w:pPr>
        <w:pStyle w:val="berschrift1"/>
      </w:pPr>
      <w:bookmarkStart w:id="25" w:name="_Toc511639211"/>
      <w:r>
        <w:lastRenderedPageBreak/>
        <w:t>Schnittstelle</w:t>
      </w:r>
      <w:bookmarkEnd w:id="25"/>
    </w:p>
    <w:p w:rsidR="00511B8E" w:rsidRDefault="00000C14" w:rsidP="00511B8E">
      <w:r>
        <w:t>Über die Bibliothek LSDOTNETCORE ist es möglich das einfache Laden, der erstellten Wörterbücher</w:t>
      </w:r>
      <w:r w:rsidR="00AE421F">
        <w:t>,</w:t>
      </w:r>
      <w:r>
        <w:t xml:space="preserve"> zu ermöglichen. </w:t>
      </w:r>
      <w:r w:rsidR="00511B8E">
        <w:t xml:space="preserve">Die Klasse </w:t>
      </w:r>
      <w:r w:rsidR="00511B8E" w:rsidRPr="00511B8E">
        <w:rPr>
          <w:i/>
        </w:rPr>
        <w:t>ResourceHelper</w:t>
      </w:r>
      <w:r w:rsidR="00511B8E">
        <w:t xml:space="preserve"> befindet sich in dem Namespace </w:t>
      </w:r>
      <w:r w:rsidR="00511B8E" w:rsidRPr="00511B8E">
        <w:rPr>
          <w:i/>
        </w:rPr>
        <w:t>de.LandauSoftware.Core.WPF</w:t>
      </w:r>
      <w:r w:rsidR="00511B8E">
        <w:t>. Die Funktion der Methoden kann der XML-Dokumentation entnommen werden.</w:t>
      </w:r>
    </w:p>
    <w:p w:rsidR="00511B8E" w:rsidRPr="001550DE" w:rsidRDefault="00511B8E" w:rsidP="001550DE"/>
    <w:p w:rsidR="001550DE" w:rsidRPr="006F696C" w:rsidRDefault="001550DE" w:rsidP="006F696C"/>
    <w:sectPr w:rsidR="001550DE" w:rsidRPr="006F696C" w:rsidSect="00A67F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2D0" w:rsidRDefault="005E22D0" w:rsidP="00A67F94">
      <w:pPr>
        <w:spacing w:after="0" w:line="240" w:lineRule="auto"/>
      </w:pPr>
      <w:r>
        <w:separator/>
      </w:r>
    </w:p>
  </w:endnote>
  <w:endnote w:type="continuationSeparator" w:id="0">
    <w:p w:rsidR="005E22D0" w:rsidRDefault="005E22D0" w:rsidP="00A6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F94" w:rsidRDefault="00A67F9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F94" w:rsidRDefault="00A67F94">
    <w:pPr>
      <w:pStyle w:val="Fuzeile"/>
    </w:pPr>
    <w:r>
      <w:t>WPF-Translate – Landau Software GmbH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F94" w:rsidRDefault="00A67F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2D0" w:rsidRDefault="005E22D0" w:rsidP="00A67F94">
      <w:pPr>
        <w:spacing w:after="0" w:line="240" w:lineRule="auto"/>
      </w:pPr>
      <w:r>
        <w:separator/>
      </w:r>
    </w:p>
  </w:footnote>
  <w:footnote w:type="continuationSeparator" w:id="0">
    <w:p w:rsidR="005E22D0" w:rsidRDefault="005E22D0" w:rsidP="00A67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F94" w:rsidRDefault="00A67F9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F94" w:rsidRDefault="00A67F9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F94" w:rsidRDefault="00A67F9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135F1"/>
    <w:multiLevelType w:val="hybridMultilevel"/>
    <w:tmpl w:val="76BED3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AA"/>
    <w:rsid w:val="00000C14"/>
    <w:rsid w:val="0004012C"/>
    <w:rsid w:val="00056D86"/>
    <w:rsid w:val="001550DE"/>
    <w:rsid w:val="001613FB"/>
    <w:rsid w:val="001B77AA"/>
    <w:rsid w:val="0026014A"/>
    <w:rsid w:val="002D5234"/>
    <w:rsid w:val="004F0FD5"/>
    <w:rsid w:val="00511B8E"/>
    <w:rsid w:val="0053721C"/>
    <w:rsid w:val="005B6290"/>
    <w:rsid w:val="005E187C"/>
    <w:rsid w:val="005E22D0"/>
    <w:rsid w:val="005F796B"/>
    <w:rsid w:val="00677AF0"/>
    <w:rsid w:val="006C1EC7"/>
    <w:rsid w:val="006F696C"/>
    <w:rsid w:val="00874797"/>
    <w:rsid w:val="00957359"/>
    <w:rsid w:val="00970717"/>
    <w:rsid w:val="00984467"/>
    <w:rsid w:val="009C1708"/>
    <w:rsid w:val="00A67F94"/>
    <w:rsid w:val="00A73DD8"/>
    <w:rsid w:val="00AA069F"/>
    <w:rsid w:val="00AE421F"/>
    <w:rsid w:val="00AF02E7"/>
    <w:rsid w:val="00B35BBE"/>
    <w:rsid w:val="00B37B46"/>
    <w:rsid w:val="00DF1A48"/>
    <w:rsid w:val="00E92DEF"/>
    <w:rsid w:val="00F0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1E0438-3BF5-4EDA-A7E2-C0A24370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6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5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6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5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613F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1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1B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11B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11B8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11B8E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95735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67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F94"/>
  </w:style>
  <w:style w:type="paragraph" w:styleId="Fuzeile">
    <w:name w:val="footer"/>
    <w:basedOn w:val="Standard"/>
    <w:link w:val="FuzeileZchn"/>
    <w:uiPriority w:val="99"/>
    <w:unhideWhenUsed/>
    <w:rsid w:val="00A67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#_Eintrag_anlege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Eintrag_&#252;bersetzte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#_Eintrag_entferne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49344-08ED-45E9-B74B-AC54454B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4322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Wiesemann</dc:creator>
  <cp:keywords/>
  <dc:description/>
  <cp:lastModifiedBy>Jan Wiesemann</cp:lastModifiedBy>
  <cp:revision>25</cp:revision>
  <cp:lastPrinted>2018-04-24T06:19:00Z</cp:lastPrinted>
  <dcterms:created xsi:type="dcterms:W3CDTF">2018-04-09T10:08:00Z</dcterms:created>
  <dcterms:modified xsi:type="dcterms:W3CDTF">2018-04-24T06:19:00Z</dcterms:modified>
</cp:coreProperties>
</file>