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D3" w:rsidRDefault="002844D3" w:rsidP="002844D3">
      <w:pPr>
        <w:ind w:firstLine="0"/>
        <w:jc w:val="center"/>
      </w:pPr>
      <w:r>
        <w:t>Федеральное государственное автономное</w:t>
      </w:r>
    </w:p>
    <w:p w:rsidR="002844D3" w:rsidRDefault="002844D3" w:rsidP="002844D3">
      <w:pPr>
        <w:ind w:firstLine="0"/>
        <w:jc w:val="center"/>
      </w:pPr>
      <w:r>
        <w:t>образовательное учреждение</w:t>
      </w:r>
    </w:p>
    <w:p w:rsidR="002844D3" w:rsidRPr="00F772F8" w:rsidRDefault="002844D3" w:rsidP="002844D3">
      <w:pPr>
        <w:ind w:firstLine="0"/>
        <w:jc w:val="center"/>
      </w:pPr>
      <w:r>
        <w:t>высшего образования</w:t>
      </w:r>
    </w:p>
    <w:p w:rsidR="002844D3" w:rsidRDefault="002844D3" w:rsidP="002844D3">
      <w:pPr>
        <w:ind w:firstLine="0"/>
        <w:jc w:val="center"/>
      </w:pPr>
      <w:r>
        <w:t>«СИБИРСКИЙ ФЕДЕРАЛЬНЫЙ УНИВЕРСИТЕТ»</w:t>
      </w: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  <w:r>
        <w:t>Институт космических и информационных технологий</w:t>
      </w: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  <w:r>
        <w:t>Кафедра вычислительной техники</w:t>
      </w: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Pr="00805DED" w:rsidRDefault="002844D3" w:rsidP="001427BB">
      <w:pPr>
        <w:ind w:firstLine="0"/>
        <w:jc w:val="center"/>
        <w:rPr>
          <w:b/>
        </w:rPr>
      </w:pPr>
      <w:r w:rsidRPr="0066195C">
        <w:rPr>
          <w:b/>
        </w:rPr>
        <w:t xml:space="preserve">ОТЧЕТ ПО </w:t>
      </w:r>
      <w:r>
        <w:rPr>
          <w:b/>
        </w:rPr>
        <w:t>ПРОЕКТУ</w:t>
      </w:r>
    </w:p>
    <w:p w:rsidR="002844D3" w:rsidRDefault="002844D3" w:rsidP="002844D3">
      <w:pPr>
        <w:pStyle w:val="Default"/>
      </w:pPr>
    </w:p>
    <w:p w:rsidR="002844D3" w:rsidRDefault="002844D3" w:rsidP="002844D3">
      <w:pPr>
        <w:ind w:firstLine="0"/>
        <w:jc w:val="center"/>
        <w:rPr>
          <w:bCs/>
        </w:rPr>
      </w:pPr>
      <w:r>
        <w:t xml:space="preserve"> </w:t>
      </w:r>
      <w:r>
        <w:rPr>
          <w:bCs/>
        </w:rPr>
        <w:t xml:space="preserve">Разработка онлайн-арены на «движке» </w:t>
      </w:r>
      <w:r>
        <w:rPr>
          <w:bCs/>
          <w:lang w:val="en-US"/>
        </w:rPr>
        <w:t>Unity</w:t>
      </w:r>
      <w:r w:rsidRPr="002844D3">
        <w:rPr>
          <w:bCs/>
        </w:rPr>
        <w:t>3</w:t>
      </w:r>
      <w:r>
        <w:rPr>
          <w:bCs/>
          <w:lang w:val="en-US"/>
        </w:rPr>
        <w:t>d</w:t>
      </w:r>
      <w:r w:rsidRPr="002844D3">
        <w:rPr>
          <w:bCs/>
        </w:rPr>
        <w:t xml:space="preserve"> </w:t>
      </w:r>
    </w:p>
    <w:p w:rsidR="000D72EC" w:rsidRDefault="000D72EC" w:rsidP="002844D3">
      <w:pPr>
        <w:ind w:firstLine="0"/>
        <w:jc w:val="center"/>
        <w:rPr>
          <w:bCs/>
        </w:rPr>
      </w:pPr>
    </w:p>
    <w:p w:rsidR="000D72EC" w:rsidRDefault="000D72EC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2844D3" w:rsidRDefault="002844D3" w:rsidP="00256F04">
      <w:pPr>
        <w:ind w:firstLine="0"/>
      </w:pPr>
    </w:p>
    <w:p w:rsidR="002844D3" w:rsidRDefault="002844D3" w:rsidP="002844D3">
      <w:pPr>
        <w:ind w:firstLine="0"/>
        <w:jc w:val="center"/>
      </w:pPr>
    </w:p>
    <w:p w:rsidR="002844D3" w:rsidRDefault="002844D3" w:rsidP="002844D3">
      <w:pPr>
        <w:ind w:firstLine="0"/>
        <w:jc w:val="center"/>
      </w:pPr>
    </w:p>
    <w:p w:rsidR="000D72EC" w:rsidRDefault="000D72EC" w:rsidP="002844D3">
      <w:pPr>
        <w:ind w:firstLine="0"/>
        <w:jc w:val="center"/>
      </w:pPr>
    </w:p>
    <w:p w:rsidR="000D72EC" w:rsidRDefault="000D72EC" w:rsidP="002844D3">
      <w:pPr>
        <w:ind w:firstLine="0"/>
        <w:jc w:val="center"/>
      </w:pPr>
    </w:p>
    <w:p w:rsidR="000D72EC" w:rsidRDefault="000D72EC" w:rsidP="002844D3">
      <w:pPr>
        <w:ind w:firstLine="0"/>
        <w:jc w:val="center"/>
      </w:pPr>
    </w:p>
    <w:p w:rsidR="000D72EC" w:rsidRDefault="000D72EC" w:rsidP="002844D3">
      <w:pPr>
        <w:ind w:firstLine="0"/>
        <w:jc w:val="center"/>
      </w:pPr>
    </w:p>
    <w:p w:rsidR="002844D3" w:rsidRPr="0087697E" w:rsidRDefault="002844D3" w:rsidP="002844D3">
      <w:pPr>
        <w:ind w:firstLine="0"/>
        <w:jc w:val="left"/>
      </w:pPr>
      <w:r w:rsidRPr="008E1A62">
        <w:t>Преподаватель</w:t>
      </w:r>
      <w:r w:rsidR="00256F04">
        <w:t xml:space="preserve">                           </w:t>
      </w:r>
      <w:r>
        <w:rPr>
          <w:u w:val="single"/>
        </w:rPr>
        <w:t xml:space="preserve">                        </w:t>
      </w:r>
      <w:r>
        <w:t xml:space="preserve">                             </w:t>
      </w:r>
      <w:r w:rsidR="00256F04">
        <w:t xml:space="preserve">   </w:t>
      </w:r>
      <w:r>
        <w:t>Васильев В.С.</w:t>
      </w:r>
    </w:p>
    <w:p w:rsidR="002844D3" w:rsidRDefault="002844D3" w:rsidP="002844D3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2844D3" w:rsidRPr="00B44BE2" w:rsidRDefault="002844D3" w:rsidP="002844D3">
      <w:pPr>
        <w:ind w:firstLine="0"/>
        <w:jc w:val="center"/>
      </w:pPr>
    </w:p>
    <w:p w:rsidR="000D72EC" w:rsidRDefault="000D72EC" w:rsidP="000D72EC">
      <w:pPr>
        <w:ind w:firstLine="0"/>
        <w:jc w:val="left"/>
      </w:pPr>
      <w:r>
        <w:t xml:space="preserve">Студент      гр. КИ15-01-5М     </w:t>
      </w:r>
      <w:r>
        <w:rPr>
          <w:u w:val="single"/>
        </w:rPr>
        <w:t xml:space="preserve">                        </w:t>
      </w:r>
      <w:r>
        <w:t xml:space="preserve">     </w:t>
      </w:r>
      <w:r>
        <w:tab/>
      </w:r>
      <w:r>
        <w:tab/>
        <w:t xml:space="preserve">        </w:t>
      </w:r>
      <w:proofErr w:type="spellStart"/>
      <w:r>
        <w:t>Йовенко</w:t>
      </w:r>
      <w:proofErr w:type="spellEnd"/>
      <w:r>
        <w:t xml:space="preserve"> Д.Г</w:t>
      </w:r>
    </w:p>
    <w:p w:rsidR="000D72EC" w:rsidRDefault="000D72EC" w:rsidP="000D72EC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0D72EC" w:rsidRDefault="000D72EC" w:rsidP="000D72EC">
      <w:pPr>
        <w:ind w:firstLine="0"/>
        <w:jc w:val="center"/>
      </w:pPr>
    </w:p>
    <w:p w:rsidR="000D72EC" w:rsidRDefault="000D72EC" w:rsidP="000D72EC">
      <w:pPr>
        <w:ind w:firstLine="0"/>
        <w:jc w:val="left"/>
      </w:pPr>
      <w:r>
        <w:t xml:space="preserve">Студент      гр. КИ16-01-5М     </w:t>
      </w:r>
      <w:r>
        <w:rPr>
          <w:u w:val="single"/>
        </w:rPr>
        <w:t xml:space="preserve">                        </w:t>
      </w:r>
      <w:r>
        <w:t xml:space="preserve">     </w:t>
      </w:r>
      <w:r>
        <w:tab/>
      </w:r>
      <w:r>
        <w:tab/>
        <w:t xml:space="preserve">        </w:t>
      </w:r>
    </w:p>
    <w:p w:rsidR="000D72EC" w:rsidRDefault="000D72EC" w:rsidP="000D72EC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2844D3" w:rsidRDefault="002844D3" w:rsidP="002844D3">
      <w:pPr>
        <w:ind w:firstLine="0"/>
      </w:pPr>
    </w:p>
    <w:p w:rsidR="00256F04" w:rsidRDefault="00256F04" w:rsidP="002844D3">
      <w:pPr>
        <w:ind w:firstLine="0"/>
      </w:pPr>
    </w:p>
    <w:p w:rsidR="00256F04" w:rsidRDefault="00256F04" w:rsidP="002844D3">
      <w:pPr>
        <w:ind w:firstLine="0"/>
      </w:pPr>
    </w:p>
    <w:p w:rsidR="002844D3" w:rsidRDefault="002844D3" w:rsidP="002844D3">
      <w:pPr>
        <w:ind w:firstLine="0"/>
        <w:jc w:val="center"/>
        <w:sectPr w:rsidR="002844D3" w:rsidSect="00A619EA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2017</w:t>
      </w:r>
    </w:p>
    <w:p w:rsidR="00DE6216" w:rsidRDefault="00E16D92" w:rsidP="00E16D92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E16D92" w:rsidRDefault="00E16D92" w:rsidP="00E16D92">
      <w:pPr>
        <w:ind w:firstLine="0"/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225601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27BB" w:rsidRDefault="001427BB">
          <w:pPr>
            <w:pStyle w:val="a8"/>
          </w:pPr>
        </w:p>
        <w:p w:rsidR="00A94CF7" w:rsidRPr="00A94CF7" w:rsidRDefault="001427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29747" w:history="1">
            <w:r w:rsidR="00A94CF7" w:rsidRPr="00A94CF7">
              <w:rPr>
                <w:rStyle w:val="a9"/>
                <w:noProof/>
              </w:rPr>
              <w:t>Техническое задание</w:t>
            </w:r>
            <w:r w:rsidR="00A94CF7" w:rsidRPr="00A94CF7">
              <w:rPr>
                <w:noProof/>
                <w:webHidden/>
              </w:rPr>
              <w:tab/>
            </w:r>
            <w:r w:rsidR="00A94CF7" w:rsidRPr="00A94CF7">
              <w:rPr>
                <w:noProof/>
                <w:webHidden/>
              </w:rPr>
              <w:fldChar w:fldCharType="begin"/>
            </w:r>
            <w:r w:rsidR="00A94CF7" w:rsidRPr="00A94CF7">
              <w:rPr>
                <w:noProof/>
                <w:webHidden/>
              </w:rPr>
              <w:instrText xml:space="preserve"> PAGEREF _Toc496529747 \h </w:instrText>
            </w:r>
            <w:r w:rsidR="00A94CF7" w:rsidRPr="00A94CF7">
              <w:rPr>
                <w:noProof/>
                <w:webHidden/>
              </w:rPr>
            </w:r>
            <w:r w:rsidR="00A94CF7" w:rsidRPr="00A94CF7">
              <w:rPr>
                <w:noProof/>
                <w:webHidden/>
              </w:rPr>
              <w:fldChar w:fldCharType="separate"/>
            </w:r>
            <w:r w:rsidR="004426E4">
              <w:rPr>
                <w:noProof/>
                <w:webHidden/>
              </w:rPr>
              <w:t>3</w:t>
            </w:r>
            <w:r w:rsidR="00A94CF7" w:rsidRPr="00A94CF7">
              <w:rPr>
                <w:noProof/>
                <w:webHidden/>
              </w:rPr>
              <w:fldChar w:fldCharType="end"/>
            </w:r>
          </w:hyperlink>
        </w:p>
        <w:p w:rsidR="00A94CF7" w:rsidRPr="00A94CF7" w:rsidRDefault="009D730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6529748" w:history="1">
            <w:r w:rsidR="00A94CF7" w:rsidRPr="00A94CF7">
              <w:rPr>
                <w:rStyle w:val="a9"/>
                <w:noProof/>
              </w:rPr>
              <w:t>Описание рабочего процесса</w:t>
            </w:r>
            <w:r w:rsidR="00A94CF7" w:rsidRPr="00A94CF7">
              <w:rPr>
                <w:noProof/>
                <w:webHidden/>
              </w:rPr>
              <w:tab/>
            </w:r>
            <w:r w:rsidR="00A94CF7" w:rsidRPr="00A94CF7">
              <w:rPr>
                <w:noProof/>
                <w:webHidden/>
              </w:rPr>
              <w:fldChar w:fldCharType="begin"/>
            </w:r>
            <w:r w:rsidR="00A94CF7" w:rsidRPr="00A94CF7">
              <w:rPr>
                <w:noProof/>
                <w:webHidden/>
              </w:rPr>
              <w:instrText xml:space="preserve"> PAGEREF _Toc496529748 \h </w:instrText>
            </w:r>
            <w:r w:rsidR="00A94CF7" w:rsidRPr="00A94CF7">
              <w:rPr>
                <w:noProof/>
                <w:webHidden/>
              </w:rPr>
            </w:r>
            <w:r w:rsidR="00A94CF7" w:rsidRPr="00A94CF7">
              <w:rPr>
                <w:noProof/>
                <w:webHidden/>
              </w:rPr>
              <w:fldChar w:fldCharType="separate"/>
            </w:r>
            <w:r w:rsidR="004426E4">
              <w:rPr>
                <w:noProof/>
                <w:webHidden/>
              </w:rPr>
              <w:t>3</w:t>
            </w:r>
            <w:r w:rsidR="00A94CF7" w:rsidRPr="00A94CF7">
              <w:rPr>
                <w:noProof/>
                <w:webHidden/>
              </w:rPr>
              <w:fldChar w:fldCharType="end"/>
            </w:r>
          </w:hyperlink>
        </w:p>
        <w:p w:rsidR="00A94CF7" w:rsidRPr="00A94CF7" w:rsidRDefault="009D730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6529749" w:history="1">
            <w:r w:rsidR="00A94CF7" w:rsidRPr="00A94CF7">
              <w:rPr>
                <w:rStyle w:val="a9"/>
                <w:noProof/>
              </w:rPr>
              <w:t>Описание разработки программного продукта</w:t>
            </w:r>
            <w:r w:rsidR="00A94CF7" w:rsidRPr="00A94CF7">
              <w:rPr>
                <w:noProof/>
                <w:webHidden/>
              </w:rPr>
              <w:tab/>
            </w:r>
            <w:r w:rsidR="00A94CF7" w:rsidRPr="00A94CF7">
              <w:rPr>
                <w:noProof/>
                <w:webHidden/>
              </w:rPr>
              <w:fldChar w:fldCharType="begin"/>
            </w:r>
            <w:r w:rsidR="00A94CF7" w:rsidRPr="00A94CF7">
              <w:rPr>
                <w:noProof/>
                <w:webHidden/>
              </w:rPr>
              <w:instrText xml:space="preserve"> PAGEREF _Toc496529749 \h </w:instrText>
            </w:r>
            <w:r w:rsidR="00A94CF7" w:rsidRPr="00A94CF7">
              <w:rPr>
                <w:noProof/>
                <w:webHidden/>
              </w:rPr>
            </w:r>
            <w:r w:rsidR="00A94CF7" w:rsidRPr="00A94CF7">
              <w:rPr>
                <w:noProof/>
                <w:webHidden/>
              </w:rPr>
              <w:fldChar w:fldCharType="separate"/>
            </w:r>
            <w:r w:rsidR="004426E4">
              <w:rPr>
                <w:noProof/>
                <w:webHidden/>
              </w:rPr>
              <w:t>4</w:t>
            </w:r>
            <w:r w:rsidR="00A94CF7" w:rsidRPr="00A94CF7">
              <w:rPr>
                <w:noProof/>
                <w:webHidden/>
              </w:rPr>
              <w:fldChar w:fldCharType="end"/>
            </w:r>
          </w:hyperlink>
        </w:p>
        <w:p w:rsidR="00A94CF7" w:rsidRDefault="009D730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6529750" w:history="1">
            <w:r w:rsidR="00A94CF7" w:rsidRPr="00A94CF7">
              <w:rPr>
                <w:rStyle w:val="a9"/>
                <w:noProof/>
                <w:lang w:eastAsia="ru-RU"/>
              </w:rPr>
              <w:t>ЗАКЛЮЧЕНИЕ</w:t>
            </w:r>
            <w:r w:rsidR="00A94CF7" w:rsidRPr="00A94CF7">
              <w:rPr>
                <w:noProof/>
                <w:webHidden/>
              </w:rPr>
              <w:tab/>
            </w:r>
            <w:r w:rsidR="00A94CF7" w:rsidRPr="00A94CF7">
              <w:rPr>
                <w:noProof/>
                <w:webHidden/>
              </w:rPr>
              <w:fldChar w:fldCharType="begin"/>
            </w:r>
            <w:r w:rsidR="00A94CF7" w:rsidRPr="00A94CF7">
              <w:rPr>
                <w:noProof/>
                <w:webHidden/>
              </w:rPr>
              <w:instrText xml:space="preserve"> PAGEREF _Toc496529750 \h </w:instrText>
            </w:r>
            <w:r w:rsidR="00A94CF7" w:rsidRPr="00A94CF7">
              <w:rPr>
                <w:noProof/>
                <w:webHidden/>
              </w:rPr>
            </w:r>
            <w:r w:rsidR="00A94CF7" w:rsidRPr="00A94CF7">
              <w:rPr>
                <w:noProof/>
                <w:webHidden/>
              </w:rPr>
              <w:fldChar w:fldCharType="separate"/>
            </w:r>
            <w:r w:rsidR="004426E4">
              <w:rPr>
                <w:noProof/>
                <w:webHidden/>
              </w:rPr>
              <w:t>5</w:t>
            </w:r>
            <w:r w:rsidR="00A94CF7" w:rsidRPr="00A94CF7">
              <w:rPr>
                <w:noProof/>
                <w:webHidden/>
              </w:rPr>
              <w:fldChar w:fldCharType="end"/>
            </w:r>
          </w:hyperlink>
        </w:p>
        <w:p w:rsidR="001427BB" w:rsidRDefault="001427BB">
          <w:r>
            <w:rPr>
              <w:b/>
              <w:bCs/>
            </w:rPr>
            <w:fldChar w:fldCharType="end"/>
          </w:r>
        </w:p>
      </w:sdtContent>
    </w:sdt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E16D92" w:rsidRDefault="00E16D92" w:rsidP="00E16D92">
      <w:pPr>
        <w:ind w:firstLine="0"/>
        <w:jc w:val="center"/>
        <w:rPr>
          <w:b/>
        </w:rPr>
      </w:pPr>
    </w:p>
    <w:p w:rsidR="000D72EC" w:rsidRPr="000D72EC" w:rsidRDefault="000D72EC" w:rsidP="000D72EC">
      <w:pPr>
        <w:pStyle w:val="10"/>
        <w:spacing w:after="120"/>
        <w:rPr>
          <w:rFonts w:ascii="Times New Roman" w:hAnsi="Times New Roman" w:cs="Times New Roman"/>
          <w:b/>
          <w:color w:val="auto"/>
          <w:sz w:val="28"/>
        </w:rPr>
      </w:pPr>
      <w:bookmarkStart w:id="0" w:name="_Toc496529747"/>
      <w:r w:rsidRPr="000D72EC">
        <w:rPr>
          <w:rFonts w:ascii="Times New Roman" w:hAnsi="Times New Roman" w:cs="Times New Roman"/>
          <w:b/>
          <w:color w:val="auto"/>
          <w:sz w:val="28"/>
        </w:rPr>
        <w:lastRenderedPageBreak/>
        <w:t>Техническое задание</w:t>
      </w:r>
      <w:bookmarkEnd w:id="0"/>
    </w:p>
    <w:p w:rsidR="000D72EC" w:rsidRDefault="000D72EC" w:rsidP="000D72EC">
      <w:pPr>
        <w:spacing w:line="360" w:lineRule="auto"/>
      </w:pPr>
      <w:r>
        <w:rPr>
          <w:b/>
          <w:i/>
        </w:rPr>
        <w:t>Цель игры</w:t>
      </w:r>
      <w:r>
        <w:t xml:space="preserve">: открыть все </w:t>
      </w:r>
      <w:proofErr w:type="gramStart"/>
      <w:r>
        <w:t>ячейки</w:t>
      </w:r>
      <w:proofErr w:type="gramEnd"/>
      <w:r>
        <w:t xml:space="preserve"> не содержащие мины, самый быстрый игрок считается победителем.</w:t>
      </w:r>
    </w:p>
    <w:p w:rsidR="000D72EC" w:rsidRDefault="000D72EC" w:rsidP="000D72EC">
      <w:pPr>
        <w:spacing w:line="360" w:lineRule="auto"/>
      </w:pPr>
      <w:r>
        <w:t>Разработка игры «</w:t>
      </w:r>
      <w:r w:rsidRPr="007A3C9B">
        <w:rPr>
          <w:i/>
          <w:lang w:val="en-US"/>
        </w:rPr>
        <w:t>Minesweeper</w:t>
      </w:r>
      <w:r w:rsidRPr="007A3C9B">
        <w:rPr>
          <w:i/>
        </w:rPr>
        <w:t xml:space="preserve"> </w:t>
      </w:r>
      <w:r w:rsidRPr="007A3C9B">
        <w:rPr>
          <w:i/>
          <w:lang w:val="en-US"/>
        </w:rPr>
        <w:t>Online</w:t>
      </w:r>
      <w:r>
        <w:t>», с осуществлением поддержки многопользовательской игры и одиночной.</w:t>
      </w:r>
    </w:p>
    <w:p w:rsidR="000D72EC" w:rsidRDefault="000D72EC" w:rsidP="000D72EC">
      <w:pPr>
        <w:pStyle w:val="1"/>
        <w:numPr>
          <w:ilvl w:val="0"/>
          <w:numId w:val="0"/>
        </w:numPr>
        <w:ind w:firstLine="709"/>
      </w:pPr>
      <w:r>
        <w:t>Каждое нажатие на кнопку вызывает подменю, если таковое существ</w:t>
      </w:r>
      <w:r>
        <w:t>у</w:t>
      </w:r>
      <w:r>
        <w:t>ет, повторное нажатие на эту кнопку закрывает это подменю.</w:t>
      </w:r>
    </w:p>
    <w:p w:rsidR="000D72EC" w:rsidRDefault="000D72EC" w:rsidP="000D72EC">
      <w:pPr>
        <w:spacing w:line="360" w:lineRule="auto"/>
      </w:pPr>
      <w:r>
        <w:t>Возможности игрока:</w:t>
      </w:r>
    </w:p>
    <w:p w:rsidR="000D72EC" w:rsidRDefault="000D72EC" w:rsidP="000D72EC">
      <w:pPr>
        <w:pStyle w:val="1"/>
        <w:tabs>
          <w:tab w:val="num" w:pos="360"/>
        </w:tabs>
      </w:pPr>
      <w:r>
        <w:t>Открывать клетки на поле</w:t>
      </w:r>
    </w:p>
    <w:p w:rsidR="000D72EC" w:rsidRDefault="000D72EC" w:rsidP="000D72EC">
      <w:pPr>
        <w:pStyle w:val="1"/>
        <w:tabs>
          <w:tab w:val="num" w:pos="360"/>
        </w:tabs>
      </w:pPr>
      <w:r>
        <w:t>Ставить флаг на месте возможной мины</w:t>
      </w:r>
    </w:p>
    <w:p w:rsidR="000D72EC" w:rsidRDefault="000D72EC" w:rsidP="000D72EC">
      <w:pPr>
        <w:spacing w:line="360" w:lineRule="auto"/>
      </w:pPr>
      <w:r>
        <w:t>Главное меню: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«Одиночная игра»;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«Сетевая игра»;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«Выход»;</w:t>
      </w:r>
    </w:p>
    <w:p w:rsidR="000D72EC" w:rsidRDefault="000D72EC" w:rsidP="000D72EC">
      <w:pPr>
        <w:spacing w:line="360" w:lineRule="auto"/>
      </w:pPr>
      <w:r>
        <w:t>Сетевая игра: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«Создать игру»;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«Присоединиться к игре».</w:t>
      </w:r>
    </w:p>
    <w:p w:rsidR="000D72EC" w:rsidRDefault="000D72EC" w:rsidP="000D72EC">
      <w:pPr>
        <w:spacing w:line="360" w:lineRule="auto"/>
      </w:pPr>
      <w:r>
        <w:t>Игровое Меню: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«Новая игра»;</w:t>
      </w:r>
    </w:p>
    <w:p w:rsidR="000D72EC" w:rsidRDefault="000D72EC" w:rsidP="000D72EC">
      <w:pPr>
        <w:pStyle w:val="1"/>
        <w:tabs>
          <w:tab w:val="left" w:pos="708"/>
        </w:tabs>
      </w:pPr>
      <w:r>
        <w:t>Пункт «Выход».</w:t>
      </w:r>
    </w:p>
    <w:p w:rsidR="000D72EC" w:rsidRDefault="000D72EC" w:rsidP="000D72EC">
      <w:pPr>
        <w:ind w:firstLine="0"/>
      </w:pPr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  <w:outlineLvl w:val="0"/>
        <w:rPr>
          <w:b/>
        </w:rPr>
      </w:pPr>
      <w:bookmarkStart w:id="1" w:name="_Toc496529748"/>
      <w:r>
        <w:rPr>
          <w:b/>
        </w:rPr>
        <w:t>Описание рабочего процесса</w:t>
      </w:r>
      <w:bookmarkEnd w:id="1"/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>В качестве общего хранения была выбрана система управления верс</w:t>
      </w:r>
      <w:r>
        <w:t>и</w:t>
      </w:r>
      <w:r>
        <w:t xml:space="preserve">ями </w:t>
      </w:r>
      <w:proofErr w:type="spellStart"/>
      <w:r>
        <w:rPr>
          <w:lang w:val="en-US"/>
        </w:rPr>
        <w:t>GitHub</w:t>
      </w:r>
      <w:proofErr w:type="spellEnd"/>
      <w:r>
        <w:t>. Один из членов команды создал главную ветку под именем “</w:t>
      </w:r>
      <w:r>
        <w:rPr>
          <w:i/>
          <w:lang w:val="en-US"/>
        </w:rPr>
        <w:t>master</w:t>
      </w:r>
      <w:r>
        <w:t>”. Остальные члены команды подхватывали текущий процесс разр</w:t>
      </w:r>
      <w:r>
        <w:t>а</w:t>
      </w:r>
      <w:r>
        <w:t xml:space="preserve">ботки при помощи </w:t>
      </w:r>
      <w:r>
        <w:rPr>
          <w:lang w:val="en-US"/>
        </w:rPr>
        <w:t>fork</w:t>
      </w:r>
      <w:r>
        <w:t xml:space="preserve">. Затем, когда кто-то из </w:t>
      </w:r>
      <w:proofErr w:type="gramStart"/>
      <w:r>
        <w:t>тех</w:t>
      </w:r>
      <w:proofErr w:type="gramEnd"/>
      <w:r>
        <w:t xml:space="preserve"> кто подхватил главную ветвь проекта выполнил какую-то работу, он делал “</w:t>
      </w:r>
      <w:r>
        <w:rPr>
          <w:i/>
          <w:lang w:val="en-US"/>
        </w:rPr>
        <w:t>pull</w:t>
      </w:r>
      <w:r w:rsidRPr="00607494">
        <w:rPr>
          <w:i/>
        </w:rPr>
        <w:t xml:space="preserve"> </w:t>
      </w:r>
      <w:r>
        <w:rPr>
          <w:i/>
          <w:lang w:val="en-US"/>
        </w:rPr>
        <w:t>re</w:t>
      </w:r>
      <w:proofErr w:type="spellStart"/>
      <w:r>
        <w:rPr>
          <w:i/>
        </w:rPr>
        <w:t>quest</w:t>
      </w:r>
      <w:proofErr w:type="spellEnd"/>
      <w:r>
        <w:t>”. После чего мастер ветви проверял внесенные изменения и принимал решение, объед</w:t>
      </w:r>
      <w:r>
        <w:t>и</w:t>
      </w:r>
      <w:r>
        <w:t>нять ли ветви в одну общую ветвь.</w:t>
      </w:r>
    </w:p>
    <w:p w:rsidR="000D72EC" w:rsidRDefault="000D72EC" w:rsidP="00A94CF7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 xml:space="preserve">Сюда надо </w:t>
      </w:r>
      <w:proofErr w:type="spellStart"/>
      <w:r>
        <w:t>скрин</w:t>
      </w:r>
      <w:proofErr w:type="spellEnd"/>
      <w:r>
        <w:t xml:space="preserve"> (раб процесса) с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  <w:outlineLvl w:val="0"/>
        <w:rPr>
          <w:b/>
        </w:rPr>
      </w:pPr>
      <w:bookmarkStart w:id="2" w:name="_Toc496529749"/>
      <w:r>
        <w:rPr>
          <w:b/>
        </w:rPr>
        <w:lastRenderedPageBreak/>
        <w:t>Описание разработки программного продукта</w:t>
      </w:r>
      <w:bookmarkEnd w:id="2"/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 xml:space="preserve"> Для полноценной разработки программного продукта сначала была реализована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 w:rsidRPr="00607494">
        <w:t xml:space="preserve"> </w:t>
      </w:r>
      <w:r>
        <w:t>диаграмма, показанная на рисунке 1.</w:t>
      </w:r>
    </w:p>
    <w:p w:rsidR="000D72EC" w:rsidRDefault="000D72EC" w:rsidP="000D72EC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29125" cy="3848100"/>
            <wp:effectExtent l="0" t="0" r="9525" b="0"/>
            <wp:docPr id="38" name="Рисунок 38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EC" w:rsidRDefault="000D72EC" w:rsidP="000D72EC">
      <w:pPr>
        <w:tabs>
          <w:tab w:val="left" w:pos="4365"/>
        </w:tabs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— </w:t>
      </w:r>
      <w:r>
        <w:rPr>
          <w:lang w:val="en-US" w:eastAsia="ru-RU"/>
        </w:rPr>
        <w:t>use</w:t>
      </w:r>
      <w:r>
        <w:rPr>
          <w:lang w:eastAsia="ru-RU"/>
        </w:rPr>
        <w:t>-</w:t>
      </w:r>
      <w:r>
        <w:rPr>
          <w:lang w:val="en-US" w:eastAsia="ru-RU"/>
        </w:rPr>
        <w:t>case</w:t>
      </w:r>
      <w:r w:rsidRPr="00D70635">
        <w:rPr>
          <w:lang w:eastAsia="ru-RU"/>
        </w:rPr>
        <w:t xml:space="preserve"> </w:t>
      </w:r>
      <w:r>
        <w:rPr>
          <w:lang w:eastAsia="ru-RU"/>
        </w:rPr>
        <w:t>диаграмма</w:t>
      </w:r>
    </w:p>
    <w:p w:rsidR="00D82DCE" w:rsidRPr="007D5143" w:rsidRDefault="00D82DCE" w:rsidP="007D5143">
      <w:pPr>
        <w:tabs>
          <w:tab w:val="left" w:pos="4365"/>
        </w:tabs>
        <w:spacing w:line="360" w:lineRule="auto"/>
        <w:ind w:firstLine="851"/>
        <w:rPr>
          <w:lang w:eastAsia="ru-RU"/>
        </w:rPr>
      </w:pP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Название прецедента использования: Одиночная игра.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Цель сценария: Создать новую игру, игрок попадает на поле.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Предусловия: Игроки зашли на сервер и подтвердили готовность.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Постусловия: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Ограничения: нет.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Предположения: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Основной сценарий: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А. Сервер генерирует карту игрового поля.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Б. Игрок присоединился к серверу.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В. Сервер дает игроку команду о начале игры.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Г. Сценарий завершен.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lastRenderedPageBreak/>
        <w:t xml:space="preserve">Название прецедента использования: Подменю.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Цель сценария: Смена меню в приложении.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Действия: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А. Нажать на кнопку "Сетевая игра" в главном меню.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Б. Сценарий завершен.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Название прецедента использования: Создать игру.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Цель сценария: Открыто меню сетевая игра. Создать новую игру, в к</w:t>
      </w:r>
      <w:r w:rsidRPr="007D5143">
        <w:rPr>
          <w:lang w:eastAsia="ru-RU"/>
        </w:rPr>
        <w:t>о</w:t>
      </w:r>
      <w:r w:rsidRPr="007D5143">
        <w:rPr>
          <w:lang w:eastAsia="ru-RU"/>
        </w:rPr>
        <w:t xml:space="preserve">торой можно </w:t>
      </w:r>
      <w:proofErr w:type="gramStart"/>
      <w:r w:rsidRPr="007D5143">
        <w:rPr>
          <w:lang w:eastAsia="ru-RU"/>
        </w:rPr>
        <w:t>присоединится</w:t>
      </w:r>
      <w:proofErr w:type="gramEnd"/>
      <w:r w:rsidRPr="007D5143">
        <w:rPr>
          <w:lang w:eastAsia="ru-RU"/>
        </w:rPr>
        <w:t xml:space="preserve">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Предусловия: Игро</w:t>
      </w:r>
      <w:proofErr w:type="gramStart"/>
      <w:r w:rsidRPr="007D5143">
        <w:rPr>
          <w:lang w:eastAsia="ru-RU"/>
        </w:rPr>
        <w:t>к(</w:t>
      </w:r>
      <w:proofErr w:type="gramEnd"/>
      <w:r w:rsidRPr="007D5143">
        <w:rPr>
          <w:lang w:eastAsia="ru-RU"/>
        </w:rPr>
        <w:t xml:space="preserve">и) вошел(вошли) сервер.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Постусловия: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Ограничения: Максимальное количество игроков - 2.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Основной сценарий: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А. Сервер генерирует карту игрового поля.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Б. Игрок присоединился к серверу. 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В. Сервер ожидает подключения игроков.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Г. Сервер дает игрокам команду о начале игры.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Д. Сценарий завершен.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Название прецедента использования: Присоединится к игре.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Цель сценария: Присоединится к существующей игре.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Предусловия: Открыто меню сетевая игра. Первый игрок зашел на </w:t>
      </w:r>
      <w:proofErr w:type="gramStart"/>
      <w:r w:rsidRPr="007D5143">
        <w:rPr>
          <w:lang w:eastAsia="ru-RU"/>
        </w:rPr>
        <w:t>се</w:t>
      </w:r>
      <w:r w:rsidRPr="007D5143">
        <w:rPr>
          <w:lang w:eastAsia="ru-RU"/>
        </w:rPr>
        <w:t>р</w:t>
      </w:r>
      <w:r w:rsidRPr="007D5143">
        <w:rPr>
          <w:lang w:eastAsia="ru-RU"/>
        </w:rPr>
        <w:t>вер</w:t>
      </w:r>
      <w:proofErr w:type="gramEnd"/>
      <w:r w:rsidRPr="007D5143">
        <w:rPr>
          <w:lang w:eastAsia="ru-RU"/>
        </w:rPr>
        <w:t xml:space="preserve"> и ожидает подключение другого.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Постусловия: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Ограничения: нет.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Предположения: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Основной сценарий: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А. Присоединяется к серверу.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Б. Подтверждает готовность и ожидает начала игры.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В. Сценарий завершен.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Название прецедента использования: Выход.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Цель сценария: Выйти из игры.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Предусловия: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Постусловия: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Ограничения: нет.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Предположения: нет.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Основной сценарий: </w:t>
      </w:r>
    </w:p>
    <w:p w:rsidR="007D5143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 xml:space="preserve">А. Игрок закрывает игру и разрывает все установленные связи с </w:t>
      </w:r>
      <w:proofErr w:type="spellStart"/>
      <w:r w:rsidRPr="007D5143">
        <w:rPr>
          <w:lang w:eastAsia="ru-RU"/>
        </w:rPr>
        <w:t>сервром</w:t>
      </w:r>
      <w:proofErr w:type="spellEnd"/>
      <w:r w:rsidRPr="007D5143">
        <w:rPr>
          <w:lang w:eastAsia="ru-RU"/>
        </w:rPr>
        <w:t xml:space="preserve">. </w:t>
      </w:r>
    </w:p>
    <w:p w:rsidR="00D82DCE" w:rsidRPr="007D5143" w:rsidRDefault="007D5143" w:rsidP="007D5143">
      <w:pPr>
        <w:tabs>
          <w:tab w:val="left" w:pos="4365"/>
        </w:tabs>
        <w:spacing w:line="360" w:lineRule="auto"/>
        <w:rPr>
          <w:lang w:eastAsia="ru-RU"/>
        </w:rPr>
      </w:pPr>
      <w:r w:rsidRPr="007D5143">
        <w:rPr>
          <w:lang w:eastAsia="ru-RU"/>
        </w:rPr>
        <w:t>Г. Сценарий завершен.</w:t>
      </w:r>
    </w:p>
    <w:p w:rsidR="00FC1343" w:rsidRPr="007D5143" w:rsidRDefault="00FC1343" w:rsidP="007D5143">
      <w:pPr>
        <w:tabs>
          <w:tab w:val="left" w:pos="4365"/>
        </w:tabs>
        <w:spacing w:line="360" w:lineRule="auto"/>
        <w:ind w:firstLine="851"/>
        <w:rPr>
          <w:lang w:eastAsia="ru-RU"/>
        </w:rPr>
      </w:pPr>
    </w:p>
    <w:p w:rsidR="00FC1343" w:rsidRPr="00A8338B" w:rsidRDefault="00FC1343" w:rsidP="007D5143">
      <w:pPr>
        <w:tabs>
          <w:tab w:val="left" w:pos="851"/>
        </w:tabs>
        <w:spacing w:line="360" w:lineRule="auto"/>
      </w:pPr>
      <w:r>
        <w:t xml:space="preserve">После была реализована диаграмма </w:t>
      </w:r>
      <w:r w:rsidRPr="00135E6C">
        <w:rPr>
          <w:rFonts w:eastAsia="SimSun"/>
          <w:lang w:bidi="en-US"/>
        </w:rPr>
        <w:t>последовательности</w:t>
      </w:r>
      <w:r>
        <w:rPr>
          <w:rFonts w:eastAsia="SimSun"/>
          <w:lang w:bidi="en-US"/>
        </w:rPr>
        <w:t xml:space="preserve">. </w:t>
      </w:r>
      <w:r>
        <w:rPr>
          <w:rFonts w:eastAsia="Calibri"/>
        </w:rPr>
        <w:t>В разрабат</w:t>
      </w:r>
      <w:r>
        <w:rPr>
          <w:rFonts w:eastAsia="Calibri"/>
        </w:rPr>
        <w:t>ы</w:t>
      </w:r>
      <w:r>
        <w:rPr>
          <w:rFonts w:eastAsia="Calibri"/>
        </w:rPr>
        <w:t xml:space="preserve">ваемой системе для диаграммы последовательности был выбран процесс </w:t>
      </w:r>
      <w:r>
        <w:rPr>
          <w:rFonts w:eastAsia="Calibri"/>
        </w:rPr>
        <w:t>с</w:t>
      </w:r>
      <w:r>
        <w:rPr>
          <w:rFonts w:eastAsia="Calibri"/>
        </w:rPr>
        <w:t>о</w:t>
      </w:r>
      <w:r>
        <w:rPr>
          <w:rFonts w:eastAsia="Calibri"/>
        </w:rPr>
        <w:t>здание сетевой игры</w:t>
      </w:r>
      <w:r>
        <w:rPr>
          <w:rFonts w:eastAsia="Calibri"/>
        </w:rPr>
        <w:t xml:space="preserve"> пользователем. Готовая диаграмма последовательности представле</w:t>
      </w:r>
      <w:r>
        <w:rPr>
          <w:rFonts w:eastAsia="Calibri"/>
        </w:rPr>
        <w:t>на на рисунке 2</w:t>
      </w:r>
      <w:r>
        <w:rPr>
          <w:rFonts w:eastAsia="Calibri"/>
        </w:rPr>
        <w:t>. Из действующих лиц – пользователь</w:t>
      </w:r>
    </w:p>
    <w:p w:rsidR="00FC1343" w:rsidRDefault="00FC1343" w:rsidP="00FC1343">
      <w:pPr>
        <w:rPr>
          <w:rFonts w:eastAsia="SimSun"/>
          <w:lang w:bidi="en-US"/>
        </w:rPr>
      </w:pPr>
    </w:p>
    <w:p w:rsidR="000D72EC" w:rsidRPr="00FC1343" w:rsidRDefault="000D72EC" w:rsidP="00FC1343">
      <w:pPr>
        <w:pStyle w:val="1"/>
        <w:numPr>
          <w:ilvl w:val="0"/>
          <w:numId w:val="0"/>
        </w:numPr>
        <w:ind w:firstLine="709"/>
      </w:pPr>
    </w:p>
    <w:p w:rsidR="00FC1343" w:rsidRDefault="00FC1343" w:rsidP="00FC1343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69.75pt">
            <v:imagedata r:id="rId13" o:title="use"/>
          </v:shape>
        </w:pict>
      </w:r>
    </w:p>
    <w:p w:rsidR="00FC1343" w:rsidRDefault="00FC1343" w:rsidP="00FC1343">
      <w:pPr>
        <w:jc w:val="center"/>
        <w:rPr>
          <w:rFonts w:eastAsia="SimSun"/>
          <w:lang w:bidi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 w:rsidRPr="00135E6C">
        <w:rPr>
          <w:rFonts w:eastAsia="SimSun"/>
          <w:lang w:bidi="en-US"/>
        </w:rPr>
        <w:t>Диаграмма последовательности</w:t>
      </w:r>
    </w:p>
    <w:p w:rsidR="00FC1343" w:rsidRPr="00FC1343" w:rsidRDefault="00FC1343" w:rsidP="00FC1343">
      <w:pPr>
        <w:pStyle w:val="1"/>
        <w:numPr>
          <w:ilvl w:val="0"/>
          <w:numId w:val="0"/>
        </w:numPr>
        <w:ind w:left="709"/>
        <w:jc w:val="center"/>
      </w:pPr>
    </w:p>
    <w:p w:rsidR="000D72EC" w:rsidRDefault="000D72EC" w:rsidP="000D72EC">
      <w:pPr>
        <w:tabs>
          <w:tab w:val="left" w:pos="4365"/>
        </w:tabs>
        <w:spacing w:line="360" w:lineRule="auto"/>
        <w:rPr>
          <w:lang w:eastAsia="ru-RU"/>
        </w:rPr>
      </w:pPr>
      <w:r>
        <w:rPr>
          <w:lang w:eastAsia="ru-RU"/>
        </w:rPr>
        <w:t>Для написания про</w:t>
      </w:r>
      <w:r w:rsidR="00871E60">
        <w:rPr>
          <w:lang w:eastAsia="ru-RU"/>
        </w:rPr>
        <w:t>граммного продукта используется</w:t>
      </w:r>
      <w:r>
        <w:rPr>
          <w:lang w:eastAsia="ru-RU"/>
        </w:rPr>
        <w:t xml:space="preserve"> «движок» </w:t>
      </w:r>
      <w:r>
        <w:rPr>
          <w:lang w:val="en-US" w:eastAsia="ru-RU"/>
        </w:rPr>
        <w:t>Unity</w:t>
      </w:r>
      <w:r>
        <w:rPr>
          <w:lang w:eastAsia="ru-RU"/>
        </w:rPr>
        <w:t>3</w:t>
      </w:r>
      <w:r>
        <w:rPr>
          <w:lang w:val="en-US" w:eastAsia="ru-RU"/>
        </w:rPr>
        <w:t>d</w:t>
      </w:r>
      <w:r>
        <w:rPr>
          <w:lang w:eastAsia="ru-RU"/>
        </w:rPr>
        <w:t xml:space="preserve">. В качестве языка программирования </w:t>
      </w:r>
      <w:r w:rsidR="00871E60">
        <w:rPr>
          <w:lang w:eastAsia="ru-RU"/>
        </w:rPr>
        <w:t xml:space="preserve">используется </w:t>
      </w:r>
      <w:r>
        <w:rPr>
          <w:lang w:eastAsia="ru-RU"/>
        </w:rPr>
        <w:t>C#. Для офор</w:t>
      </w:r>
      <w:r>
        <w:rPr>
          <w:lang w:eastAsia="ru-RU"/>
        </w:rPr>
        <w:t>м</w:t>
      </w:r>
      <w:r>
        <w:rPr>
          <w:lang w:eastAsia="ru-RU"/>
        </w:rPr>
        <w:t>ления м</w:t>
      </w:r>
      <w:r>
        <w:rPr>
          <w:lang w:eastAsia="ru-RU"/>
        </w:rPr>
        <w:t>е</w:t>
      </w:r>
      <w:r>
        <w:rPr>
          <w:lang w:eastAsia="ru-RU"/>
        </w:rPr>
        <w:t xml:space="preserve">ню </w:t>
      </w:r>
      <w:r w:rsidR="00871E60">
        <w:rPr>
          <w:lang w:eastAsia="ru-RU"/>
        </w:rPr>
        <w:t xml:space="preserve">используется </w:t>
      </w:r>
      <w:r>
        <w:rPr>
          <w:lang w:eastAsia="ru-RU"/>
        </w:rPr>
        <w:t xml:space="preserve">технология </w:t>
      </w:r>
      <w:r>
        <w:rPr>
          <w:lang w:val="en-US" w:eastAsia="ru-RU"/>
        </w:rPr>
        <w:t>CSS</w:t>
      </w:r>
      <w:r>
        <w:rPr>
          <w:lang w:eastAsia="ru-RU"/>
        </w:rPr>
        <w:t>.</w:t>
      </w:r>
    </w:p>
    <w:p w:rsidR="000D72EC" w:rsidRDefault="000D72EC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</w:pPr>
    </w:p>
    <w:p w:rsidR="00314F0E" w:rsidRDefault="00314F0E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</w:pPr>
    </w:p>
    <w:p w:rsidR="004426E4" w:rsidRPr="004E0FE2" w:rsidRDefault="004426E4" w:rsidP="000D72EC">
      <w:pPr>
        <w:pStyle w:val="1"/>
        <w:numPr>
          <w:ilvl w:val="0"/>
          <w:numId w:val="0"/>
        </w:numPr>
      </w:pPr>
    </w:p>
    <w:p w:rsidR="000D72EC" w:rsidRDefault="000D72EC" w:rsidP="000D72EC">
      <w:pPr>
        <w:pStyle w:val="1"/>
        <w:numPr>
          <w:ilvl w:val="0"/>
          <w:numId w:val="0"/>
        </w:numPr>
        <w:ind w:left="709"/>
      </w:pPr>
    </w:p>
    <w:p w:rsidR="00E067FD" w:rsidRDefault="00E067FD" w:rsidP="000D72EC">
      <w:pPr>
        <w:pStyle w:val="1"/>
        <w:numPr>
          <w:ilvl w:val="0"/>
          <w:numId w:val="0"/>
        </w:numPr>
        <w:ind w:left="709"/>
      </w:pPr>
      <w:bookmarkStart w:id="3" w:name="_GoBack"/>
      <w:bookmarkEnd w:id="3"/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jc w:val="center"/>
        <w:outlineLvl w:val="0"/>
        <w:rPr>
          <w:b/>
          <w:noProof/>
          <w:lang w:eastAsia="ru-RU"/>
        </w:rPr>
      </w:pPr>
      <w:bookmarkStart w:id="4" w:name="_Toc496529750"/>
      <w:r>
        <w:rPr>
          <w:b/>
          <w:noProof/>
          <w:lang w:eastAsia="ru-RU"/>
        </w:rPr>
        <w:lastRenderedPageBreak/>
        <w:t>ЗАКЛЮЧЕНИЕ</w:t>
      </w:r>
      <w:bookmarkEnd w:id="4"/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proofErr w:type="gramStart"/>
      <w:r>
        <w:rPr>
          <w:lang w:val="en-US"/>
        </w:rPr>
        <w:t>Unity</w:t>
      </w:r>
      <w:r>
        <w:t>3</w:t>
      </w:r>
      <w:r>
        <w:rPr>
          <w:lang w:val="en-US"/>
        </w:rPr>
        <w:t>d</w:t>
      </w:r>
      <w:r w:rsidRPr="001616E2">
        <w:t xml:space="preserve"> </w:t>
      </w:r>
      <w:r>
        <w:t>является весьма простым «движком» для создания програм</w:t>
      </w:r>
      <w:r>
        <w:t>м</w:t>
      </w:r>
      <w:r>
        <w:t>ного продукта, подобного этому.</w:t>
      </w:r>
      <w:proofErr w:type="gramEnd"/>
      <w:r>
        <w:t xml:space="preserve"> Благодаря такому «движку» можно созд</w:t>
      </w:r>
      <w:r>
        <w:t>а</w:t>
      </w:r>
      <w:r>
        <w:t>вать вполне производительный программный продукт.</w:t>
      </w:r>
    </w:p>
    <w:p w:rsidR="000D72EC" w:rsidRPr="00D70635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 xml:space="preserve">Данный программный продукт будет использован в развлекательных целях для большинства пользователей. </w:t>
      </w:r>
    </w:p>
    <w:p w:rsidR="000D72EC" w:rsidRDefault="000D72EC" w:rsidP="000D72EC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>Этот программный продукт можно усовершенствовать.</w:t>
      </w:r>
      <w:r w:rsidRPr="001616E2">
        <w:t xml:space="preserve"> </w:t>
      </w:r>
      <w:r>
        <w:t>Добавив ра</w:t>
      </w:r>
      <w:r>
        <w:t>з</w:t>
      </w:r>
      <w:r>
        <w:t xml:space="preserve">личные режимы игры и различные визуальные эффекты. </w:t>
      </w: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576DA2" w:rsidRDefault="00576DA2" w:rsidP="00576DA2">
      <w:pPr>
        <w:pStyle w:val="1"/>
        <w:numPr>
          <w:ilvl w:val="0"/>
          <w:numId w:val="0"/>
        </w:numPr>
        <w:ind w:firstLine="709"/>
      </w:pPr>
    </w:p>
    <w:p w:rsidR="00D67735" w:rsidRPr="00F02DE6" w:rsidRDefault="00D67735" w:rsidP="00D67735">
      <w:pPr>
        <w:pStyle w:val="1"/>
        <w:numPr>
          <w:ilvl w:val="0"/>
          <w:numId w:val="0"/>
        </w:numPr>
        <w:jc w:val="left"/>
        <w:outlineLvl w:val="0"/>
        <w:rPr>
          <w:b/>
        </w:rPr>
      </w:pPr>
    </w:p>
    <w:sectPr w:rsidR="00D67735" w:rsidRPr="00F0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0D" w:rsidRDefault="009D730D">
      <w:r>
        <w:separator/>
      </w:r>
    </w:p>
  </w:endnote>
  <w:endnote w:type="continuationSeparator" w:id="0">
    <w:p w:rsidR="009D730D" w:rsidRDefault="009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6297"/>
      <w:docPartObj>
        <w:docPartGallery w:val="Page Numbers (Bottom of Page)"/>
        <w:docPartUnique/>
      </w:docPartObj>
    </w:sdtPr>
    <w:sdtEndPr/>
    <w:sdtContent>
      <w:p w:rsidR="00A619EA" w:rsidRDefault="001427BB" w:rsidP="00A619EA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7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9EA" w:rsidRDefault="009D730D" w:rsidP="00A619EA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0D" w:rsidRDefault="009D730D">
      <w:r>
        <w:separator/>
      </w:r>
    </w:p>
  </w:footnote>
  <w:footnote w:type="continuationSeparator" w:id="0">
    <w:p w:rsidR="009D730D" w:rsidRDefault="009D7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9EA" w:rsidRDefault="009D730D" w:rsidP="00A619EA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22C"/>
    <w:multiLevelType w:val="hybridMultilevel"/>
    <w:tmpl w:val="2F121F1E"/>
    <w:lvl w:ilvl="0" w:tplc="2752F21E">
      <w:start w:val="1"/>
      <w:numFmt w:val="decimal"/>
      <w:lvlText w:val="%1."/>
      <w:lvlJc w:val="left"/>
      <w:pPr>
        <w:ind w:left="141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820" w:hanging="360"/>
      </w:pPr>
    </w:lvl>
    <w:lvl w:ilvl="2" w:tplc="0419001B" w:tentative="1">
      <w:start w:val="1"/>
      <w:numFmt w:val="lowerRoman"/>
      <w:lvlText w:val="%3."/>
      <w:lvlJc w:val="right"/>
      <w:pPr>
        <w:ind w:left="15540" w:hanging="180"/>
      </w:pPr>
    </w:lvl>
    <w:lvl w:ilvl="3" w:tplc="0419000F" w:tentative="1">
      <w:start w:val="1"/>
      <w:numFmt w:val="decimal"/>
      <w:lvlText w:val="%4."/>
      <w:lvlJc w:val="left"/>
      <w:pPr>
        <w:ind w:left="16260" w:hanging="360"/>
      </w:pPr>
    </w:lvl>
    <w:lvl w:ilvl="4" w:tplc="04190019" w:tentative="1">
      <w:start w:val="1"/>
      <w:numFmt w:val="lowerLetter"/>
      <w:lvlText w:val="%5."/>
      <w:lvlJc w:val="left"/>
      <w:pPr>
        <w:ind w:left="16980" w:hanging="360"/>
      </w:pPr>
    </w:lvl>
    <w:lvl w:ilvl="5" w:tplc="0419001B" w:tentative="1">
      <w:start w:val="1"/>
      <w:numFmt w:val="lowerRoman"/>
      <w:lvlText w:val="%6."/>
      <w:lvlJc w:val="right"/>
      <w:pPr>
        <w:ind w:left="17700" w:hanging="180"/>
      </w:pPr>
    </w:lvl>
    <w:lvl w:ilvl="6" w:tplc="0419000F" w:tentative="1">
      <w:start w:val="1"/>
      <w:numFmt w:val="decimal"/>
      <w:lvlText w:val="%7."/>
      <w:lvlJc w:val="left"/>
      <w:pPr>
        <w:ind w:left="18420" w:hanging="360"/>
      </w:pPr>
    </w:lvl>
    <w:lvl w:ilvl="7" w:tplc="04190019" w:tentative="1">
      <w:start w:val="1"/>
      <w:numFmt w:val="lowerLetter"/>
      <w:lvlText w:val="%8."/>
      <w:lvlJc w:val="left"/>
      <w:pPr>
        <w:ind w:left="19140" w:hanging="360"/>
      </w:pPr>
    </w:lvl>
    <w:lvl w:ilvl="8" w:tplc="0419001B" w:tentative="1">
      <w:start w:val="1"/>
      <w:numFmt w:val="lowerRoman"/>
      <w:lvlText w:val="%9."/>
      <w:lvlJc w:val="right"/>
      <w:pPr>
        <w:ind w:left="19860" w:hanging="180"/>
      </w:pPr>
    </w:lvl>
  </w:abstractNum>
  <w:abstractNum w:abstractNumId="1">
    <w:nsid w:val="2EFF2FC7"/>
    <w:multiLevelType w:val="hybridMultilevel"/>
    <w:tmpl w:val="493E6848"/>
    <w:lvl w:ilvl="0" w:tplc="FD5EAC18">
      <w:start w:val="1"/>
      <w:numFmt w:val="bullet"/>
      <w:pStyle w:val="1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EE5687"/>
    <w:multiLevelType w:val="hybridMultilevel"/>
    <w:tmpl w:val="4662A862"/>
    <w:lvl w:ilvl="0" w:tplc="6186B1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0134FE"/>
    <w:multiLevelType w:val="hybridMultilevel"/>
    <w:tmpl w:val="4D004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1C"/>
    <w:rsid w:val="000D72EC"/>
    <w:rsid w:val="00136C41"/>
    <w:rsid w:val="001427BB"/>
    <w:rsid w:val="00256F04"/>
    <w:rsid w:val="002844D3"/>
    <w:rsid w:val="00314F0E"/>
    <w:rsid w:val="00404D1C"/>
    <w:rsid w:val="004426E4"/>
    <w:rsid w:val="00576DA2"/>
    <w:rsid w:val="00631A7C"/>
    <w:rsid w:val="00727BEF"/>
    <w:rsid w:val="007B0F17"/>
    <w:rsid w:val="007B5916"/>
    <w:rsid w:val="007C6426"/>
    <w:rsid w:val="007D5143"/>
    <w:rsid w:val="00810235"/>
    <w:rsid w:val="00871E60"/>
    <w:rsid w:val="00877C8A"/>
    <w:rsid w:val="009D730D"/>
    <w:rsid w:val="00A615D9"/>
    <w:rsid w:val="00A94CF7"/>
    <w:rsid w:val="00AC0459"/>
    <w:rsid w:val="00D41D43"/>
    <w:rsid w:val="00D67735"/>
    <w:rsid w:val="00D82DCE"/>
    <w:rsid w:val="00D91EEB"/>
    <w:rsid w:val="00D9493C"/>
    <w:rsid w:val="00DE6216"/>
    <w:rsid w:val="00E067FD"/>
    <w:rsid w:val="00E16D92"/>
    <w:rsid w:val="00E37F79"/>
    <w:rsid w:val="00EA56AD"/>
    <w:rsid w:val="00F02DE6"/>
    <w:rsid w:val="00F429C8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D3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877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4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44D3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44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44D3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Default">
    <w:name w:val="Default"/>
    <w:rsid w:val="002844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99"/>
    <w:qFormat/>
    <w:rsid w:val="00D41D43"/>
    <w:pPr>
      <w:ind w:left="720"/>
      <w:contextualSpacing/>
    </w:pPr>
  </w:style>
  <w:style w:type="paragraph" w:customStyle="1" w:styleId="1">
    <w:name w:val="Стиль1"/>
    <w:basedOn w:val="a7"/>
    <w:qFormat/>
    <w:rsid w:val="00D41D43"/>
    <w:pPr>
      <w:numPr>
        <w:numId w:val="2"/>
      </w:numPr>
      <w:spacing w:line="360" w:lineRule="auto"/>
      <w:ind w:left="0" w:firstLine="709"/>
    </w:pPr>
  </w:style>
  <w:style w:type="character" w:customStyle="1" w:styleId="11">
    <w:name w:val="Заголовок 1 Знак"/>
    <w:basedOn w:val="a0"/>
    <w:link w:val="10"/>
    <w:uiPriority w:val="9"/>
    <w:rsid w:val="00877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1427B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427BB"/>
    <w:pPr>
      <w:spacing w:after="100"/>
    </w:pPr>
  </w:style>
  <w:style w:type="character" w:styleId="a9">
    <w:name w:val="Hyperlink"/>
    <w:basedOn w:val="a0"/>
    <w:uiPriority w:val="99"/>
    <w:unhideWhenUsed/>
    <w:rsid w:val="001427B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56F0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F04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D3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877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4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44D3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44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44D3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Default">
    <w:name w:val="Default"/>
    <w:rsid w:val="002844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99"/>
    <w:qFormat/>
    <w:rsid w:val="00D41D43"/>
    <w:pPr>
      <w:ind w:left="720"/>
      <w:contextualSpacing/>
    </w:pPr>
  </w:style>
  <w:style w:type="paragraph" w:customStyle="1" w:styleId="1">
    <w:name w:val="Стиль1"/>
    <w:basedOn w:val="a7"/>
    <w:qFormat/>
    <w:rsid w:val="00D41D43"/>
    <w:pPr>
      <w:numPr>
        <w:numId w:val="2"/>
      </w:numPr>
      <w:spacing w:line="360" w:lineRule="auto"/>
      <w:ind w:left="0" w:firstLine="709"/>
    </w:pPr>
  </w:style>
  <w:style w:type="character" w:customStyle="1" w:styleId="11">
    <w:name w:val="Заголовок 1 Знак"/>
    <w:basedOn w:val="a0"/>
    <w:link w:val="10"/>
    <w:uiPriority w:val="9"/>
    <w:rsid w:val="00877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1427B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427BB"/>
    <w:pPr>
      <w:spacing w:after="100"/>
    </w:pPr>
  </w:style>
  <w:style w:type="character" w:styleId="a9">
    <w:name w:val="Hyperlink"/>
    <w:basedOn w:val="a0"/>
    <w:uiPriority w:val="99"/>
    <w:unhideWhenUsed/>
    <w:rsid w:val="001427B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56F0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F0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4A43-9691-4F02-87E5-DA824EBA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Шадрин</dc:creator>
  <cp:keywords/>
  <dc:description/>
  <cp:lastModifiedBy>Jan</cp:lastModifiedBy>
  <cp:revision>24</cp:revision>
  <dcterms:created xsi:type="dcterms:W3CDTF">2017-06-02T14:02:00Z</dcterms:created>
  <dcterms:modified xsi:type="dcterms:W3CDTF">2017-11-13T06:13:00Z</dcterms:modified>
</cp:coreProperties>
</file>