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7FD" w:rsidRDefault="00BA25E0" w:rsidP="00BA25E0">
      <w:pPr>
        <w:rPr>
          <w:lang w:val="en-US"/>
        </w:rPr>
      </w:pPr>
      <w:r>
        <w:rPr>
          <w:lang w:val="en-US"/>
        </w:rPr>
        <w:t>Best database solution to be used for Project: “New”</w:t>
      </w:r>
    </w:p>
    <w:p w:rsidR="00816BDB" w:rsidRDefault="00816BDB" w:rsidP="00BA25E0">
      <w:pPr>
        <w:rPr>
          <w:lang w:val="en-US"/>
        </w:rPr>
      </w:pPr>
    </w:p>
    <w:p w:rsidR="00BA25E0" w:rsidRDefault="00BA25E0" w:rsidP="00BA25E0">
      <w:pPr>
        <w:rPr>
          <w:lang w:val="en-US"/>
        </w:rPr>
      </w:pPr>
      <w:proofErr w:type="spellStart"/>
      <w:r>
        <w:rPr>
          <w:lang w:val="en-US"/>
        </w:rPr>
        <w:t>Criterias</w:t>
      </w:r>
      <w:proofErr w:type="spellEnd"/>
      <w:r>
        <w:rPr>
          <w:lang w:val="en-US"/>
        </w:rPr>
        <w:t xml:space="preserve"> determined:</w:t>
      </w:r>
    </w:p>
    <w:p w:rsidR="00BA25E0" w:rsidRDefault="00BA25E0" w:rsidP="00BA25E0">
      <w:pPr>
        <w:pStyle w:val="ListParagraph"/>
        <w:numPr>
          <w:ilvl w:val="0"/>
          <w:numId w:val="1"/>
        </w:numPr>
        <w:rPr>
          <w:lang w:val="en-US"/>
        </w:rPr>
      </w:pPr>
      <w:bookmarkStart w:id="0" w:name="OLE_LINK1"/>
      <w:r w:rsidRPr="00BA25E0">
        <w:rPr>
          <w:lang w:val="en-US"/>
        </w:rPr>
        <w:t>Simple and Fast Setup</w:t>
      </w:r>
    </w:p>
    <w:bookmarkEnd w:id="0"/>
    <w:p w:rsidR="00BA25E0" w:rsidRDefault="00BA25E0" w:rsidP="00BA2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Hardware / Software Requirement</w:t>
      </w:r>
    </w:p>
    <w:p w:rsidR="00BA25E0" w:rsidRDefault="00BA25E0" w:rsidP="00BA2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Cross-Platform</w:t>
      </w:r>
    </w:p>
    <w:p w:rsidR="00BA25E0" w:rsidRDefault="00BA25E0" w:rsidP="00BA2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Special Network Access Requirement</w:t>
      </w:r>
    </w:p>
    <w:p w:rsidR="00BA25E0" w:rsidRDefault="00BA25E0" w:rsidP="00BA2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 User Access Requirement</w:t>
      </w:r>
    </w:p>
    <w:p w:rsidR="00BA25E0" w:rsidRDefault="00BA25E0" w:rsidP="00BA2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Backup</w:t>
      </w:r>
    </w:p>
    <w:p w:rsidR="00BA25E0" w:rsidRDefault="00BA25E0" w:rsidP="00BA2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Transferability and Portability</w:t>
      </w:r>
    </w:p>
    <w:p w:rsidR="00BA25E0" w:rsidRDefault="00BA25E0" w:rsidP="00BA2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Cost</w:t>
      </w:r>
    </w:p>
    <w:p w:rsidR="00BA25E0" w:rsidRDefault="00BA25E0" w:rsidP="00BA2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Language Compatibility</w:t>
      </w:r>
    </w:p>
    <w:p w:rsidR="00816BDB" w:rsidRPr="00BA25E0" w:rsidRDefault="00816BDB" w:rsidP="00816BDB">
      <w:pPr>
        <w:pStyle w:val="ListParagraph"/>
        <w:rPr>
          <w:lang w:val="en-US"/>
        </w:rPr>
      </w:pPr>
    </w:p>
    <w:p w:rsidR="00BA25E0" w:rsidRDefault="00BA25E0" w:rsidP="00BA25E0">
      <w:pPr>
        <w:rPr>
          <w:lang w:val="en-US"/>
        </w:rPr>
      </w:pPr>
      <w:r>
        <w:rPr>
          <w:lang w:val="en-US"/>
        </w:rPr>
        <w:t xml:space="preserve">Databases to </w:t>
      </w:r>
      <w:proofErr w:type="gramStart"/>
      <w:r>
        <w:rPr>
          <w:lang w:val="en-US"/>
        </w:rPr>
        <w:t>evaluated</w:t>
      </w:r>
      <w:proofErr w:type="gramEnd"/>
      <w:r>
        <w:rPr>
          <w:lang w:val="en-US"/>
        </w:rPr>
        <w:t>:</w:t>
      </w:r>
    </w:p>
    <w:p w:rsidR="00BA25E0" w:rsidRDefault="00BA25E0" w:rsidP="00BA2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MSSQL</w:t>
      </w:r>
    </w:p>
    <w:p w:rsidR="00BA25E0" w:rsidRDefault="00BA25E0" w:rsidP="00BA2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Oracle</w:t>
      </w:r>
    </w:p>
    <w:p w:rsidR="00BA25E0" w:rsidRDefault="00BA25E0" w:rsidP="00BA2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SQLite</w:t>
      </w:r>
    </w:p>
    <w:p w:rsidR="00BA25E0" w:rsidRPr="00BA25E0" w:rsidRDefault="00BA25E0" w:rsidP="00BA25E0">
      <w:pPr>
        <w:pStyle w:val="ListParagraph"/>
        <w:numPr>
          <w:ilvl w:val="0"/>
          <w:numId w:val="1"/>
        </w:numPr>
        <w:rPr>
          <w:lang w:val="en-US"/>
        </w:rPr>
      </w:pPr>
      <w:r w:rsidRPr="00BA25E0">
        <w:rPr>
          <w:lang w:val="en-US"/>
        </w:rPr>
        <w:t xml:space="preserve">MySQL (or </w:t>
      </w:r>
      <w:proofErr w:type="spellStart"/>
      <w:r w:rsidRPr="00BA25E0">
        <w:rPr>
          <w:lang w:val="en-US"/>
        </w:rPr>
        <w:t>MariaDB</w:t>
      </w:r>
      <w:proofErr w:type="spellEnd"/>
      <w:r w:rsidRPr="00BA25E0">
        <w:rPr>
          <w:lang w:val="en-US"/>
        </w:rPr>
        <w:t>)</w:t>
      </w:r>
    </w:p>
    <w:p w:rsidR="00BA25E0" w:rsidRPr="00BA25E0" w:rsidRDefault="00BA25E0" w:rsidP="00BA25E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A25E0">
        <w:rPr>
          <w:lang w:val="en-US"/>
        </w:rPr>
        <w:t>PostgreSQL</w:t>
      </w:r>
      <w:proofErr w:type="spellEnd"/>
    </w:p>
    <w:p w:rsidR="00BA25E0" w:rsidRPr="00BA25E0" w:rsidRDefault="00BA25E0" w:rsidP="00BA25E0">
      <w:pPr>
        <w:pStyle w:val="ListParagraph"/>
        <w:numPr>
          <w:ilvl w:val="0"/>
          <w:numId w:val="1"/>
        </w:numPr>
        <w:rPr>
          <w:lang w:val="en-US"/>
        </w:rPr>
      </w:pPr>
      <w:r w:rsidRPr="00BA25E0">
        <w:rPr>
          <w:lang w:val="en-US"/>
        </w:rPr>
        <w:t>Microsoft Access</w:t>
      </w:r>
    </w:p>
    <w:p w:rsidR="00816BDB" w:rsidRDefault="00BA25E0" w:rsidP="00816BD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A25E0">
        <w:rPr>
          <w:lang w:val="en-US"/>
        </w:rPr>
        <w:t>LibreOffice</w:t>
      </w:r>
      <w:proofErr w:type="spellEnd"/>
      <w:r w:rsidRPr="00BA25E0">
        <w:rPr>
          <w:lang w:val="en-US"/>
        </w:rPr>
        <w:t xml:space="preserve"> Base</w:t>
      </w:r>
    </w:p>
    <w:p w:rsidR="00816BDB" w:rsidRPr="00816BDB" w:rsidRDefault="00816BDB" w:rsidP="00816BDB">
      <w:pPr>
        <w:pStyle w:val="ListParagraph"/>
        <w:numPr>
          <w:ilvl w:val="0"/>
          <w:numId w:val="1"/>
        </w:numPr>
        <w:rPr>
          <w:lang w:val="en-US"/>
        </w:rPr>
      </w:pPr>
    </w:p>
    <w:p w:rsidR="00816BDB" w:rsidRDefault="00275E78" w:rsidP="00275E78">
      <w:pPr>
        <w:rPr>
          <w:lang w:val="en-US"/>
        </w:rPr>
      </w:pPr>
      <w:bookmarkStart w:id="1" w:name="OLE_LINK2"/>
      <w:r w:rsidRPr="00246191">
        <w:rPr>
          <w:b/>
          <w:lang w:val="en-US"/>
        </w:rPr>
        <w:t>Criteria Importance rating</w:t>
      </w:r>
      <w:bookmarkEnd w:id="1"/>
      <w:r>
        <w:rPr>
          <w:lang w:val="en-US"/>
        </w:rPr>
        <w:t>:</w:t>
      </w:r>
      <w:r w:rsidR="00246191">
        <w:rPr>
          <w:lang w:val="en-US"/>
        </w:rPr>
        <w:t xml:space="preserve"> </w:t>
      </w:r>
      <w:r w:rsidR="00246191">
        <w:rPr>
          <w:lang w:val="en-US"/>
        </w:rPr>
        <w:br/>
        <w:t>H</w:t>
      </w:r>
      <w:r w:rsidR="00246191" w:rsidRPr="00246191">
        <w:rPr>
          <w:lang w:val="en-US"/>
        </w:rPr>
        <w:t xml:space="preserve">ow important each </w:t>
      </w:r>
      <w:proofErr w:type="gramStart"/>
      <w:r w:rsidR="00246191" w:rsidRPr="00246191">
        <w:rPr>
          <w:lang w:val="en-US"/>
        </w:rPr>
        <w:t>criteria</w:t>
      </w:r>
      <w:proofErr w:type="gramEnd"/>
      <w:r w:rsidR="00246191" w:rsidRPr="00246191">
        <w:rPr>
          <w:lang w:val="en-US"/>
        </w:rPr>
        <w:t xml:space="preserve"> is, where 1 is not very important, and 5 is very important.</w:t>
      </w:r>
    </w:p>
    <w:p w:rsidR="00816BDB" w:rsidRDefault="00816BDB" w:rsidP="00275E78">
      <w:pPr>
        <w:rPr>
          <w:lang w:val="en-US"/>
        </w:rPr>
      </w:pPr>
    </w:p>
    <w:p w:rsidR="00246191" w:rsidRDefault="00246191" w:rsidP="00275E78">
      <w:pPr>
        <w:rPr>
          <w:lang w:val="en-US"/>
        </w:rPr>
      </w:pPr>
      <w:bookmarkStart w:id="2" w:name="OLE_LINK3"/>
      <w:r w:rsidRPr="00246191">
        <w:rPr>
          <w:b/>
          <w:lang w:val="en-US"/>
        </w:rPr>
        <w:t>Database rating against criteria</w:t>
      </w:r>
      <w:bookmarkEnd w:id="2"/>
      <w:proofErr w:type="gramStart"/>
      <w:r w:rsidRPr="00246191">
        <w:rPr>
          <w:b/>
          <w:lang w:val="en-US"/>
        </w:rPr>
        <w:t>:</w:t>
      </w:r>
      <w:proofErr w:type="gramEnd"/>
      <w:r>
        <w:rPr>
          <w:lang w:val="en-US"/>
        </w:rPr>
        <w:br/>
        <w:t>Rating for each database against each criteria.</w:t>
      </w:r>
      <w:r>
        <w:rPr>
          <w:lang w:val="en-US"/>
        </w:rPr>
        <w:br/>
        <w:t>W</w:t>
      </w:r>
      <w:r w:rsidRPr="00246191">
        <w:rPr>
          <w:lang w:val="en-US"/>
        </w:rPr>
        <w:t>here 0 means it doesn’t meet the criteria at all, and 5 meets the criteria extremely well.</w:t>
      </w:r>
    </w:p>
    <w:p w:rsidR="00816BDB" w:rsidRDefault="00816BDB" w:rsidP="00275E78">
      <w:pPr>
        <w:rPr>
          <w:lang w:val="en-US"/>
        </w:rPr>
      </w:pPr>
    </w:p>
    <w:p w:rsidR="00816BDB" w:rsidRDefault="00816BDB" w:rsidP="00275E78">
      <w:pPr>
        <w:rPr>
          <w:lang w:val="en-US"/>
        </w:rPr>
      </w:pPr>
      <w:r w:rsidRPr="00816BDB">
        <w:rPr>
          <w:b/>
          <w:lang w:val="en-US"/>
        </w:rPr>
        <w:t>Suggested Database Solution based on findings</w:t>
      </w:r>
      <w:proofErr w:type="gramStart"/>
      <w:r w:rsidRPr="00816BDB">
        <w:rPr>
          <w:b/>
          <w:lang w:val="en-US"/>
        </w:rPr>
        <w:t>:</w:t>
      </w:r>
      <w:proofErr w:type="gramEnd"/>
      <w:r>
        <w:rPr>
          <w:b/>
          <w:lang w:val="en-US"/>
        </w:rPr>
        <w:br/>
      </w:r>
      <w:r>
        <w:rPr>
          <w:lang w:val="en-US"/>
        </w:rPr>
        <w:t xml:space="preserve">Based on the total database score with the </w:t>
      </w:r>
      <w:proofErr w:type="spellStart"/>
      <w:r>
        <w:rPr>
          <w:lang w:val="en-US"/>
        </w:rPr>
        <w:t>criterias</w:t>
      </w:r>
      <w:proofErr w:type="spellEnd"/>
      <w:r>
        <w:rPr>
          <w:lang w:val="en-US"/>
        </w:rPr>
        <w:t xml:space="preserve"> listed and rate on importance, I have found that SQLite checks a lot of boxes for the new project. It is a very simple database </w:t>
      </w:r>
      <w:proofErr w:type="gramStart"/>
      <w:r>
        <w:rPr>
          <w:lang w:val="en-US"/>
        </w:rPr>
        <w:t>with a less hardware requirements</w:t>
      </w:r>
      <w:proofErr w:type="gramEnd"/>
      <w:r>
        <w:rPr>
          <w:lang w:val="en-US"/>
        </w:rPr>
        <w:t xml:space="preserve"> which can be setup quickly. It is very easy to backup and is transferable. And it meets the very important </w:t>
      </w:r>
      <w:proofErr w:type="spellStart"/>
      <w:r>
        <w:rPr>
          <w:lang w:val="en-US"/>
        </w:rPr>
        <w:t>criterias</w:t>
      </w:r>
      <w:proofErr w:type="spellEnd"/>
      <w:r>
        <w:rPr>
          <w:lang w:val="en-US"/>
        </w:rPr>
        <w:t xml:space="preserve"> that are cost and compatibility with Python language. </w:t>
      </w:r>
      <w:r>
        <w:rPr>
          <w:lang w:val="en-US"/>
        </w:rPr>
        <w:br/>
        <w:t xml:space="preserve">So I highly suggest </w:t>
      </w:r>
      <w:proofErr w:type="gramStart"/>
      <w:r>
        <w:rPr>
          <w:lang w:val="en-US"/>
        </w:rPr>
        <w:t>to use</w:t>
      </w:r>
      <w:proofErr w:type="gramEnd"/>
      <w:r>
        <w:rPr>
          <w:lang w:val="en-US"/>
        </w:rPr>
        <w:t xml:space="preserve"> SQLite as database for the new project.</w:t>
      </w:r>
    </w:p>
    <w:p w:rsidR="00816BDB" w:rsidRPr="00816BDB" w:rsidRDefault="00816BDB" w:rsidP="00275E78">
      <w:pPr>
        <w:rPr>
          <w:lang w:val="en-US"/>
        </w:rPr>
      </w:pPr>
      <w:bookmarkStart w:id="3" w:name="_GoBack"/>
      <w:r w:rsidRPr="00816BDB">
        <w:lastRenderedPageBreak/>
        <w:drawing>
          <wp:inline distT="0" distB="0" distL="0" distR="0" wp14:anchorId="510D7A3D" wp14:editId="0D174B0F">
            <wp:extent cx="5943600" cy="28097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sectPr w:rsidR="00816BDB" w:rsidRPr="00816B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873CA"/>
    <w:multiLevelType w:val="hybridMultilevel"/>
    <w:tmpl w:val="EC785E4C"/>
    <w:lvl w:ilvl="0" w:tplc="A4F25ED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5E0"/>
    <w:rsid w:val="00246191"/>
    <w:rsid w:val="00275E78"/>
    <w:rsid w:val="00816BDB"/>
    <w:rsid w:val="00A562D3"/>
    <w:rsid w:val="00BA25E0"/>
    <w:rsid w:val="00ED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5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B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5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B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VerizonBusiness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Elijah Matas</dc:creator>
  <cp:lastModifiedBy>John Elijah Matas</cp:lastModifiedBy>
  <cp:revision>3</cp:revision>
  <dcterms:created xsi:type="dcterms:W3CDTF">2022-11-18T20:35:00Z</dcterms:created>
  <dcterms:modified xsi:type="dcterms:W3CDTF">2022-11-18T22:02:00Z</dcterms:modified>
</cp:coreProperties>
</file>