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2E397" w14:textId="109F92ED" w:rsidR="005B7EE8" w:rsidRPr="007B2D9E" w:rsidRDefault="009F1922" w:rsidP="001B7DB9">
      <w:pPr>
        <w:jc w:val="center"/>
        <w:rPr>
          <w:b/>
          <w:bCs/>
          <w:sz w:val="24"/>
          <w:szCs w:val="24"/>
        </w:rPr>
      </w:pPr>
      <w:r w:rsidRPr="007B2D9E">
        <w:rPr>
          <w:b/>
          <w:bCs/>
          <w:sz w:val="24"/>
          <w:szCs w:val="24"/>
        </w:rPr>
        <w:t>Vending Machine of Beverages with Online Monitoring and Payment thru Beep card</w:t>
      </w:r>
    </w:p>
    <w:p w14:paraId="012F65FF" w14:textId="77777777" w:rsidR="009F0E31" w:rsidRPr="007B2D9E" w:rsidRDefault="009F0E31" w:rsidP="00237587">
      <w:pPr>
        <w:jc w:val="center"/>
        <w:rPr>
          <w:b/>
          <w:bCs/>
          <w:sz w:val="24"/>
          <w:szCs w:val="24"/>
        </w:rPr>
      </w:pPr>
    </w:p>
    <w:p w14:paraId="0184FC4C" w14:textId="77777777" w:rsidR="009F0E31" w:rsidRPr="007B2D9E" w:rsidRDefault="009F0E31" w:rsidP="00237587">
      <w:pPr>
        <w:jc w:val="center"/>
        <w:rPr>
          <w:b/>
          <w:bCs/>
          <w:sz w:val="24"/>
          <w:szCs w:val="24"/>
        </w:rPr>
      </w:pPr>
      <w:r w:rsidRPr="007B2D9E">
        <w:rPr>
          <w:b/>
          <w:bCs/>
          <w:sz w:val="24"/>
          <w:szCs w:val="24"/>
        </w:rPr>
        <w:t>By</w:t>
      </w:r>
    </w:p>
    <w:p w14:paraId="5882A411" w14:textId="18B32C47" w:rsidR="009F0E31" w:rsidRPr="007B2D9E" w:rsidRDefault="009F0E31" w:rsidP="00237587">
      <w:pPr>
        <w:jc w:val="center"/>
        <w:rPr>
          <w:b/>
          <w:bCs/>
          <w:sz w:val="24"/>
          <w:szCs w:val="24"/>
        </w:rPr>
      </w:pPr>
      <w:r w:rsidRPr="007B2D9E">
        <w:rPr>
          <w:b/>
          <w:bCs/>
          <w:sz w:val="24"/>
          <w:szCs w:val="24"/>
        </w:rPr>
        <w:t>Abegael Joy B. Estillero</w:t>
      </w:r>
    </w:p>
    <w:p w14:paraId="5FB486A9" w14:textId="2E9A2041" w:rsidR="009F0E31" w:rsidRPr="007B2D9E" w:rsidRDefault="009F0E31" w:rsidP="00237587">
      <w:pPr>
        <w:jc w:val="center"/>
        <w:rPr>
          <w:b/>
          <w:bCs/>
          <w:sz w:val="24"/>
          <w:szCs w:val="24"/>
        </w:rPr>
      </w:pPr>
      <w:r w:rsidRPr="007B2D9E">
        <w:rPr>
          <w:b/>
          <w:bCs/>
          <w:sz w:val="24"/>
          <w:szCs w:val="24"/>
        </w:rPr>
        <w:t>Taguig City University</w:t>
      </w:r>
    </w:p>
    <w:p w14:paraId="69D41C07" w14:textId="53AE7F74" w:rsidR="009F0E31" w:rsidRPr="007B2D9E" w:rsidRDefault="009F0E31" w:rsidP="009F1922">
      <w:pPr>
        <w:jc w:val="center"/>
        <w:rPr>
          <w:b/>
          <w:bCs/>
          <w:sz w:val="24"/>
          <w:szCs w:val="24"/>
        </w:rPr>
      </w:pPr>
      <w:r w:rsidRPr="007B2D9E">
        <w:rPr>
          <w:b/>
          <w:bCs/>
          <w:sz w:val="24"/>
          <w:szCs w:val="24"/>
        </w:rPr>
        <w:t>2020</w:t>
      </w:r>
    </w:p>
    <w:p w14:paraId="4D6C253B" w14:textId="48DD36A7" w:rsidR="009F0E31" w:rsidRPr="007B2D9E" w:rsidRDefault="009F0E31" w:rsidP="007B2D9E">
      <w:pPr>
        <w:rPr>
          <w:b/>
          <w:bCs/>
          <w:sz w:val="24"/>
          <w:szCs w:val="24"/>
        </w:rPr>
      </w:pPr>
    </w:p>
    <w:p w14:paraId="698685EC" w14:textId="3C810109" w:rsidR="009F0E31" w:rsidRPr="007B2D9E" w:rsidRDefault="009F0E31" w:rsidP="00F628CB">
      <w:pPr>
        <w:rPr>
          <w:i/>
          <w:iCs/>
          <w:sz w:val="24"/>
          <w:szCs w:val="24"/>
        </w:rPr>
      </w:pPr>
      <w:r w:rsidRPr="007B2D9E">
        <w:rPr>
          <w:i/>
          <w:iCs/>
          <w:sz w:val="24"/>
          <w:szCs w:val="24"/>
        </w:rPr>
        <w:t>Abstract</w:t>
      </w:r>
    </w:p>
    <w:p w14:paraId="4F2BF4D7" w14:textId="7153EB27" w:rsidR="00F628CB" w:rsidRDefault="00F628CB" w:rsidP="00F628CB">
      <w:pPr>
        <w:rPr>
          <w:i/>
          <w:iCs/>
          <w:sz w:val="24"/>
          <w:szCs w:val="24"/>
        </w:rPr>
      </w:pPr>
      <w:r w:rsidRPr="007B2D9E">
        <w:rPr>
          <w:i/>
          <w:iCs/>
          <w:sz w:val="24"/>
          <w:szCs w:val="24"/>
        </w:rPr>
        <w:t>Introduction</w:t>
      </w:r>
    </w:p>
    <w:p w14:paraId="1256AC2F" w14:textId="774641F2" w:rsidR="00E13A1D" w:rsidRDefault="00183AC2" w:rsidP="00E13A1D">
      <w:pPr>
        <w:contextualSpacing/>
        <w:rPr>
          <w:sz w:val="24"/>
          <w:szCs w:val="24"/>
        </w:rPr>
      </w:pPr>
      <w:r w:rsidRPr="00183AC2">
        <w:rPr>
          <w:sz w:val="24"/>
          <w:szCs w:val="24"/>
        </w:rPr>
        <w:t>Vending machine of beverages</w:t>
      </w:r>
      <w:r>
        <w:rPr>
          <w:sz w:val="24"/>
          <w:szCs w:val="24"/>
        </w:rPr>
        <w:t xml:space="preserve"> </w:t>
      </w:r>
      <w:r w:rsidR="00E53CDC">
        <w:rPr>
          <w:sz w:val="24"/>
          <w:szCs w:val="24"/>
        </w:rPr>
        <w:t>is</w:t>
      </w:r>
      <w:r w:rsidR="00737D93">
        <w:rPr>
          <w:sz w:val="24"/>
          <w:szCs w:val="24"/>
        </w:rPr>
        <w:t xml:space="preserve"> an automated machine ready to be consumed by the buyers thru money inserted to the machine. </w:t>
      </w:r>
      <w:r w:rsidR="00E13A1D">
        <w:rPr>
          <w:sz w:val="24"/>
          <w:szCs w:val="24"/>
        </w:rPr>
        <w:t xml:space="preserve">Usually can be found in office, factory, restaurant, kiosk, public building, school, university, shopping mall, sports center, railway station, airport, street and areas where there is a various of people. </w:t>
      </w:r>
    </w:p>
    <w:p w14:paraId="4FB3D99F" w14:textId="1A7EECFF" w:rsidR="003E2A2F" w:rsidRDefault="00FF3A62" w:rsidP="00183AC2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4B4659">
        <w:rPr>
          <w:sz w:val="24"/>
          <w:szCs w:val="24"/>
        </w:rPr>
        <w:t xml:space="preserve">is in demand </w:t>
      </w:r>
      <w:r w:rsidR="001C015E">
        <w:rPr>
          <w:sz w:val="24"/>
          <w:szCs w:val="24"/>
        </w:rPr>
        <w:t>nowadays</w:t>
      </w:r>
      <w:r w:rsidR="004B4659">
        <w:rPr>
          <w:sz w:val="24"/>
          <w:szCs w:val="24"/>
        </w:rPr>
        <w:t xml:space="preserve"> busy lifestyles. The first </w:t>
      </w:r>
      <w:r w:rsidR="00763375">
        <w:rPr>
          <w:sz w:val="24"/>
          <w:szCs w:val="24"/>
        </w:rPr>
        <w:t>entity</w:t>
      </w:r>
      <w:r w:rsidR="004B4659">
        <w:rPr>
          <w:sz w:val="24"/>
          <w:szCs w:val="24"/>
        </w:rPr>
        <w:t xml:space="preserve"> </w:t>
      </w:r>
      <w:r w:rsidR="003E2A2F">
        <w:rPr>
          <w:sz w:val="24"/>
          <w:szCs w:val="24"/>
        </w:rPr>
        <w:t xml:space="preserve">of </w:t>
      </w:r>
      <w:r w:rsidR="004B4659">
        <w:rPr>
          <w:sz w:val="24"/>
          <w:szCs w:val="24"/>
        </w:rPr>
        <w:t xml:space="preserve">people </w:t>
      </w:r>
      <w:r w:rsidR="003E2A2F">
        <w:rPr>
          <w:sz w:val="24"/>
          <w:szCs w:val="24"/>
        </w:rPr>
        <w:t>goes</w:t>
      </w:r>
      <w:r w:rsidR="00763375">
        <w:rPr>
          <w:sz w:val="24"/>
          <w:szCs w:val="24"/>
        </w:rPr>
        <w:t xml:space="preserve"> to when they on a rush of time or</w:t>
      </w:r>
      <w:r w:rsidR="00147540">
        <w:rPr>
          <w:sz w:val="24"/>
          <w:szCs w:val="24"/>
        </w:rPr>
        <w:t xml:space="preserve"> to keep a</w:t>
      </w:r>
      <w:r w:rsidR="00763375">
        <w:rPr>
          <w:sz w:val="24"/>
          <w:szCs w:val="24"/>
        </w:rPr>
        <w:t xml:space="preserve"> schedule</w:t>
      </w:r>
      <w:r w:rsidR="003E2A2F">
        <w:rPr>
          <w:sz w:val="24"/>
          <w:szCs w:val="24"/>
        </w:rPr>
        <w:t xml:space="preserve"> that they don’t have time to stop somewhere to find the drink they need.</w:t>
      </w:r>
      <w:r w:rsidR="0008798F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2C64A5">
        <w:rPr>
          <w:sz w:val="24"/>
          <w:szCs w:val="24"/>
        </w:rPr>
        <w:t xml:space="preserve"> has a great opportunity in business </w:t>
      </w:r>
      <w:r>
        <w:rPr>
          <w:sz w:val="24"/>
          <w:szCs w:val="24"/>
        </w:rPr>
        <w:t xml:space="preserve">industry </w:t>
      </w:r>
      <w:r w:rsidR="009A384D">
        <w:rPr>
          <w:sz w:val="24"/>
          <w:szCs w:val="24"/>
        </w:rPr>
        <w:t xml:space="preserve">because of no overhead costs as it’s eliminated the need of employees to sell the product and extra </w:t>
      </w:r>
      <w:r>
        <w:rPr>
          <w:sz w:val="24"/>
          <w:szCs w:val="24"/>
        </w:rPr>
        <w:t>workspace</w:t>
      </w:r>
      <w:r w:rsidR="009A384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5C50E0" w14:textId="72978F4B" w:rsidR="00EE115A" w:rsidRDefault="00EE115A" w:rsidP="00183AC2">
      <w:pPr>
        <w:contextualSpacing/>
        <w:rPr>
          <w:sz w:val="24"/>
          <w:szCs w:val="24"/>
        </w:rPr>
      </w:pPr>
    </w:p>
    <w:p w14:paraId="69DA0A30" w14:textId="3AF68A34" w:rsidR="00CB1118" w:rsidRDefault="00E13A1D" w:rsidP="00183AC2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B6898">
        <w:rPr>
          <w:sz w:val="24"/>
          <w:szCs w:val="24"/>
        </w:rPr>
        <w:t>technology evolving so fast these days that lead the consumer and businesses to elevate necessity and productivity.</w:t>
      </w:r>
      <w:r w:rsidR="00A53E74">
        <w:rPr>
          <w:sz w:val="24"/>
          <w:szCs w:val="24"/>
        </w:rPr>
        <w:t xml:space="preserve"> So vending machine of beverages </w:t>
      </w:r>
      <w:r w:rsidR="00CB1118">
        <w:rPr>
          <w:sz w:val="24"/>
          <w:szCs w:val="24"/>
        </w:rPr>
        <w:t>should embrace the improvement to synchronize</w:t>
      </w:r>
    </w:p>
    <w:p w14:paraId="1F20BF04" w14:textId="6748E4CD" w:rsidR="00CB1118" w:rsidRDefault="00DB4932" w:rsidP="00183AC2">
      <w:pPr>
        <w:contextualSpacing/>
        <w:rPr>
          <w:sz w:val="24"/>
          <w:szCs w:val="24"/>
        </w:rPr>
      </w:pPr>
      <w:r>
        <w:rPr>
          <w:sz w:val="24"/>
          <w:szCs w:val="24"/>
        </w:rPr>
        <w:t>i</w:t>
      </w:r>
      <w:r w:rsidR="00CB1118">
        <w:rPr>
          <w:sz w:val="24"/>
          <w:szCs w:val="24"/>
        </w:rPr>
        <w:t>n latest trend</w:t>
      </w:r>
      <w:r>
        <w:rPr>
          <w:sz w:val="24"/>
          <w:szCs w:val="24"/>
        </w:rPr>
        <w:t>s</w:t>
      </w:r>
      <w:r w:rsidR="00CB1118">
        <w:rPr>
          <w:sz w:val="24"/>
          <w:szCs w:val="24"/>
        </w:rPr>
        <w:t xml:space="preserve"> and survive in industry.</w:t>
      </w:r>
    </w:p>
    <w:p w14:paraId="727E7A17" w14:textId="3AA5F627" w:rsidR="00DB4932" w:rsidRDefault="00DB4932" w:rsidP="00183AC2">
      <w:pPr>
        <w:contextualSpacing/>
        <w:rPr>
          <w:sz w:val="24"/>
          <w:szCs w:val="24"/>
        </w:rPr>
      </w:pPr>
      <w:r>
        <w:rPr>
          <w:sz w:val="24"/>
          <w:szCs w:val="24"/>
        </w:rPr>
        <w:t>There are some challenges in vending machine of beverages to be attended like</w:t>
      </w:r>
    </w:p>
    <w:p w14:paraId="0BE0F988" w14:textId="58651D2D" w:rsidR="00DB4932" w:rsidRDefault="00DB4932" w:rsidP="00183AC2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 you select a </w:t>
      </w:r>
      <w:r w:rsidR="002847CE">
        <w:rPr>
          <w:sz w:val="24"/>
          <w:szCs w:val="24"/>
        </w:rPr>
        <w:t xml:space="preserve">drink after inserted the money and it was tagged as successful but then when you checked the drink or taste it there was a lack of ingredient like no sugar, no ice, no creamer, etc. or not the quality you expected, no one to talk to the problem </w:t>
      </w:r>
      <w:r w:rsidR="008817F6">
        <w:rPr>
          <w:sz w:val="24"/>
          <w:szCs w:val="24"/>
        </w:rPr>
        <w:t xml:space="preserve">encountered </w:t>
      </w:r>
      <w:r w:rsidR="002847CE">
        <w:rPr>
          <w:sz w:val="24"/>
          <w:szCs w:val="24"/>
        </w:rPr>
        <w:t>and have action immediately</w:t>
      </w:r>
      <w:r w:rsidR="008817F6">
        <w:rPr>
          <w:sz w:val="24"/>
          <w:szCs w:val="24"/>
        </w:rPr>
        <w:t xml:space="preserve">, some money did not accepted by the machine, there is a machine down time or not accessible to use that the only solution is to contact the vending company to inform them, </w:t>
      </w:r>
      <w:r w:rsidR="004B6FCA">
        <w:rPr>
          <w:sz w:val="24"/>
          <w:szCs w:val="24"/>
        </w:rPr>
        <w:t xml:space="preserve">shortage for in demand type of drinks that will be check only when the machine is scheduled for refilling of vending company. </w:t>
      </w:r>
      <w:r w:rsidR="00747C7E">
        <w:rPr>
          <w:sz w:val="24"/>
          <w:szCs w:val="24"/>
        </w:rPr>
        <w:t xml:space="preserve">And by our </w:t>
      </w:r>
      <w:r w:rsidR="00102F52">
        <w:rPr>
          <w:sz w:val="24"/>
          <w:szCs w:val="24"/>
        </w:rPr>
        <w:t>innovation</w:t>
      </w:r>
      <w:r w:rsidR="00747C7E">
        <w:rPr>
          <w:sz w:val="24"/>
          <w:szCs w:val="24"/>
        </w:rPr>
        <w:t xml:space="preserve"> of technology we can all addresses all the challenges in vending machine beverages.</w:t>
      </w:r>
    </w:p>
    <w:p w14:paraId="3A1D2755" w14:textId="37CEB1F4" w:rsidR="00102F52" w:rsidRDefault="00102F52" w:rsidP="00183AC2">
      <w:pPr>
        <w:contextualSpacing/>
        <w:rPr>
          <w:sz w:val="24"/>
          <w:szCs w:val="24"/>
        </w:rPr>
      </w:pPr>
      <w:r>
        <w:rPr>
          <w:sz w:val="24"/>
          <w:szCs w:val="24"/>
        </w:rPr>
        <w:t>We can have improved sensors, additional controls, data monitoring, accessible communication and easy payments.</w:t>
      </w:r>
    </w:p>
    <w:p w14:paraId="0F8DB17D" w14:textId="49DEC5B4" w:rsidR="00102F52" w:rsidRDefault="00102F52" w:rsidP="00183AC2">
      <w:pPr>
        <w:contextualSpacing/>
        <w:rPr>
          <w:sz w:val="24"/>
          <w:szCs w:val="24"/>
        </w:rPr>
      </w:pPr>
    </w:p>
    <w:p w14:paraId="02535433" w14:textId="4E78E7B8" w:rsidR="00102F52" w:rsidRDefault="003C3D80" w:rsidP="00183AC2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IoT (Internet of Things) technology </w:t>
      </w:r>
      <w:r w:rsidR="00101C14">
        <w:rPr>
          <w:sz w:val="24"/>
          <w:szCs w:val="24"/>
        </w:rPr>
        <w:t>enabled devices to be connected to and access information using a network can support the machine improvement in</w:t>
      </w:r>
      <w:r w:rsidR="00667977">
        <w:rPr>
          <w:sz w:val="24"/>
          <w:szCs w:val="24"/>
        </w:rPr>
        <w:t xml:space="preserve"> constant monitoring of inventory, </w:t>
      </w:r>
      <w:r w:rsidR="003A0328">
        <w:rPr>
          <w:sz w:val="24"/>
          <w:szCs w:val="24"/>
        </w:rPr>
        <w:t xml:space="preserve">track </w:t>
      </w:r>
      <w:r w:rsidR="00C21595">
        <w:rPr>
          <w:sz w:val="24"/>
          <w:szCs w:val="24"/>
        </w:rPr>
        <w:t>sales trends, stock alert</w:t>
      </w:r>
      <w:r w:rsidR="003C0CBB">
        <w:rPr>
          <w:sz w:val="24"/>
          <w:szCs w:val="24"/>
        </w:rPr>
        <w:t xml:space="preserve"> and </w:t>
      </w:r>
      <w:r w:rsidR="0086315D">
        <w:rPr>
          <w:sz w:val="24"/>
          <w:szCs w:val="24"/>
        </w:rPr>
        <w:t xml:space="preserve">machine </w:t>
      </w:r>
      <w:r w:rsidR="00C21595">
        <w:rPr>
          <w:sz w:val="24"/>
          <w:szCs w:val="24"/>
        </w:rPr>
        <w:t>down time alert</w:t>
      </w:r>
      <w:r w:rsidR="003C0CBB">
        <w:rPr>
          <w:sz w:val="24"/>
          <w:szCs w:val="24"/>
        </w:rPr>
        <w:t xml:space="preserve">. </w:t>
      </w:r>
      <w:r w:rsidR="00711225">
        <w:rPr>
          <w:sz w:val="24"/>
          <w:szCs w:val="24"/>
        </w:rPr>
        <w:t>Modernize sensor with the help of IoT in any error encounter in the process of the machine. The beep car</w:t>
      </w:r>
      <w:r w:rsidR="00F43AF2">
        <w:rPr>
          <w:sz w:val="24"/>
          <w:szCs w:val="24"/>
        </w:rPr>
        <w:t xml:space="preserve"> or also called smart card is a reloadable contactless card in paying transportation nowadays and other businesses that can be applied also in paying in the Vending Machine for cashless payment.</w:t>
      </w:r>
      <w:bookmarkStart w:id="0" w:name="_GoBack"/>
      <w:bookmarkEnd w:id="0"/>
    </w:p>
    <w:p w14:paraId="7AEDDD7E" w14:textId="77777777" w:rsidR="00102F52" w:rsidRDefault="00102F52" w:rsidP="00183AC2">
      <w:pPr>
        <w:contextualSpacing/>
        <w:rPr>
          <w:sz w:val="24"/>
          <w:szCs w:val="24"/>
        </w:rPr>
      </w:pPr>
    </w:p>
    <w:p w14:paraId="588A8EC3" w14:textId="77777777" w:rsidR="004B6FCA" w:rsidRDefault="004B6FCA" w:rsidP="00183AC2">
      <w:pPr>
        <w:contextualSpacing/>
        <w:rPr>
          <w:sz w:val="24"/>
          <w:szCs w:val="24"/>
        </w:rPr>
      </w:pPr>
    </w:p>
    <w:p w14:paraId="13ACC739" w14:textId="77777777" w:rsidR="00CB1118" w:rsidRDefault="00CB1118" w:rsidP="00183AC2">
      <w:pPr>
        <w:contextualSpacing/>
        <w:rPr>
          <w:sz w:val="24"/>
          <w:szCs w:val="24"/>
        </w:rPr>
      </w:pPr>
    </w:p>
    <w:p w14:paraId="60911908" w14:textId="77777777" w:rsidR="003E2A2F" w:rsidRDefault="003E2A2F" w:rsidP="00183AC2">
      <w:pPr>
        <w:contextualSpacing/>
        <w:rPr>
          <w:sz w:val="24"/>
          <w:szCs w:val="24"/>
        </w:rPr>
      </w:pPr>
    </w:p>
    <w:p w14:paraId="3A301DC9" w14:textId="77777777" w:rsidR="003E2A2F" w:rsidRPr="00183AC2" w:rsidRDefault="003E2A2F" w:rsidP="00183AC2">
      <w:pPr>
        <w:contextualSpacing/>
        <w:rPr>
          <w:sz w:val="24"/>
          <w:szCs w:val="24"/>
        </w:rPr>
      </w:pPr>
    </w:p>
    <w:p w14:paraId="3B7134C0" w14:textId="77777777" w:rsidR="00183AC2" w:rsidRPr="007B2D9E" w:rsidRDefault="00183AC2" w:rsidP="00F628CB">
      <w:pPr>
        <w:rPr>
          <w:i/>
          <w:iCs/>
          <w:sz w:val="24"/>
          <w:szCs w:val="24"/>
        </w:rPr>
      </w:pPr>
    </w:p>
    <w:p w14:paraId="135E4478" w14:textId="01E0446B" w:rsidR="00F628CB" w:rsidRPr="007B2D9E" w:rsidRDefault="00F628CB" w:rsidP="00F628CB">
      <w:pPr>
        <w:rPr>
          <w:i/>
          <w:iCs/>
          <w:sz w:val="24"/>
          <w:szCs w:val="24"/>
        </w:rPr>
      </w:pPr>
      <w:r w:rsidRPr="007B2D9E">
        <w:rPr>
          <w:i/>
          <w:iCs/>
          <w:sz w:val="24"/>
          <w:szCs w:val="24"/>
        </w:rPr>
        <w:lastRenderedPageBreak/>
        <w:t>Methods</w:t>
      </w:r>
    </w:p>
    <w:p w14:paraId="13AD7FDC" w14:textId="3AC2C9FD" w:rsidR="00F628CB" w:rsidRPr="007B2D9E" w:rsidRDefault="00F628CB" w:rsidP="00F628CB">
      <w:pPr>
        <w:rPr>
          <w:i/>
          <w:iCs/>
          <w:sz w:val="24"/>
          <w:szCs w:val="24"/>
        </w:rPr>
      </w:pPr>
      <w:r w:rsidRPr="007B2D9E">
        <w:rPr>
          <w:i/>
          <w:iCs/>
          <w:sz w:val="24"/>
          <w:szCs w:val="24"/>
        </w:rPr>
        <w:t>Results</w:t>
      </w:r>
    </w:p>
    <w:p w14:paraId="5DCBCDFE" w14:textId="067590A5" w:rsidR="00F628CB" w:rsidRPr="007B2D9E" w:rsidRDefault="00F628CB" w:rsidP="00F628CB">
      <w:pPr>
        <w:rPr>
          <w:i/>
          <w:iCs/>
          <w:sz w:val="24"/>
          <w:szCs w:val="24"/>
        </w:rPr>
      </w:pPr>
      <w:r w:rsidRPr="007B2D9E">
        <w:rPr>
          <w:i/>
          <w:iCs/>
          <w:sz w:val="24"/>
          <w:szCs w:val="24"/>
        </w:rPr>
        <w:t>Discussion</w:t>
      </w:r>
    </w:p>
    <w:p w14:paraId="673AC044" w14:textId="7B524098" w:rsidR="00F628CB" w:rsidRPr="007B2D9E" w:rsidRDefault="00F628CB" w:rsidP="00F628CB">
      <w:pPr>
        <w:rPr>
          <w:i/>
          <w:iCs/>
          <w:sz w:val="24"/>
          <w:szCs w:val="24"/>
        </w:rPr>
      </w:pPr>
      <w:r w:rsidRPr="007B2D9E">
        <w:rPr>
          <w:i/>
          <w:iCs/>
          <w:sz w:val="24"/>
          <w:szCs w:val="24"/>
        </w:rPr>
        <w:t>Summary and Conclusions</w:t>
      </w:r>
    </w:p>
    <w:p w14:paraId="1D84F764" w14:textId="3ACBC328" w:rsidR="00F628CB" w:rsidRPr="007B2D9E" w:rsidRDefault="00F628CB" w:rsidP="00F628CB">
      <w:pPr>
        <w:rPr>
          <w:i/>
          <w:iCs/>
          <w:sz w:val="24"/>
          <w:szCs w:val="24"/>
        </w:rPr>
      </w:pPr>
      <w:r w:rsidRPr="007B2D9E">
        <w:rPr>
          <w:i/>
          <w:iCs/>
          <w:sz w:val="24"/>
          <w:szCs w:val="24"/>
        </w:rPr>
        <w:t>Acknowledgements</w:t>
      </w:r>
    </w:p>
    <w:p w14:paraId="02EDFFD8" w14:textId="77777777" w:rsidR="009F0E31" w:rsidRPr="007B2D9E" w:rsidRDefault="009F0E31" w:rsidP="009F1922">
      <w:pPr>
        <w:jc w:val="center"/>
        <w:rPr>
          <w:sz w:val="24"/>
          <w:szCs w:val="24"/>
        </w:rPr>
      </w:pPr>
    </w:p>
    <w:sectPr w:rsidR="009F0E31" w:rsidRPr="007B2D9E" w:rsidSect="007B2D9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22"/>
    <w:rsid w:val="0008798F"/>
    <w:rsid w:val="00101C14"/>
    <w:rsid w:val="00102F52"/>
    <w:rsid w:val="00116D8A"/>
    <w:rsid w:val="00147540"/>
    <w:rsid w:val="00183AC2"/>
    <w:rsid w:val="001B7DB9"/>
    <w:rsid w:val="001C015E"/>
    <w:rsid w:val="00237587"/>
    <w:rsid w:val="002847CE"/>
    <w:rsid w:val="002C64A5"/>
    <w:rsid w:val="00307BD9"/>
    <w:rsid w:val="00345C34"/>
    <w:rsid w:val="003A0328"/>
    <w:rsid w:val="003C0CBB"/>
    <w:rsid w:val="003C3D80"/>
    <w:rsid w:val="003E2A2F"/>
    <w:rsid w:val="004015A1"/>
    <w:rsid w:val="00442B79"/>
    <w:rsid w:val="00463ACC"/>
    <w:rsid w:val="004929DA"/>
    <w:rsid w:val="004B4659"/>
    <w:rsid w:val="004B6FCA"/>
    <w:rsid w:val="005B4720"/>
    <w:rsid w:val="00667977"/>
    <w:rsid w:val="00711225"/>
    <w:rsid w:val="00737D93"/>
    <w:rsid w:val="00747C7E"/>
    <w:rsid w:val="00763375"/>
    <w:rsid w:val="007B2D9E"/>
    <w:rsid w:val="0086315D"/>
    <w:rsid w:val="008817F6"/>
    <w:rsid w:val="00965533"/>
    <w:rsid w:val="009A384D"/>
    <w:rsid w:val="009E2670"/>
    <w:rsid w:val="009F0E31"/>
    <w:rsid w:val="009F1922"/>
    <w:rsid w:val="00A0275D"/>
    <w:rsid w:val="00A17967"/>
    <w:rsid w:val="00A53E74"/>
    <w:rsid w:val="00BD08EA"/>
    <w:rsid w:val="00C21595"/>
    <w:rsid w:val="00CB1118"/>
    <w:rsid w:val="00D41D16"/>
    <w:rsid w:val="00D96CF3"/>
    <w:rsid w:val="00DB4932"/>
    <w:rsid w:val="00DB67E4"/>
    <w:rsid w:val="00DB6898"/>
    <w:rsid w:val="00E13A1D"/>
    <w:rsid w:val="00E53CDC"/>
    <w:rsid w:val="00EE115A"/>
    <w:rsid w:val="00F16724"/>
    <w:rsid w:val="00F2399A"/>
    <w:rsid w:val="00F43AF2"/>
    <w:rsid w:val="00F628CB"/>
    <w:rsid w:val="00FA01F1"/>
    <w:rsid w:val="00FB28F9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0413"/>
  <w15:chartTrackingRefBased/>
  <w15:docId w15:val="{AEFDAB2B-C52B-42D9-AEA0-C47EA256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 ESTILLERO, Abegael Joy B.</dc:creator>
  <cp:keywords/>
  <dc:description/>
  <cp:lastModifiedBy>IMI ESTILLERO, Abegael Joy B.</cp:lastModifiedBy>
  <cp:revision>45</cp:revision>
  <dcterms:created xsi:type="dcterms:W3CDTF">2020-02-24T11:33:00Z</dcterms:created>
  <dcterms:modified xsi:type="dcterms:W3CDTF">2020-02-25T23:44:00Z</dcterms:modified>
</cp:coreProperties>
</file>