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FB" w:rsidRDefault="00F0293D">
      <w:r>
        <w:t xml:space="preserve">Good </w:t>
      </w:r>
      <w:r>
        <w:rPr>
          <w:rFonts w:hint="eastAsia"/>
        </w:rPr>
        <w:t>afternoon</w:t>
      </w:r>
      <w:r>
        <w:t xml:space="preserve"> everyone, I'm Jian Deng, from Sun Yat-sen University. It’s my honor to be here with you, sharing my paper: </w:t>
      </w:r>
      <w:r w:rsidRPr="00F0293D">
        <w:t>Topology Analysis System for Vehicular Ad Hoc Networks</w:t>
      </w:r>
      <w:r>
        <w:t>.</w:t>
      </w:r>
    </w:p>
    <w:p w:rsidR="00F0293D" w:rsidRDefault="00F0293D"/>
    <w:p w:rsidR="00F0293D" w:rsidRDefault="00F0293D">
      <w:r>
        <w:t xml:space="preserve">I focus on four aspects. First, </w:t>
      </w:r>
      <w:r>
        <w:rPr>
          <w:rFonts w:hint="eastAsia"/>
        </w:rPr>
        <w:t>Background.</w:t>
      </w:r>
    </w:p>
    <w:p w:rsidR="002502B8" w:rsidRDefault="002502B8"/>
    <w:p w:rsidR="00725428" w:rsidRDefault="002502B8" w:rsidP="00A3070F">
      <w:r w:rsidRPr="002502B8">
        <w:t>With the development of the automobile industry</w:t>
      </w:r>
      <w:r>
        <w:t xml:space="preserve">, the current Intelligent Transportation Systems face with more and more problems like traffic jam, </w:t>
      </w:r>
      <w:bookmarkStart w:id="0" w:name="OLE_LINK89"/>
      <w:r>
        <w:t>exhaust pollution</w:t>
      </w:r>
      <w:bookmarkEnd w:id="0"/>
      <w:r>
        <w:t xml:space="preserve">, </w:t>
      </w:r>
      <w:r w:rsidR="00960815">
        <w:t>road construc</w:t>
      </w:r>
      <w:r>
        <w:t>t</w:t>
      </w:r>
      <w:r w:rsidR="00960815">
        <w:t>i</w:t>
      </w:r>
      <w:r>
        <w:t xml:space="preserve">on, and the application of </w:t>
      </w:r>
      <w:r w:rsidR="002F2AD7">
        <w:t xml:space="preserve">entertainment. </w:t>
      </w:r>
    </w:p>
    <w:p w:rsidR="00725428" w:rsidRDefault="00725428" w:rsidP="00A3070F"/>
    <w:p w:rsidR="002502B8" w:rsidRDefault="002F2AD7" w:rsidP="00A3070F">
      <w:bookmarkStart w:id="1" w:name="OLE_LINK91"/>
      <w:r>
        <w:t xml:space="preserve">And </w:t>
      </w:r>
      <w:r w:rsidR="00D56A21">
        <w:t>Vehic</w:t>
      </w:r>
      <w:r w:rsidR="006D186C">
        <w:t>ular</w:t>
      </w:r>
      <w:r w:rsidR="002502B8">
        <w:t xml:space="preserve"> Ad-hoc Networks -- VANETs is put forward </w:t>
      </w:r>
      <w:r>
        <w:t xml:space="preserve">so as </w:t>
      </w:r>
      <w:r w:rsidR="002502B8">
        <w:t xml:space="preserve">to </w:t>
      </w:r>
      <w:r>
        <w:t xml:space="preserve">implement effective </w:t>
      </w:r>
      <w:r w:rsidR="002502B8">
        <w:t>commun</w:t>
      </w:r>
      <w:r>
        <w:t>ication</w:t>
      </w:r>
      <w:r w:rsidR="002502B8">
        <w:t xml:space="preserve"> </w:t>
      </w:r>
      <w:r>
        <w:t>between vehicles</w:t>
      </w:r>
      <w:r w:rsidR="002502B8">
        <w:t>.</w:t>
      </w:r>
      <w:r>
        <w:t xml:space="preserve"> But </w:t>
      </w:r>
      <w:r w:rsidRPr="002F2AD7">
        <w:t>VANET is faced with the following problems: short transmission duration, great probability of transmission failure, and great influence by the surrounding environment</w:t>
      </w:r>
      <w:r>
        <w:rPr>
          <w:rFonts w:hint="eastAsia"/>
        </w:rPr>
        <w:t xml:space="preserve">. </w:t>
      </w:r>
      <w:r w:rsidRPr="002F2AD7">
        <w:t xml:space="preserve">In order to solve such problems, </w:t>
      </w:r>
      <w:r>
        <w:t>s</w:t>
      </w:r>
      <w:r w:rsidRPr="002F2AD7">
        <w:t>ome people put forward a number of methods to be used in VANET, such as</w:t>
      </w:r>
      <w:r w:rsidR="00993EE6">
        <w:t xml:space="preserve"> applying the Name Data Networking</w:t>
      </w:r>
      <w:r w:rsidR="00A3070F">
        <w:t xml:space="preserve"> </w:t>
      </w:r>
      <w:r w:rsidRPr="002F2AD7">
        <w:t>(NDN) or Software Defined Networking (SDN), and came up with Clustering in VANET and Navigation Route based Data Forwarding in VANET.</w:t>
      </w:r>
      <w:r w:rsidR="00A3070F" w:rsidRPr="00A3070F">
        <w:t xml:space="preserve"> </w:t>
      </w:r>
      <w:r w:rsidR="00A3070F">
        <w:t>Topology is the basis of network routing as well as various</w:t>
      </w:r>
      <w:r w:rsidR="00A3070F">
        <w:rPr>
          <w:rFonts w:hint="eastAsia"/>
        </w:rPr>
        <w:t xml:space="preserve"> </w:t>
      </w:r>
      <w:r w:rsidR="00A3070F">
        <w:t>network applications. So far, the understanding of topology is</w:t>
      </w:r>
      <w:r w:rsidR="00A3070F">
        <w:rPr>
          <w:rFonts w:hint="eastAsia"/>
        </w:rPr>
        <w:t xml:space="preserve"> </w:t>
      </w:r>
      <w:r w:rsidR="00A3070F">
        <w:t>not enough, which encourage us to turn out this paper to show the analysis of the topology of vehicular network.</w:t>
      </w:r>
    </w:p>
    <w:bookmarkEnd w:id="1"/>
    <w:p w:rsidR="002502B8" w:rsidRDefault="002502B8"/>
    <w:p w:rsidR="0011483A" w:rsidRPr="0011483A" w:rsidRDefault="0011483A" w:rsidP="0011483A">
      <w:r w:rsidRPr="0011483A">
        <w:t xml:space="preserve">This paper focus on two important evaluation condition, distance-based and transmission-based. </w:t>
      </w:r>
    </w:p>
    <w:p w:rsidR="0011483A" w:rsidRPr="0011483A" w:rsidRDefault="0011483A" w:rsidP="0011483A">
      <w:r w:rsidRPr="0011483A">
        <w:t xml:space="preserve">Distance-base means the vehicular transportation information </w:t>
      </w:r>
      <w:r w:rsidR="007308D0">
        <w:t xml:space="preserve">which is simulated with SUMO, a </w:t>
      </w:r>
      <w:r w:rsidRPr="0011483A">
        <w:t>tool developed for simulating traffic road as well as vehicle trace while simulating the position, speed and other information of each car.</w:t>
      </w:r>
    </w:p>
    <w:p w:rsidR="0011483A" w:rsidRPr="0011483A" w:rsidRDefault="0011483A" w:rsidP="0011483A">
      <w:r w:rsidRPr="0011483A">
        <w:t xml:space="preserve"> Transmission-based means the vehicle transmission information exchange mechanism, which is implemented on NS-3 by adding heartbeat packet on application layer. In detail,</w:t>
      </w:r>
      <w:r w:rsidR="0016219E">
        <w:t xml:space="preserve"> the vehicle information that is</w:t>
      </w:r>
      <w:r w:rsidRPr="0011483A">
        <w:t xml:space="preserve"> exchanged between vehicles include ID, position, speed and so on. </w:t>
      </w:r>
    </w:p>
    <w:p w:rsidR="0011483A" w:rsidRPr="0011483A" w:rsidRDefault="0011483A" w:rsidP="0011483A">
      <w:r w:rsidRPr="0011483A">
        <w:t>Both simulation runs 10 times separately so as to provide the necessary information for statistical analysis.</w:t>
      </w:r>
    </w:p>
    <w:p w:rsidR="002F2AD7" w:rsidRDefault="002F2AD7"/>
    <w:p w:rsidR="0011483A" w:rsidRPr="0011483A" w:rsidRDefault="0011483A" w:rsidP="0011483A">
      <w:r w:rsidRPr="0011483A">
        <w:t>Here are four aspects that we focus on statistical analysis.</w:t>
      </w:r>
    </w:p>
    <w:p w:rsidR="0011483A" w:rsidRPr="0011483A" w:rsidRDefault="0011483A" w:rsidP="0011483A">
      <w:r w:rsidRPr="0011483A">
        <w:t>Link duration: the longer the duration, the higher the stability of communication link;</w:t>
      </w:r>
      <w:r w:rsidRPr="0011483A">
        <w:br/>
      </w:r>
      <w:r w:rsidRPr="0011483A">
        <w:rPr>
          <w:i/>
          <w:iCs/>
        </w:rPr>
        <w:t xml:space="preserve">• </w:t>
      </w:r>
      <w:r w:rsidRPr="0011483A">
        <w:t>Reconnect ti</w:t>
      </w:r>
      <w:r w:rsidR="00295E1A">
        <w:t>me: the shorter the reconnect</w:t>
      </w:r>
      <w:r w:rsidRPr="0011483A">
        <w:t xml:space="preserve"> time is, the higher stability of communication link is;</w:t>
      </w:r>
      <w:r w:rsidRPr="0011483A">
        <w:br/>
      </w:r>
      <w:r w:rsidRPr="0011483A">
        <w:rPr>
          <w:i/>
          <w:iCs/>
        </w:rPr>
        <w:t xml:space="preserve">• </w:t>
      </w:r>
      <w:r w:rsidRPr="0011483A">
        <w:t>Transmission cluster information: it can show the network connectivity and test out the upper limitation of the network transmission;</w:t>
      </w:r>
      <w:r w:rsidRPr="0011483A">
        <w:br/>
      </w:r>
      <w:r w:rsidRPr="0011483A">
        <w:rPr>
          <w:i/>
          <w:iCs/>
        </w:rPr>
        <w:t xml:space="preserve">• </w:t>
      </w:r>
      <w:r w:rsidRPr="0011483A">
        <w:t xml:space="preserve">The number of neighbors: the more the neighbors there are , the more intensive the vehicular density is </w:t>
      </w:r>
    </w:p>
    <w:p w:rsidR="0011483A" w:rsidRDefault="0011483A"/>
    <w:p w:rsidR="0011483A" w:rsidRPr="00ED184B" w:rsidRDefault="0011483A">
      <w:pPr>
        <w:rPr>
          <w:b/>
        </w:rPr>
      </w:pPr>
      <w:r w:rsidRPr="00ED184B">
        <w:rPr>
          <w:rFonts w:hint="eastAsia"/>
          <w:b/>
        </w:rPr>
        <w:t>Link duration</w:t>
      </w:r>
      <w:r w:rsidR="00711E00" w:rsidRPr="00ED184B">
        <w:rPr>
          <w:b/>
        </w:rPr>
        <w:t>:</w:t>
      </w:r>
    </w:p>
    <w:p w:rsidR="004F0D2C" w:rsidRDefault="0011483A" w:rsidP="0011483A">
      <w:bookmarkStart w:id="2" w:name="OLE_LINK1"/>
      <w:bookmarkStart w:id="3" w:name="OLE_LINK7"/>
      <w:r w:rsidRPr="0011483A">
        <w:t>Blue represents maximum</w:t>
      </w:r>
      <w:r w:rsidR="004114AC">
        <w:t>, green means minimum</w:t>
      </w:r>
      <w:r w:rsidR="00F606A9">
        <w:t xml:space="preserve"> </w:t>
      </w:r>
      <w:r w:rsidRPr="0011483A">
        <w:t>and yellow means average</w:t>
      </w:r>
      <w:r w:rsidR="004114AC">
        <w:t>.</w:t>
      </w:r>
    </w:p>
    <w:p w:rsidR="00631D65" w:rsidRPr="004F0D2C" w:rsidRDefault="00631D65" w:rsidP="0011483A">
      <w:pPr>
        <w:rPr>
          <w:rFonts w:hint="eastAsia"/>
        </w:rPr>
      </w:pPr>
      <w:bookmarkStart w:id="4" w:name="OLE_LINK2"/>
      <w:bookmarkEnd w:id="3"/>
      <w:r>
        <w:t>The ordinate axis is trans</w:t>
      </w:r>
      <w:r w:rsidR="002077DD">
        <w:t>mission duration between vehicles.</w:t>
      </w:r>
      <w:r w:rsidR="004F0D2C" w:rsidRPr="004F0D2C">
        <w:t xml:space="preserve"> </w:t>
      </w:r>
      <w:r w:rsidR="004F0D2C">
        <w:t>The abscissa axis is the number of vehicles.</w:t>
      </w:r>
    </w:p>
    <w:bookmarkEnd w:id="2"/>
    <w:bookmarkEnd w:id="4"/>
    <w:p w:rsidR="0011483A" w:rsidRPr="0011483A" w:rsidRDefault="0011483A" w:rsidP="0011483A">
      <w:r w:rsidRPr="0011483A">
        <w:t xml:space="preserve">In </w:t>
      </w:r>
      <w:r w:rsidR="004F0D2C">
        <w:t xml:space="preserve">left </w:t>
      </w:r>
      <w:r w:rsidRPr="0011483A">
        <w:t>Fig. 1, we can see that the maximum of link duration increases as the number of vehicles increases, but the average of that changes little.</w:t>
      </w:r>
    </w:p>
    <w:p w:rsidR="0011483A" w:rsidRPr="0011483A" w:rsidRDefault="004F0D2C" w:rsidP="0011483A">
      <w:r>
        <w:t xml:space="preserve">And in left </w:t>
      </w:r>
      <w:r w:rsidR="0011483A" w:rsidRPr="0011483A">
        <w:t xml:space="preserve">Fig. 2, however, the average of link duration decreases as the number of vehicles </w:t>
      </w:r>
      <w:r w:rsidR="0011483A" w:rsidRPr="0011483A">
        <w:lastRenderedPageBreak/>
        <w:t xml:space="preserve">increases </w:t>
      </w:r>
    </w:p>
    <w:p w:rsidR="0011483A" w:rsidRPr="0011483A" w:rsidRDefault="0011483A" w:rsidP="0011483A">
      <w:r w:rsidRPr="0011483A">
        <w:t xml:space="preserve">The probable reason is that as the number of vehicles increases, the transmission interference increases. </w:t>
      </w:r>
    </w:p>
    <w:p w:rsidR="0011483A" w:rsidRDefault="0011483A"/>
    <w:p w:rsidR="004540B6" w:rsidRPr="00ED184B" w:rsidRDefault="004540B6">
      <w:pPr>
        <w:rPr>
          <w:b/>
        </w:rPr>
      </w:pPr>
      <w:r w:rsidRPr="00ED184B">
        <w:rPr>
          <w:b/>
        </w:rPr>
        <w:t>Reconnect time</w:t>
      </w:r>
      <w:r w:rsidR="00EA5C28" w:rsidRPr="00ED184B">
        <w:rPr>
          <w:b/>
        </w:rPr>
        <w:t>:</w:t>
      </w:r>
    </w:p>
    <w:p w:rsidR="0011483A" w:rsidRDefault="00316C80" w:rsidP="0011483A">
      <w:r>
        <w:t xml:space="preserve">In left </w:t>
      </w:r>
      <w:r w:rsidR="0011483A">
        <w:t xml:space="preserve">Fig. 3 is much </w:t>
      </w:r>
      <w:r w:rsidR="0011483A" w:rsidRPr="0011483A">
        <w:t xml:space="preserve">larger than that in </w:t>
      </w:r>
      <w:r>
        <w:t xml:space="preserve">right </w:t>
      </w:r>
      <w:r w:rsidR="0011483A" w:rsidRPr="0011483A">
        <w:t>Fig. 4. It means that the average reconnect time is not likely to rel</w:t>
      </w:r>
      <w:r w:rsidR="0011483A">
        <w:t xml:space="preserve">ate to the number of vehicles. </w:t>
      </w:r>
    </w:p>
    <w:p w:rsidR="0011483A" w:rsidRPr="0011483A" w:rsidRDefault="0011483A" w:rsidP="0011483A">
      <w:r w:rsidRPr="0011483A">
        <w:t xml:space="preserve">In </w:t>
      </w:r>
      <w:r w:rsidR="00316C80">
        <w:t xml:space="preserve">right </w:t>
      </w:r>
      <w:r w:rsidRPr="0011483A">
        <w:t>Fig. 4, the maximum reconnect time increases as the number of vehicles incr</w:t>
      </w:r>
      <w:r>
        <w:t xml:space="preserve">eases, which may be also caused </w:t>
      </w:r>
      <w:r w:rsidRPr="0011483A">
        <w:t xml:space="preserve">by the increasing transmission interference. </w:t>
      </w:r>
    </w:p>
    <w:p w:rsidR="0011483A" w:rsidRDefault="0011483A"/>
    <w:p w:rsidR="00EE407C" w:rsidRPr="00ED184B" w:rsidRDefault="00FD546C">
      <w:pPr>
        <w:rPr>
          <w:rFonts w:hint="eastAsia"/>
          <w:b/>
        </w:rPr>
      </w:pPr>
      <w:r w:rsidRPr="00ED184B">
        <w:rPr>
          <w:rFonts w:hint="eastAsia"/>
          <w:b/>
        </w:rPr>
        <w:t>Transmission cluster</w:t>
      </w:r>
      <w:r w:rsidRPr="00ED184B">
        <w:rPr>
          <w:b/>
        </w:rPr>
        <w:t xml:space="preserve"> </w:t>
      </w:r>
      <w:r w:rsidRPr="00ED184B">
        <w:rPr>
          <w:rFonts w:hint="eastAsia"/>
          <w:b/>
        </w:rPr>
        <w:t>(</w:t>
      </w:r>
      <w:r w:rsidRPr="00ED184B">
        <w:rPr>
          <w:b/>
        </w:rPr>
        <w:t>average di</w:t>
      </w:r>
      <w:r w:rsidR="00E41665">
        <w:rPr>
          <w:b/>
        </w:rPr>
        <w:t>a</w:t>
      </w:r>
      <w:r w:rsidRPr="00ED184B">
        <w:rPr>
          <w:b/>
        </w:rPr>
        <w:t>meter</w:t>
      </w:r>
      <w:r w:rsidRPr="00ED184B">
        <w:rPr>
          <w:rFonts w:hint="eastAsia"/>
          <w:b/>
        </w:rPr>
        <w:t>)</w:t>
      </w:r>
      <w:r w:rsidRPr="00ED184B">
        <w:rPr>
          <w:b/>
        </w:rPr>
        <w:t>:</w:t>
      </w:r>
      <w:bookmarkStart w:id="5" w:name="_GoBack"/>
      <w:bookmarkEnd w:id="5"/>
    </w:p>
    <w:p w:rsidR="0011483A" w:rsidRDefault="0011483A">
      <w:bookmarkStart w:id="6" w:name="OLE_LINK4"/>
      <w:r w:rsidRPr="0011483A">
        <w:t>In</w:t>
      </w:r>
      <w:r w:rsidR="003F77A3">
        <w:t xml:space="preserve"> these two figure</w:t>
      </w:r>
      <w:bookmarkEnd w:id="6"/>
      <w:r w:rsidR="005B41C7">
        <w:t>s</w:t>
      </w:r>
      <w:r w:rsidRPr="0011483A">
        <w:t>, we can see that the average diameter in all clusters becomes more stable as the number of vehicles increases. At the same time, the difference between biggest diameter and smallest diameter also decrease. The main possible reason is that as the number of vehicles increases, the vehicles are more likely to be in the same cluster, so the average diameter in all clusters becomes more stable</w:t>
      </w:r>
    </w:p>
    <w:p w:rsidR="00ED184B" w:rsidRDefault="00ED184B"/>
    <w:p w:rsidR="00ED184B" w:rsidRDefault="00ED184B">
      <w:pPr>
        <w:rPr>
          <w:b/>
          <w:bCs/>
        </w:rPr>
      </w:pPr>
      <w:r>
        <w:rPr>
          <w:rFonts w:hint="eastAsia"/>
          <w:b/>
          <w:bCs/>
        </w:rPr>
        <w:t xml:space="preserve">Transmission Cluster </w:t>
      </w:r>
      <w:r w:rsidRPr="00ED184B">
        <w:rPr>
          <w:rFonts w:hint="eastAsia"/>
          <w:b/>
          <w:bCs/>
        </w:rPr>
        <w:t>(maximum diameter)</w:t>
      </w:r>
    </w:p>
    <w:p w:rsidR="00ED184B" w:rsidRPr="00ED184B" w:rsidRDefault="004D528D" w:rsidP="00ED184B">
      <w:bookmarkStart w:id="7" w:name="OLE_LINK5"/>
      <w:bookmarkStart w:id="8" w:name="OLE_LINK6"/>
      <w:r>
        <w:rPr>
          <w:kern w:val="0"/>
        </w:rPr>
        <w:t>In these two figure</w:t>
      </w:r>
      <w:r>
        <w:rPr>
          <w:kern w:val="0"/>
        </w:rPr>
        <w:t>s</w:t>
      </w:r>
      <w:bookmarkEnd w:id="7"/>
      <w:r w:rsidR="00ED184B" w:rsidRPr="00ED184B">
        <w:t xml:space="preserve">, we can see that the maximum diameter in the largest cluster becomes the same as the number of vehicles increases. However, the maximum in </w:t>
      </w:r>
      <w:r>
        <w:t xml:space="preserve">left </w:t>
      </w:r>
      <w:r w:rsidR="00ED184B" w:rsidRPr="00ED184B">
        <w:t xml:space="preserve">Fig. 7 is less than the maximum in </w:t>
      </w:r>
      <w:r w:rsidR="00480FF4">
        <w:t>right</w:t>
      </w:r>
      <w:r>
        <w:t xml:space="preserve"> </w:t>
      </w:r>
      <w:r w:rsidR="00ED184B" w:rsidRPr="00ED184B">
        <w:t>Fig. 8, which means that the real transmission distance is less than the theoretical one, so it requires more hops to reach the furthest vehicle.</w:t>
      </w:r>
      <w:r>
        <w:t>(6&gt;4)</w:t>
      </w:r>
    </w:p>
    <w:bookmarkEnd w:id="8"/>
    <w:p w:rsidR="00ED184B" w:rsidRDefault="00ED184B"/>
    <w:p w:rsidR="00ED184B" w:rsidRDefault="004C23BD">
      <w:pPr>
        <w:rPr>
          <w:b/>
          <w:bCs/>
        </w:rPr>
      </w:pPr>
      <w:r w:rsidRPr="004C23BD">
        <w:rPr>
          <w:rFonts w:hint="eastAsia"/>
          <w:b/>
          <w:bCs/>
        </w:rPr>
        <w:t>Transmission Clust</w:t>
      </w:r>
      <w:r>
        <w:rPr>
          <w:rFonts w:hint="eastAsia"/>
          <w:b/>
          <w:bCs/>
        </w:rPr>
        <w:t>er</w:t>
      </w:r>
      <w:r>
        <w:rPr>
          <w:b/>
          <w:bCs/>
        </w:rPr>
        <w:t xml:space="preserve"> </w:t>
      </w:r>
      <w:r w:rsidRPr="004C23BD">
        <w:rPr>
          <w:rFonts w:hint="eastAsia"/>
          <w:b/>
          <w:bCs/>
        </w:rPr>
        <w:t>(average number of vehicles)</w:t>
      </w:r>
    </w:p>
    <w:p w:rsidR="004C23BD" w:rsidRPr="004C23BD" w:rsidRDefault="004C23BD" w:rsidP="004C23BD">
      <w:bookmarkStart w:id="9" w:name="OLE_LINK8"/>
      <w:bookmarkStart w:id="10" w:name="OLE_LINK9"/>
      <w:r w:rsidRPr="004C23BD">
        <w:t xml:space="preserve">In </w:t>
      </w:r>
      <w:r w:rsidR="004114AC">
        <w:t xml:space="preserve">left </w:t>
      </w:r>
      <w:r w:rsidRPr="004C23BD">
        <w:t xml:space="preserve">Fig. 9, the minimum of the average number of vehicles in all clusters increases as the number of vehicles increases. However, in </w:t>
      </w:r>
      <w:r w:rsidR="004114AC">
        <w:t xml:space="preserve">right </w:t>
      </w:r>
      <w:r w:rsidRPr="004C23BD">
        <w:t>Fig. 10, the minimum varies little as the number of vehicles increases. Therefore, we can see that in the real environment, the transmission failures occur frequently so that some vehicles cannot transmit information to the other vehicle</w:t>
      </w:r>
    </w:p>
    <w:bookmarkEnd w:id="9"/>
    <w:bookmarkEnd w:id="10"/>
    <w:p w:rsidR="004C23BD" w:rsidRDefault="004C23BD"/>
    <w:p w:rsidR="004C23BD" w:rsidRDefault="004C23BD">
      <w:pPr>
        <w:rPr>
          <w:b/>
          <w:bCs/>
        </w:rPr>
      </w:pPr>
      <w:r>
        <w:rPr>
          <w:rFonts w:hint="eastAsia"/>
          <w:b/>
          <w:bCs/>
        </w:rPr>
        <w:t xml:space="preserve">Transmission Cluster </w:t>
      </w:r>
      <w:r w:rsidRPr="004C23BD">
        <w:rPr>
          <w:rFonts w:hint="eastAsia"/>
          <w:b/>
          <w:bCs/>
        </w:rPr>
        <w:t>(maximal number of vehicles)</w:t>
      </w:r>
    </w:p>
    <w:p w:rsidR="004C23BD" w:rsidRPr="004C23BD" w:rsidRDefault="004C23BD" w:rsidP="004C23BD">
      <w:r w:rsidRPr="004C23BD">
        <w:t>In Fig. 11 and Fig. 12, the number of vehicles in the largest cluster increases as the number of vehicles increases, which shows that the wireless interference has little impact on the number of vehicles in the largest cluster. Also, the largest cluster has most of vehicles in the observation.</w:t>
      </w:r>
    </w:p>
    <w:p w:rsidR="004C23BD" w:rsidRDefault="004C23BD"/>
    <w:p w:rsidR="004C23BD" w:rsidRDefault="00CE654B">
      <w:pPr>
        <w:rPr>
          <w:b/>
          <w:bCs/>
        </w:rPr>
      </w:pPr>
      <w:r w:rsidRPr="00CE654B">
        <w:rPr>
          <w:rFonts w:hint="eastAsia"/>
          <w:b/>
          <w:bCs/>
        </w:rPr>
        <w:t>Transmiss</w:t>
      </w:r>
      <w:r>
        <w:rPr>
          <w:rFonts w:hint="eastAsia"/>
          <w:b/>
          <w:bCs/>
        </w:rPr>
        <w:t xml:space="preserve">ion Cluster </w:t>
      </w:r>
      <w:r w:rsidRPr="00CE654B">
        <w:rPr>
          <w:rFonts w:hint="eastAsia"/>
          <w:b/>
          <w:bCs/>
        </w:rPr>
        <w:t>(number of clusters)</w:t>
      </w:r>
    </w:p>
    <w:p w:rsidR="00CE654B" w:rsidRPr="00CE654B" w:rsidRDefault="008A6891" w:rsidP="00CE654B">
      <w:bookmarkStart w:id="11" w:name="OLE_LINK10"/>
      <w:r>
        <w:t>In these two figures</w:t>
      </w:r>
      <w:r w:rsidR="00CE654B" w:rsidRPr="00CE654B">
        <w:t xml:space="preserve">, when the number of vehicles exceeds 150, the number of clusters are almost the same. Compared the number of cluster in </w:t>
      </w:r>
      <w:r w:rsidR="00773720">
        <w:t>these two figures</w:t>
      </w:r>
      <w:r w:rsidR="00CE654B" w:rsidRPr="00CE654B">
        <w:t>, we can see that part of vehicles cannot transmit information to others, and the number of these vehicles is quite little</w:t>
      </w:r>
    </w:p>
    <w:bookmarkEnd w:id="11"/>
    <w:p w:rsidR="00CE654B" w:rsidRDefault="00CE654B"/>
    <w:p w:rsidR="00CE654B" w:rsidRDefault="00CE654B">
      <w:pPr>
        <w:rPr>
          <w:b/>
          <w:bCs/>
        </w:rPr>
      </w:pPr>
      <w:r w:rsidRPr="00CE654B">
        <w:rPr>
          <w:rFonts w:hint="eastAsia"/>
          <w:b/>
          <w:bCs/>
        </w:rPr>
        <w:t>Number of Neighbors</w:t>
      </w:r>
    </w:p>
    <w:p w:rsidR="00CE654B" w:rsidRPr="00CE654B" w:rsidRDefault="00CE654B" w:rsidP="00CE654B">
      <w:r w:rsidRPr="00CE654B">
        <w:t xml:space="preserve">In </w:t>
      </w:r>
      <w:r w:rsidR="00773720">
        <w:t>these tow figure</w:t>
      </w:r>
      <w:r w:rsidRPr="00CE654B">
        <w:t xml:space="preserve">, the number of neighbors increases as the number of vehicles increases, but the number in </w:t>
      </w:r>
      <w:r w:rsidR="002A52CF">
        <w:t>right</w:t>
      </w:r>
      <w:r w:rsidRPr="00CE654B">
        <w:t xml:space="preserve"> increases much less than the number in </w:t>
      </w:r>
      <w:r w:rsidR="002A52CF">
        <w:t>left</w:t>
      </w:r>
      <w:r w:rsidRPr="00CE654B">
        <w:t>, which shows that the number of neighbors in the real environment is much less than the number in the hypothesized environment.</w:t>
      </w:r>
    </w:p>
    <w:p w:rsidR="00CE654B" w:rsidRDefault="00CE654B"/>
    <w:p w:rsidR="00CE654B" w:rsidRDefault="00CE654B">
      <w:pPr>
        <w:rPr>
          <w:b/>
          <w:bCs/>
        </w:rPr>
      </w:pPr>
      <w:r w:rsidRPr="00CE654B">
        <w:rPr>
          <w:rFonts w:hint="eastAsia"/>
          <w:b/>
          <w:bCs/>
        </w:rPr>
        <w:lastRenderedPageBreak/>
        <w:t>Conclusion</w:t>
      </w:r>
    </w:p>
    <w:p w:rsidR="00CE654B" w:rsidRPr="00CE654B" w:rsidRDefault="00CE654B" w:rsidP="00CE654B">
      <w:r w:rsidRPr="00CE654B">
        <w:t>With the increasing number of vehicles, the vehicle density and the wireless interference also increases. These factors result in the decrease of the transmission duration and the increase of reconnect time.</w:t>
      </w:r>
    </w:p>
    <w:p w:rsidR="00CE654B" w:rsidRPr="00CE654B" w:rsidRDefault="00CE654B" w:rsidP="00CE654B">
      <w:r w:rsidRPr="00CE654B">
        <w:t>Also, in the experiment, a minority of vehicles locate in the corner of the map, which may be the reason that some vehicles cannot transmit information to other vehicles usually.</w:t>
      </w:r>
    </w:p>
    <w:p w:rsidR="00CE654B" w:rsidRDefault="00CE654B"/>
    <w:p w:rsidR="00296945" w:rsidRPr="00296945" w:rsidRDefault="00296945" w:rsidP="00296945">
      <w:r w:rsidRPr="00296945">
        <w:t xml:space="preserve">In the whole experiment, we see all the vehicles as a whole network to simulate and analysis, which means that we ignore some specific vehicular behaviors in the analysis. </w:t>
      </w:r>
    </w:p>
    <w:p w:rsidR="00296945" w:rsidRPr="00296945" w:rsidRDefault="00296945" w:rsidP="00296945">
      <w:r w:rsidRPr="00296945">
        <w:t>In the future, we want to improve the analysis based on the specific vehicle behaviors by using the information of vehicles, such as the speed and the direction, in order to have more concrete understanding of the transmission failure.</w:t>
      </w:r>
    </w:p>
    <w:p w:rsidR="00CE654B" w:rsidRPr="00296945" w:rsidRDefault="00CE654B"/>
    <w:sectPr w:rsidR="00CE654B" w:rsidRPr="00296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A35" w:rsidRDefault="00447A35" w:rsidP="00F0293D">
      <w:r>
        <w:separator/>
      </w:r>
    </w:p>
  </w:endnote>
  <w:endnote w:type="continuationSeparator" w:id="0">
    <w:p w:rsidR="00447A35" w:rsidRDefault="00447A35" w:rsidP="00F0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A35" w:rsidRDefault="00447A35" w:rsidP="00F0293D">
      <w:r>
        <w:separator/>
      </w:r>
    </w:p>
  </w:footnote>
  <w:footnote w:type="continuationSeparator" w:id="0">
    <w:p w:rsidR="00447A35" w:rsidRDefault="00447A35" w:rsidP="00F02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04"/>
    <w:rsid w:val="001046C9"/>
    <w:rsid w:val="0011483A"/>
    <w:rsid w:val="0016219E"/>
    <w:rsid w:val="001B2904"/>
    <w:rsid w:val="002077DD"/>
    <w:rsid w:val="002502B8"/>
    <w:rsid w:val="00295E1A"/>
    <w:rsid w:val="00296945"/>
    <w:rsid w:val="002A52CF"/>
    <w:rsid w:val="002F2AD7"/>
    <w:rsid w:val="00316C80"/>
    <w:rsid w:val="00331961"/>
    <w:rsid w:val="003F77A3"/>
    <w:rsid w:val="004114AC"/>
    <w:rsid w:val="004318DB"/>
    <w:rsid w:val="00447A35"/>
    <w:rsid w:val="004540B6"/>
    <w:rsid w:val="00480FF4"/>
    <w:rsid w:val="004C23BD"/>
    <w:rsid w:val="004D528D"/>
    <w:rsid w:val="004F0D2C"/>
    <w:rsid w:val="005B41C7"/>
    <w:rsid w:val="00631D65"/>
    <w:rsid w:val="006D186C"/>
    <w:rsid w:val="00711E00"/>
    <w:rsid w:val="00725428"/>
    <w:rsid w:val="007308D0"/>
    <w:rsid w:val="00773720"/>
    <w:rsid w:val="00833059"/>
    <w:rsid w:val="008A6891"/>
    <w:rsid w:val="00940D89"/>
    <w:rsid w:val="00960815"/>
    <w:rsid w:val="00993EE6"/>
    <w:rsid w:val="009B11FB"/>
    <w:rsid w:val="00A3070F"/>
    <w:rsid w:val="00A407BA"/>
    <w:rsid w:val="00CA3FB4"/>
    <w:rsid w:val="00CE654B"/>
    <w:rsid w:val="00D56A21"/>
    <w:rsid w:val="00DF4609"/>
    <w:rsid w:val="00E41665"/>
    <w:rsid w:val="00EA5C28"/>
    <w:rsid w:val="00ED184B"/>
    <w:rsid w:val="00EE407C"/>
    <w:rsid w:val="00EF6E89"/>
    <w:rsid w:val="00F0293D"/>
    <w:rsid w:val="00F606A9"/>
    <w:rsid w:val="00FD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1F15E7-0E8C-4AD9-B2F0-94A33AD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9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93D"/>
    <w:rPr>
      <w:sz w:val="18"/>
      <w:szCs w:val="18"/>
    </w:rPr>
  </w:style>
  <w:style w:type="paragraph" w:styleId="a4">
    <w:name w:val="footer"/>
    <w:basedOn w:val="a"/>
    <w:link w:val="Char0"/>
    <w:uiPriority w:val="99"/>
    <w:unhideWhenUsed/>
    <w:rsid w:val="00F0293D"/>
    <w:pPr>
      <w:tabs>
        <w:tab w:val="center" w:pos="4153"/>
        <w:tab w:val="right" w:pos="8306"/>
      </w:tabs>
      <w:snapToGrid w:val="0"/>
      <w:jc w:val="left"/>
    </w:pPr>
    <w:rPr>
      <w:sz w:val="18"/>
      <w:szCs w:val="18"/>
    </w:rPr>
  </w:style>
  <w:style w:type="character" w:customStyle="1" w:styleId="Char0">
    <w:name w:val="页脚 Char"/>
    <w:basedOn w:val="a0"/>
    <w:link w:val="a4"/>
    <w:uiPriority w:val="99"/>
    <w:rsid w:val="00F029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4284">
      <w:bodyDiv w:val="1"/>
      <w:marLeft w:val="0"/>
      <w:marRight w:val="0"/>
      <w:marTop w:val="0"/>
      <w:marBottom w:val="0"/>
      <w:divBdr>
        <w:top w:val="none" w:sz="0" w:space="0" w:color="auto"/>
        <w:left w:val="none" w:sz="0" w:space="0" w:color="auto"/>
        <w:bottom w:val="none" w:sz="0" w:space="0" w:color="auto"/>
        <w:right w:val="none" w:sz="0" w:space="0" w:color="auto"/>
      </w:divBdr>
    </w:div>
    <w:div w:id="281113957">
      <w:bodyDiv w:val="1"/>
      <w:marLeft w:val="0"/>
      <w:marRight w:val="0"/>
      <w:marTop w:val="0"/>
      <w:marBottom w:val="0"/>
      <w:divBdr>
        <w:top w:val="none" w:sz="0" w:space="0" w:color="auto"/>
        <w:left w:val="none" w:sz="0" w:space="0" w:color="auto"/>
        <w:bottom w:val="none" w:sz="0" w:space="0" w:color="auto"/>
        <w:right w:val="none" w:sz="0" w:space="0" w:color="auto"/>
      </w:divBdr>
    </w:div>
    <w:div w:id="290289964">
      <w:bodyDiv w:val="1"/>
      <w:marLeft w:val="0"/>
      <w:marRight w:val="0"/>
      <w:marTop w:val="0"/>
      <w:marBottom w:val="0"/>
      <w:divBdr>
        <w:top w:val="none" w:sz="0" w:space="0" w:color="auto"/>
        <w:left w:val="none" w:sz="0" w:space="0" w:color="auto"/>
        <w:bottom w:val="none" w:sz="0" w:space="0" w:color="auto"/>
        <w:right w:val="none" w:sz="0" w:space="0" w:color="auto"/>
      </w:divBdr>
    </w:div>
    <w:div w:id="458181127">
      <w:bodyDiv w:val="1"/>
      <w:marLeft w:val="0"/>
      <w:marRight w:val="0"/>
      <w:marTop w:val="0"/>
      <w:marBottom w:val="0"/>
      <w:divBdr>
        <w:top w:val="none" w:sz="0" w:space="0" w:color="auto"/>
        <w:left w:val="none" w:sz="0" w:space="0" w:color="auto"/>
        <w:bottom w:val="none" w:sz="0" w:space="0" w:color="auto"/>
        <w:right w:val="none" w:sz="0" w:space="0" w:color="auto"/>
      </w:divBdr>
    </w:div>
    <w:div w:id="726490050">
      <w:bodyDiv w:val="1"/>
      <w:marLeft w:val="0"/>
      <w:marRight w:val="0"/>
      <w:marTop w:val="0"/>
      <w:marBottom w:val="0"/>
      <w:divBdr>
        <w:top w:val="none" w:sz="0" w:space="0" w:color="auto"/>
        <w:left w:val="none" w:sz="0" w:space="0" w:color="auto"/>
        <w:bottom w:val="none" w:sz="0" w:space="0" w:color="auto"/>
        <w:right w:val="none" w:sz="0" w:space="0" w:color="auto"/>
      </w:divBdr>
    </w:div>
    <w:div w:id="1216619484">
      <w:bodyDiv w:val="1"/>
      <w:marLeft w:val="0"/>
      <w:marRight w:val="0"/>
      <w:marTop w:val="0"/>
      <w:marBottom w:val="0"/>
      <w:divBdr>
        <w:top w:val="none" w:sz="0" w:space="0" w:color="auto"/>
        <w:left w:val="none" w:sz="0" w:space="0" w:color="auto"/>
        <w:bottom w:val="none" w:sz="0" w:space="0" w:color="auto"/>
        <w:right w:val="none" w:sz="0" w:space="0" w:color="auto"/>
      </w:divBdr>
    </w:div>
    <w:div w:id="1481850032">
      <w:bodyDiv w:val="1"/>
      <w:marLeft w:val="0"/>
      <w:marRight w:val="0"/>
      <w:marTop w:val="0"/>
      <w:marBottom w:val="0"/>
      <w:divBdr>
        <w:top w:val="none" w:sz="0" w:space="0" w:color="auto"/>
        <w:left w:val="none" w:sz="0" w:space="0" w:color="auto"/>
        <w:bottom w:val="none" w:sz="0" w:space="0" w:color="auto"/>
        <w:right w:val="none" w:sz="0" w:space="0" w:color="auto"/>
      </w:divBdr>
    </w:div>
    <w:div w:id="1599867248">
      <w:bodyDiv w:val="1"/>
      <w:marLeft w:val="0"/>
      <w:marRight w:val="0"/>
      <w:marTop w:val="0"/>
      <w:marBottom w:val="0"/>
      <w:divBdr>
        <w:top w:val="none" w:sz="0" w:space="0" w:color="auto"/>
        <w:left w:val="none" w:sz="0" w:space="0" w:color="auto"/>
        <w:bottom w:val="none" w:sz="0" w:space="0" w:color="auto"/>
        <w:right w:val="none" w:sz="0" w:space="0" w:color="auto"/>
      </w:divBdr>
    </w:div>
    <w:div w:id="1663191265">
      <w:bodyDiv w:val="1"/>
      <w:marLeft w:val="0"/>
      <w:marRight w:val="0"/>
      <w:marTop w:val="0"/>
      <w:marBottom w:val="0"/>
      <w:divBdr>
        <w:top w:val="none" w:sz="0" w:space="0" w:color="auto"/>
        <w:left w:val="none" w:sz="0" w:space="0" w:color="auto"/>
        <w:bottom w:val="none" w:sz="0" w:space="0" w:color="auto"/>
        <w:right w:val="none" w:sz="0" w:space="0" w:color="auto"/>
      </w:divBdr>
    </w:div>
    <w:div w:id="1830369316">
      <w:bodyDiv w:val="1"/>
      <w:marLeft w:val="0"/>
      <w:marRight w:val="0"/>
      <w:marTop w:val="0"/>
      <w:marBottom w:val="0"/>
      <w:divBdr>
        <w:top w:val="none" w:sz="0" w:space="0" w:color="auto"/>
        <w:left w:val="none" w:sz="0" w:space="0" w:color="auto"/>
        <w:bottom w:val="none" w:sz="0" w:space="0" w:color="auto"/>
        <w:right w:val="none" w:sz="0" w:space="0" w:color="auto"/>
      </w:divBdr>
    </w:div>
    <w:div w:id="1863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45</cp:revision>
  <dcterms:created xsi:type="dcterms:W3CDTF">2016-12-17T01:55:00Z</dcterms:created>
  <dcterms:modified xsi:type="dcterms:W3CDTF">2016-12-17T13:15:00Z</dcterms:modified>
</cp:coreProperties>
</file>