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B815" w14:textId="0D15A37D" w:rsidR="00655E72" w:rsidRDefault="00D513E2" w:rsidP="00EE0C1E">
      <w:pPr>
        <w:pStyle w:val="Titel"/>
      </w:pPr>
      <w:r>
        <w:t>Konfiguration</w:t>
      </w:r>
      <w:r w:rsidR="00EE0C1E">
        <w:t xml:space="preserve"> - Requirements</w:t>
      </w:r>
    </w:p>
    <w:p w14:paraId="551803A1" w14:textId="2F3F4EBA" w:rsidR="00EE0C1E" w:rsidRDefault="00EE0C1E" w:rsidP="00EE0C1E">
      <w:pPr>
        <w:pStyle w:val="Listenabsatz"/>
        <w:numPr>
          <w:ilvl w:val="0"/>
          <w:numId w:val="2"/>
        </w:numPr>
      </w:pPr>
      <w:r>
        <w:t>Angular-App</w:t>
      </w:r>
    </w:p>
    <w:p w14:paraId="2ABBFFE7" w14:textId="56EFD368" w:rsidR="00EE0C1E" w:rsidRDefault="00EE0C1E" w:rsidP="00EE0C1E">
      <w:pPr>
        <w:pStyle w:val="Listenabsatz"/>
        <w:numPr>
          <w:ilvl w:val="0"/>
          <w:numId w:val="2"/>
        </w:numPr>
      </w:pPr>
      <w:r>
        <w:t>Flatbuffers</w:t>
      </w:r>
    </w:p>
    <w:p w14:paraId="498E151F" w14:textId="104BB92B" w:rsidR="00EE0C1E" w:rsidRDefault="00EE0C1E" w:rsidP="00EE0C1E">
      <w:pPr>
        <w:pStyle w:val="Listenabsatz"/>
        <w:numPr>
          <w:ilvl w:val="1"/>
          <w:numId w:val="2"/>
        </w:numPr>
      </w:pPr>
      <w:r>
        <w:t>Definition der Folder+Items</w:t>
      </w:r>
    </w:p>
    <w:p w14:paraId="440B5500" w14:textId="520E169E" w:rsidR="00EE0C1E" w:rsidRPr="00EE0C1E" w:rsidRDefault="00EE0C1E" w:rsidP="00EE0C1E">
      <w:pPr>
        <w:pStyle w:val="Listenabsatz"/>
        <w:numPr>
          <w:ilvl w:val="1"/>
          <w:numId w:val="2"/>
        </w:numPr>
      </w:pPr>
    </w:p>
    <w:p w14:paraId="52D38A81" w14:textId="7A7888BF" w:rsidR="00C04983" w:rsidRDefault="00D513E2" w:rsidP="00257177">
      <w:r>
        <w:t>Unterscheide Darstellung in HTML und Speicherung der Werte</w:t>
      </w:r>
    </w:p>
    <w:p w14:paraId="6A1E3E9C" w14:textId="38D22398" w:rsidR="00C04983" w:rsidRPr="00C04983" w:rsidRDefault="00D513E2" w:rsidP="00C04983">
      <w:pPr>
        <w:pStyle w:val="Listenabsatz"/>
        <w:numPr>
          <w:ilvl w:val="0"/>
          <w:numId w:val="1"/>
        </w:numPr>
      </w:pPr>
      <w:r>
        <w:t xml:space="preserve">Hierarchisch </w:t>
      </w:r>
      <w:r>
        <w:sym w:font="Wingdings" w:char="F0E0"/>
      </w:r>
      <w:r>
        <w:t>Folder, Item</w:t>
      </w:r>
    </w:p>
    <w:p w14:paraId="329955F6" w14:textId="18756130" w:rsidR="00D513E2" w:rsidRDefault="00D513E2" w:rsidP="00D513E2">
      <w:pPr>
        <w:pStyle w:val="Listenabsatz"/>
        <w:numPr>
          <w:ilvl w:val="0"/>
          <w:numId w:val="1"/>
        </w:numPr>
        <w:rPr>
          <w:lang w:val="en-US"/>
        </w:rPr>
      </w:pPr>
      <w:r w:rsidRPr="00D513E2">
        <w:rPr>
          <w:lang w:val="en-US"/>
        </w:rPr>
        <w:t>Item - Datentyp: Int, Float, String, Enum</w:t>
      </w:r>
    </w:p>
    <w:p w14:paraId="056E892F" w14:textId="589E0FFE" w:rsidR="00D513E2" w:rsidRDefault="00D513E2" w:rsidP="00D513E2">
      <w:pPr>
        <w:pStyle w:val="Listenabsatz"/>
        <w:numPr>
          <w:ilvl w:val="0"/>
          <w:numId w:val="1"/>
        </w:numPr>
      </w:pPr>
      <w:r w:rsidRPr="00D513E2">
        <w:t xml:space="preserve">Item </w:t>
      </w:r>
      <w:r w:rsidR="00C04983">
        <w:t xml:space="preserve">– ID: </w:t>
      </w:r>
      <w:r w:rsidRPr="00D513E2">
        <w:t>bekommt beim E</w:t>
      </w:r>
      <w:r>
        <w:t>rstellen ein GUID als eindeutigem Schlüssel.</w:t>
      </w:r>
    </w:p>
    <w:p w14:paraId="42D87996" w14:textId="018687F0" w:rsidR="00C04983" w:rsidRDefault="00C04983" w:rsidP="00D513E2">
      <w:pPr>
        <w:pStyle w:val="Listenabsatz"/>
        <w:numPr>
          <w:ilvl w:val="0"/>
          <w:numId w:val="1"/>
        </w:numPr>
      </w:pPr>
      <w:r>
        <w:t>Item – DefaultValue</w:t>
      </w:r>
    </w:p>
    <w:p w14:paraId="2119C22E" w14:textId="4013FF97" w:rsidR="00EE0C1E" w:rsidRDefault="00EE0C1E" w:rsidP="00D513E2">
      <w:pPr>
        <w:pStyle w:val="Listenabsatz"/>
        <w:numPr>
          <w:ilvl w:val="0"/>
          <w:numId w:val="1"/>
        </w:numPr>
      </w:pPr>
      <w:r>
        <w:t>Item – CurrentValue</w:t>
      </w:r>
    </w:p>
    <w:p w14:paraId="30D37829" w14:textId="03896273" w:rsidR="00EE0C1E" w:rsidRDefault="00EE0C1E" w:rsidP="00D513E2">
      <w:pPr>
        <w:pStyle w:val="Listenabsatz"/>
        <w:numPr>
          <w:ilvl w:val="0"/>
          <w:numId w:val="1"/>
        </w:numPr>
      </w:pPr>
      <w:r>
        <w:t>Item - PreviousValueu</w:t>
      </w:r>
    </w:p>
    <w:p w14:paraId="4C55C332" w14:textId="723736CA" w:rsidR="00C04983" w:rsidRDefault="00C04983" w:rsidP="00D513E2">
      <w:pPr>
        <w:pStyle w:val="Listenabsatz"/>
        <w:numPr>
          <w:ilvl w:val="0"/>
          <w:numId w:val="1"/>
        </w:numPr>
      </w:pPr>
      <w:r>
        <w:t xml:space="preserve">Int und Float haben MinInc, MaxExc und Step, String hat Regex </w:t>
      </w:r>
      <w:r>
        <w:sym w:font="Wingdings" w:char="F0E0"/>
      </w:r>
      <w:r>
        <w:t>werden aber nur Browserseitig geprüft</w:t>
      </w:r>
    </w:p>
    <w:p w14:paraId="5DFAB709" w14:textId="3AC7A54F" w:rsidR="00C04983" w:rsidRPr="00D513E2" w:rsidRDefault="00C04983" w:rsidP="00D513E2">
      <w:pPr>
        <w:pStyle w:val="Listenabsatz"/>
        <w:numPr>
          <w:ilvl w:val="0"/>
          <w:numId w:val="1"/>
        </w:numPr>
      </w:pPr>
      <w:r>
        <w:t>Folder und Item haben DisplayName (Englisch)</w:t>
      </w:r>
    </w:p>
    <w:p w14:paraId="14625E9F" w14:textId="050FCEBC" w:rsidR="00D513E2" w:rsidRPr="00D513E2" w:rsidRDefault="00D513E2" w:rsidP="00D513E2">
      <w:pPr>
        <w:pStyle w:val="Listenabsatz"/>
        <w:numPr>
          <w:ilvl w:val="0"/>
          <w:numId w:val="1"/>
        </w:numPr>
      </w:pPr>
      <w:r w:rsidRPr="00D513E2">
        <w:t>Name eines Items ist d</w:t>
      </w:r>
      <w:r>
        <w:t>er vollqualifizierte Pfad ab Root</w:t>
      </w:r>
    </w:p>
    <w:p w14:paraId="27AF5AE6" w14:textId="3A12EA3C" w:rsidR="00D513E2" w:rsidRDefault="00D513E2" w:rsidP="00D513E2">
      <w:pPr>
        <w:pStyle w:val="Listenabsatz"/>
        <w:numPr>
          <w:ilvl w:val="0"/>
          <w:numId w:val="1"/>
        </w:numPr>
      </w:pPr>
      <w:r w:rsidRPr="00D513E2">
        <w:t xml:space="preserve">Group – Visibility: Ausdruck aus </w:t>
      </w:r>
      <w:r w:rsidR="00C04983">
        <w:t>GUID</w:t>
      </w:r>
      <w:r>
        <w:t xml:space="preserve"> eines Items und Wert. Nur wenn das Item</w:t>
      </w:r>
      <w:r w:rsidR="00C04983">
        <w:t xml:space="preserve"> den Wert hat</w:t>
      </w:r>
    </w:p>
    <w:p w14:paraId="02B0E5A1" w14:textId="301CB6D0" w:rsidR="00C04983" w:rsidRPr="00D513E2" w:rsidRDefault="00C04983" w:rsidP="00C04983">
      <w:r>
        <w:t xml:space="preserve">Sowohl ESP32 als auch Browser kennen die </w:t>
      </w:r>
    </w:p>
    <w:sectPr w:rsidR="00C04983" w:rsidRPr="00D513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1DA1"/>
    <w:multiLevelType w:val="hybridMultilevel"/>
    <w:tmpl w:val="DBD8A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A7518"/>
    <w:multiLevelType w:val="hybridMultilevel"/>
    <w:tmpl w:val="C706D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E2"/>
    <w:rsid w:val="00257177"/>
    <w:rsid w:val="00655E72"/>
    <w:rsid w:val="007C3206"/>
    <w:rsid w:val="00C04983"/>
    <w:rsid w:val="00D513E2"/>
    <w:rsid w:val="00E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7E9F"/>
  <w15:chartTrackingRefBased/>
  <w15:docId w15:val="{74C2BFD5-2D2F-435B-A485-C54B584F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13E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E0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 Liebler</cp:lastModifiedBy>
  <cp:revision>2</cp:revision>
  <dcterms:created xsi:type="dcterms:W3CDTF">2022-04-04T13:01:00Z</dcterms:created>
  <dcterms:modified xsi:type="dcterms:W3CDTF">2022-04-04T13:55:00Z</dcterms:modified>
</cp:coreProperties>
</file>