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LNA </w:t>
      </w:r>
      <w:r>
        <w:rPr>
          <w:rtl w:val="0"/>
          <w:lang w:val="en-US"/>
        </w:rPr>
        <w:t>Š</w:t>
      </w:r>
      <w:r>
        <w:rPr>
          <w:rtl w:val="0"/>
          <w:lang w:val="da-DK"/>
        </w:rPr>
        <w:t>ABL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NA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UNIVERZ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LNA </w:t>
      </w:r>
      <w:r>
        <w:rPr>
          <w:rtl w:val="0"/>
          <w:lang w:val="en-US"/>
        </w:rPr>
        <w:t>Š</w:t>
      </w:r>
      <w:r>
        <w:rPr>
          <w:rtl w:val="0"/>
          <w:lang w:val="da-DK"/>
        </w:rPr>
        <w:t>ABL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NA PRODUKTU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&lt;!-- </w:t>
      </w:r>
      <w:r>
        <w:rPr>
          <w:rtl w:val="0"/>
          <w:lang w:val="en-US"/>
        </w:rPr>
        <w:t>Ú</w:t>
      </w:r>
      <w:r>
        <w:rPr>
          <w:rtl w:val="0"/>
          <w:lang w:val="de-DE"/>
        </w:rPr>
        <w:t>VOD + OBR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ZOK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pre &lt;em&gt;{doporucene_pouziti}&lt;/em&gt;. {hlavni_vlastnosti}.&lt;/p&gt;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</w:t>
      </w:r>
      <w:r>
        <w:rPr>
          <w:rtl w:val="0"/>
        </w:rPr>
        <w:t>img1_src</w:t>
      </w:r>
      <w:r>
        <w:rPr>
          <w:rtl w:val="0"/>
          <w:lang w:val="en-US"/>
        </w:rPr>
        <w:t>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 PRODUKTE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 produkte&lt;/h2&gt;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ZARADENIE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&lt;h2&gt;Kam patr</w:t>
      </w:r>
      <w:r>
        <w:rPr>
          <w:rtl w:val="0"/>
          <w:lang w:val="en-US"/>
        </w:rPr>
        <w:t>í</w:t>
      </w:r>
      <w:r>
        <w:rPr>
          <w:rtl w:val="0"/>
          <w:lang w:val="zh-TW" w:eastAsia="zh-TW"/>
        </w:rPr>
        <w:t>?&lt;/h2&gt;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&lt;p&gt;{zarazeni_produktu_a_rada}&lt;/p&gt;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VLASTNOSTI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&lt;h2&gt;Vlastnosti&lt;/h2&gt;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TIPY A TRIKY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&lt;h2&gt;Tipy a triky&lt;/h2&gt;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ria&lt;/th&gt;</w:t>
      </w:r>
    </w:p>
    <w:p>
      <w:pPr>
        <w:pStyle w:val="Text A"/>
      </w:pPr>
      <w:r>
        <w:rPr>
          <w:rtl w:val="0"/>
          <w:lang w:val="en-US"/>
        </w:rPr>
        <w:t>&lt;th&gt;Popis&lt;/th&gt;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fr-FR"/>
        </w:rPr>
        <w:t>&lt;td&gt;Pou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itie&lt;/td&gt;</w:t>
      </w:r>
    </w:p>
    <w:p>
      <w:pPr>
        <w:pStyle w:val="Text A"/>
      </w:pPr>
      <w:r>
        <w:rPr>
          <w:rtl w:val="0"/>
          <w:lang w:val="en-US"/>
        </w:rPr>
        <w:t>&lt;td&gt;{doporucene_pouziti_tabulka}&lt;/td&gt;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hody&lt;/td&gt;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&lt;td&gt;Slabiny&lt;/td&gt;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&lt;td&gt;Kombin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cie&lt;/td&gt;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OBSAH BALENIA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&lt;h2&gt;Obsah balenia&lt;/h2&gt;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&lt;th&gt;Kateg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ria&lt;/th&gt;</w:t>
      </w:r>
    </w:p>
    <w:p>
      <w:pPr>
        <w:pStyle w:val="Text A"/>
      </w:pPr>
      <w:r>
        <w:rPr>
          <w:rtl w:val="0"/>
          <w:lang w:val="en-US"/>
        </w:rPr>
        <w:t>&lt;th&gt;Obsah&lt;/th&gt;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&lt;td&gt;Produkt&lt;/td&gt;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</w:t>
      </w:r>
      <w:r>
        <w:rPr>
          <w:rtl w:val="0"/>
          <w:lang w:val="en-US"/>
        </w:rPr>
        <w:t>í</w:t>
      </w:r>
      <w:r>
        <w:rPr>
          <w:rtl w:val="0"/>
          <w:lang w:val="da-DK"/>
        </w:rPr>
        <w:t>slu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enstvo&lt;/td&gt;</w:t>
      </w:r>
    </w:p>
    <w:p>
      <w:pPr>
        <w:pStyle w:val="Text A"/>
      </w:pPr>
      <w:r>
        <w:rPr>
          <w:rtl w:val="0"/>
          <w:lang w:val="en-US"/>
        </w:rPr>
        <w:t>&lt;td&gt;{doporucene_prislusenstvi}&lt;/td&gt;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