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STYL (DETAILNY POPIS)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Sekcie / layout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Gal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ria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/* ----------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Typografia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Datasheet 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 xml:space="preserve">stacked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l pre datasheet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Flex riadky / karty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260px;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min-width: 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space-between;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transform 0.3s;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 translateY(-4px);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32px rgba(0,0,0,0.12);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200px;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200px;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Mal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v karte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karty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.flex-row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.product-card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 90%;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&lt;!--------------------- Datasheet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rola / 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tne prvky / obtia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/ tip pre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a -----------------------------&gt;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&lt;th&gt;Rola na bojisku&lt;/th&gt;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tne prvky&lt;/th&gt;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&lt;th&gt;Obtia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&lt;th&gt;Tip pre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data-label="Rola na bojisku"&gt;{ds_role}&lt;/td&gt;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tne prvky"&gt;{ds_unikatni_prvky}&lt;/td&gt;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data-label="Obtia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"&gt;{ds_obtiznost}&lt;/td&gt;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data-label="Tip pre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a"&gt;{ds_tip}&lt;/td&gt;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src="{intro_image_src}" alt="{nazev_produktu} box art" caption="false" width="385" height="377"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O JEDNOTKE / OBSAHU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&lt;h2&gt;{sekce_o_jednotce_nadpis}&lt;/h2&gt;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id="pw-lb-3"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src="{img3_src}"&gt;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Kam patr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&lt;h2&gt;{sekce_zarazeni_nadpis}&lt;/h2&gt;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&lt;p&gt;{sekce_zarazeni_text}&lt;/p&gt;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Hlavn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hody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Matchupy / frakcie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&lt;h2&gt;{sekce_matchupy_nadpis}&lt;/h2&gt;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Obsah balenia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&lt;th&gt;Komponent&lt;/th&gt;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&lt;td&gt;{obsah_radek5_label}&lt;/td&gt;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&lt;td&gt;{obsah_radek5_text}&lt;/td&gt;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&lt;td&gt;{obsah_radek6_label}&lt;/td&gt;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&lt;td&gt;{obsah_radek6_text}&lt;/td&gt;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farby a ma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ovanie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&lt;h2&gt;{sekce_malovani_nadpis}&lt;/h2&gt;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 style="margin-top: -6px;"&gt;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kladn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paleta pre r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chly battle ready 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sledok aj mo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</w:t>
      </w:r>
      <w:r>
        <w:rPr>
          <w:rtl w:val="0"/>
          <w:lang w:val="en-US"/>
        </w:rPr>
        <w:t>ť ď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ieho roz</w:t>
      </w:r>
      <w:r>
        <w:rPr>
          <w:rtl w:val="0"/>
          <w:lang w:val="en-US"/>
        </w:rPr>
        <w:t>ší</w:t>
      </w:r>
      <w:r>
        <w:rPr>
          <w:rtl w:val="0"/>
          <w:lang w:val="en-US"/>
        </w:rPr>
        <w:t>renia do detailu.&lt;/em&gt;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Primer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15px;"&gt;Primer (odpor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&lt;h3&gt;{primer_nazev}&lt;/h3&gt;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{primer_pouziti}&lt;/p&gt;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{primer_barva};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HLAVN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FARBY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25px;"&gt;Hlavn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farby modelu&lt;/h3&gt;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{hlavni_barva_3_barva};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{hlavni_barva_4_barva};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DOPLNKOV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FARBY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25px;"&gt;Doplnkov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detaily&lt;/h3&gt;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{detailni_barva_3_barva};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{detailni_barva_4_barva};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TIE</w:t>
      </w:r>
      <w:r>
        <w:rPr>
          <w:rtl w:val="0"/>
          <w:lang w:val="en-US"/>
        </w:rPr>
        <w:t>Ň</w:t>
      </w:r>
      <w:r>
        <w:rPr>
          <w:rtl w:val="0"/>
          <w:lang w:val="en-US"/>
        </w:rPr>
        <w:t>OVANIE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25px;"&gt;Tie</w:t>
      </w:r>
      <w:r>
        <w:rPr>
          <w:rtl w:val="0"/>
          <w:lang w:val="en-US"/>
        </w:rPr>
        <w:t>ň</w:t>
      </w:r>
      <w:r>
        <w:rPr>
          <w:rtl w:val="0"/>
          <w:lang w:val="en-US"/>
        </w:rPr>
        <w:t>ovanie (Shade / Wash)&lt;/h3&gt;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&lt;h3&gt;{wash_1_nazev}&lt;/h3&gt;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{wash_1_pouziti}&lt;/p&gt;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{wash_1_barva};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&lt;h3&gt;{wash_2_nazev}&lt;/h3&gt;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{wash_2_pouziti}&lt;/p&gt;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{wash_2_barva};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ZV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RAZNENIE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25px;"&gt;Zv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raznenie (volite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&lt;h3&gt;{highlight_1_nazev}&lt;/h3&gt;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{highlight_1_pouziti}&lt;/p&gt;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{highlight_1_barva};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&lt;h3&gt;{highlight_2_nazev}&lt;/h3&gt;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{highlight_2_pouziti}&lt;/p&gt;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{highlight_2_barva};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ZOSTAVENIE A POM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CKY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25px;"&gt;Zostavenie a pom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cky&lt;/h3&gt;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&lt;h3&gt;{lepidlo_nazev}&lt;/h3&gt;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{lepidlo_pouziti}&lt;/p&gt;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&lt;h3&gt;{stetec_1_nazev}&lt;/h3&gt;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{stetec_1_pouziti}&lt;/p&gt;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&lt;h3&gt;{stetec_2_nazev}&lt;/h3&gt;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{stetec_2_pouziti}&lt;/p&gt;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Taktika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&lt;th&gt;K</w:t>
      </w:r>
      <w:r>
        <w:rPr>
          <w:rtl w:val="0"/>
          <w:lang w:val="en-US"/>
        </w:rPr>
        <w:t>ľúč</w:t>
      </w:r>
      <w:r>
        <w:rPr>
          <w:rtl w:val="0"/>
          <w:lang w:val="en-US"/>
        </w:rPr>
        <w:t>ov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prvok&lt;/th&gt;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&lt;th&gt;Ako funguje&lt;/th&gt;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Pokra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ovanie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&lt;h2&gt;{sekce_pokracovani_nadpis}&lt;/h2&gt;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alej?&lt;/th&gt;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Kam 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alej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&lt;th&gt;Nadv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znos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anie&lt;/th&gt;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&lt;iframe width="300" height="150" src="{video_url}" frameborder="0" allowfullscreen="allowfullscreen"&gt;&lt;/iframe&gt;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