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&lt;!-- ===================== CSS STYL (DETAILNI POPIS) =====================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Sekce / layout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.section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800px;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24px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Galerie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grid;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grid-template-columns: repeat(auto-fit, minmax(180px, 1fr));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180px;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4px 12px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fixed;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inset: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rgba(0,0,0,0.85);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align-items: center;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opacity: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pointer-events: none;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transition: opacity .25s ease;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z-index: 9999;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24px;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opacity: 1;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pointer-events: auto;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92vw;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max-height: 92vh;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12px;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12px 40px rgba(0,0,0,.6);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inset: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cursor: zoom-out;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content: "</w:t>
      </w:r>
      <w:r>
        <w:rPr>
          <w:rFonts w:ascii="Arial Unicode MS" w:hAnsi="Arial Unicode MS" w:hint="default"/>
          <w:sz w:val="29"/>
          <w:szCs w:val="29"/>
          <w:rtl w:val="0"/>
          <w:lang w:val="en-US"/>
        </w:rPr>
        <w:t>✕</w:t>
      </w:r>
      <w:r>
        <w:rPr>
          <w:rFonts w:ascii="Arial" w:hAnsi="Arial"/>
          <w:sz w:val="29"/>
          <w:szCs w:val="29"/>
          <w:rtl w:val="0"/>
          <w:lang w:val="en-US"/>
        </w:rPr>
        <w:t>";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top: 20px;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right: 26px;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32px;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#fff;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/* ---------- </w:t>
      </w:r>
      <w:r>
        <w:rPr>
          <w:rFonts w:ascii="Arial" w:hAnsi="Arial" w:hint="default"/>
          <w:sz w:val="29"/>
          <w:szCs w:val="29"/>
          <w:rtl w:val="0"/>
          <w:lang w:val="en-US"/>
        </w:rPr>
        <w:t>Ú</w:t>
      </w:r>
      <w:r>
        <w:rPr>
          <w:rFonts w:ascii="Arial" w:hAnsi="Arial"/>
          <w:sz w:val="29"/>
          <w:szCs w:val="29"/>
          <w:rtl w:val="0"/>
          <w:lang w:val="en-US"/>
        </w:rPr>
        <w:t>vodn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blok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.intro-block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flex-wrap: wrap;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40px;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32px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1000px;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flex: 1 1 500px;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42px;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#555;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line-height: 1.6;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.intro-image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flex: 1 1 350px;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8px 24px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Typografie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h1, h2, 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h1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42px;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font-weight: 700;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h2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32px;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24px;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p, li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#555;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line-height: 1.5;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4px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ul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padding-left: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Datasheet tabulka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1400px;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30px auto 40px;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#f9f9f9;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overflow-x: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border-collapse: collapse;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table-layout: fixed;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12px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#eaeaea;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vertical-align: top;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Stacked styl pro mobil pro datasheet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tr,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th,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display: block;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th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display: none;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position: relative;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padding-left: 50%;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margin-bottom: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td::before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content: attr(data-label);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left: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top: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font-weight: bold;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/* ---------- Flex </w:t>
      </w:r>
      <w:r>
        <w:rPr>
          <w:rFonts w:ascii="Arial" w:hAnsi="Arial" w:hint="default"/>
          <w:sz w:val="29"/>
          <w:szCs w:val="29"/>
          <w:rtl w:val="0"/>
          <w:lang w:val="en-US"/>
        </w:rPr>
        <w:t>řá</w:t>
      </w:r>
      <w:r>
        <w:rPr>
          <w:rFonts w:ascii="Arial" w:hAnsi="Arial"/>
          <w:sz w:val="29"/>
          <w:szCs w:val="29"/>
          <w:rtl w:val="0"/>
          <w:lang w:val="en-US"/>
        </w:rPr>
        <w:t>dky / karty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flex-wrap: wrap;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align-items: stretch;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8px 24px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260px;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min-width: 220px;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flex-direction: column;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space-between;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transition: transform 0.3s;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.product-card:hover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transform: translateY(-4px);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12px 32px rgba(0,0,0,0.12);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.paint-img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200px;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max-height: 200px;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block;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15px;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Mal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á </w:t>
      </w:r>
      <w:r>
        <w:rPr>
          <w:rFonts w:ascii="Arial" w:hAnsi="Arial"/>
          <w:sz w:val="29"/>
          <w:szCs w:val="29"/>
          <w:rtl w:val="0"/>
          <w:lang w:val="en-US"/>
        </w:rPr>
        <w:t>tabulka v kart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ě </w:t>
      </w:r>
      <w:r>
        <w:rPr>
          <w:rFonts w:ascii="Arial" w:hAnsi="Arial"/>
          <w:sz w:val="29"/>
          <w:szCs w:val="29"/>
          <w:rtl w:val="0"/>
          <w:lang w:val="en-US"/>
        </w:rPr>
        <w:t>(Obsah balen</w:t>
      </w:r>
      <w:r>
        <w:rPr>
          <w:rFonts w:ascii="Arial" w:hAnsi="Arial" w:hint="default"/>
          <w:sz w:val="29"/>
          <w:szCs w:val="29"/>
          <w:rtl w:val="0"/>
          <w:lang w:val="en-US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)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4px 16px rgba(0,0,0,0.06);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20px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800px;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border-collapse: collapse;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#f5f5f7;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left;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8px 10px;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Video blok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.video-block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relative;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padding-bottom: 56.25%;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height: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height: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Mobiln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layout karet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flex-direction: column;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align-items: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max-width: 90%;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&lt;table class="datasheet-table"&gt;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&lt;th&gt;Role na boji</w:t>
      </w:r>
      <w:r>
        <w:rPr>
          <w:rFonts w:ascii="Times Roman" w:hAnsi="Times Roman" w:hint="default"/>
          <w:rtl w:val="0"/>
          <w:lang w:val="en-US"/>
        </w:rPr>
        <w:t>š</w:t>
      </w:r>
      <w:r>
        <w:rPr>
          <w:rFonts w:ascii="Times Roman" w:hAnsi="Times Roman"/>
          <w:rtl w:val="0"/>
          <w:lang w:val="en-US"/>
        </w:rPr>
        <w:t>ti&lt;/th&gt;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&lt;th&gt;Unik</w:t>
      </w:r>
      <w:r>
        <w:rPr>
          <w:rFonts w:ascii="Times Roman" w:hAnsi="Times Roman" w:hint="default"/>
          <w:rtl w:val="0"/>
          <w:lang w:val="en-US"/>
        </w:rPr>
        <w:t>á</w:t>
      </w:r>
      <w:r>
        <w:rPr>
          <w:rFonts w:ascii="Times Roman" w:hAnsi="Times Roman"/>
          <w:rtl w:val="0"/>
          <w:lang w:val="en-US"/>
        </w:rPr>
        <w:t>tn</w:t>
      </w:r>
      <w:r>
        <w:rPr>
          <w:rFonts w:ascii="Times Roman" w:hAnsi="Times Roman" w:hint="default"/>
          <w:rtl w:val="0"/>
          <w:lang w:val="en-US"/>
        </w:rPr>
        <w:t xml:space="preserve">í </w:t>
      </w:r>
      <w:r>
        <w:rPr>
          <w:rFonts w:ascii="Times Roman" w:hAnsi="Times Roman"/>
          <w:rtl w:val="0"/>
          <w:lang w:val="en-US"/>
        </w:rPr>
        <w:t>prvky&lt;/th&gt;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&lt;th&gt;Obt</w:t>
      </w:r>
      <w:r>
        <w:rPr>
          <w:rFonts w:ascii="Times Roman" w:hAnsi="Times Roman" w:hint="default"/>
          <w:rtl w:val="0"/>
          <w:lang w:val="en-US"/>
        </w:rPr>
        <w:t>íž</w:t>
      </w:r>
      <w:r>
        <w:rPr>
          <w:rFonts w:ascii="Times Roman" w:hAnsi="Times Roman"/>
          <w:rtl w:val="0"/>
          <w:lang w:val="en-US"/>
        </w:rPr>
        <w:t>nost&lt;/th&gt;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&lt;th&gt;Tip pro hr</w:t>
      </w:r>
      <w:r>
        <w:rPr>
          <w:rFonts w:ascii="Times Roman" w:hAnsi="Times Roman" w:hint="default"/>
          <w:rtl w:val="0"/>
          <w:lang w:val="en-US"/>
        </w:rPr>
        <w:t>áč</w:t>
      </w:r>
      <w:r>
        <w:rPr>
          <w:rFonts w:ascii="Times Roman" w:hAnsi="Times Roman"/>
          <w:rtl w:val="0"/>
          <w:lang w:val="en-US"/>
        </w:rPr>
        <w:t>e&lt;/th&gt;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data-label="Role na boji</w:t>
      </w:r>
      <w:r>
        <w:rPr>
          <w:rFonts w:ascii="Times Roman" w:hAnsi="Times Roman" w:hint="default"/>
          <w:rtl w:val="0"/>
          <w:lang w:val="en-US"/>
        </w:rPr>
        <w:t>š</w:t>
      </w:r>
      <w:r>
        <w:rPr>
          <w:rFonts w:ascii="Times Roman" w:hAnsi="Times Roman"/>
          <w:rtl w:val="0"/>
          <w:lang w:val="en-US"/>
        </w:rPr>
        <w:t>ti"&gt;{ds_role}&lt;/td&gt;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data-label="Unik</w:t>
      </w:r>
      <w:r>
        <w:rPr>
          <w:rFonts w:ascii="Times Roman" w:hAnsi="Times Roman" w:hint="default"/>
          <w:rtl w:val="0"/>
          <w:lang w:val="en-US"/>
        </w:rPr>
        <w:t>á</w:t>
      </w:r>
      <w:r>
        <w:rPr>
          <w:rFonts w:ascii="Times Roman" w:hAnsi="Times Roman"/>
          <w:rtl w:val="0"/>
          <w:lang w:val="en-US"/>
        </w:rPr>
        <w:t>tn</w:t>
      </w:r>
      <w:r>
        <w:rPr>
          <w:rFonts w:ascii="Times Roman" w:hAnsi="Times Roman" w:hint="default"/>
          <w:rtl w:val="0"/>
          <w:lang w:val="en-US"/>
        </w:rPr>
        <w:t xml:space="preserve">í </w:t>
      </w:r>
      <w:r>
        <w:rPr>
          <w:rFonts w:ascii="Times Roman" w:hAnsi="Times Roman"/>
          <w:rtl w:val="0"/>
          <w:lang w:val="en-US"/>
        </w:rPr>
        <w:t>prvky"&gt;{ds_unikatni_prvky}&lt;/td&gt;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data-label="Obt</w:t>
      </w:r>
      <w:r>
        <w:rPr>
          <w:rFonts w:ascii="Times Roman" w:hAnsi="Times Roman" w:hint="default"/>
          <w:rtl w:val="0"/>
          <w:lang w:val="en-US"/>
        </w:rPr>
        <w:t>íž</w:t>
      </w:r>
      <w:r>
        <w:rPr>
          <w:rFonts w:ascii="Times Roman" w:hAnsi="Times Roman"/>
          <w:rtl w:val="0"/>
          <w:lang w:val="en-US"/>
        </w:rPr>
        <w:t>nost"&gt;{ds_obtiznost}&lt;/td&gt;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data-label="Tip pro hr</w:t>
      </w:r>
      <w:r>
        <w:rPr>
          <w:rFonts w:ascii="Times Roman" w:hAnsi="Times Roman" w:hint="default"/>
          <w:rtl w:val="0"/>
          <w:lang w:val="en-US"/>
        </w:rPr>
        <w:t>áč</w:t>
      </w:r>
      <w:r>
        <w:rPr>
          <w:rFonts w:ascii="Times Roman" w:hAnsi="Times Roman"/>
          <w:rtl w:val="0"/>
          <w:lang w:val="en-US"/>
        </w:rPr>
        <w:t>e"&gt;{ds_tip}&lt;/td&gt;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class="intro-content"&gt;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&lt;h1&gt;{nazev_produktu}&lt;/h1&gt;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&lt;p&gt;{uvodni_text}&lt;/p&gt;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class="intro-image"&gt;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&lt;img src="{intro_image_src}" alt="{nazev_produktu} box art" width="385" height="377" /&gt;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&lt;h2&gt;{sekce_o_jednotce_nadpis}&lt;/h2&gt;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&lt;p&gt;{sekce_o_jednotce_text}&lt;/p&gt;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id="pw-close"&gt;&lt;/div&gt;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class="image-grid"&gt;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href="#pw-lb-1"&gt;&lt;img src="{img1_src}" alt="{img1_alt}"&gt;&lt;/a&gt;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href="#pw-lb-2"&gt;&lt;img src="{img2_src}" alt="{img2_alt}"&gt;&lt;/a&gt;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href="#pw-lb-3"&gt;&lt;img src="{img3_src}" alt="{img3_alt}"&gt;&lt;/a&gt;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id="pw-lb-1" class="lightbox"&gt;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&lt;img src="{img1_src}"&gt;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id="pw-lb-2" class="lightbox"&gt;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&lt;img src="{img2_src}"&gt;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id="pw-lb-3" class="lightbox"&gt;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&lt;img src="{img3_src}"&gt;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&lt;h2&gt;{sekce_zarazeni_nadpis}&lt;/h2&gt;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&lt;p&gt;{sekce_zarazeni_text}&lt;/p&gt;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&lt;h2&gt;{sekce_vyhody_nadpis}&lt;/h2&gt;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&lt;li&gt;{vyhoda_1}&lt;/li&gt;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&lt;li&gt;{vyhoda_2}&lt;/li&gt;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&lt;li&gt;{vyhoda_3}&lt;/li&gt;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&lt;h2&gt;{sekce_matchupy_nadpis}&lt;/h2&gt;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&lt;li&gt;&lt;strong&gt;{frakce1_nazev}:&lt;/strong&gt; {frakce1_popis}&lt;/li&gt;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&lt;li&gt;&lt;strong&gt;{frakce2_nazev}:&lt;/strong&gt; {frakce2_popis}&lt;/li&gt;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&lt;li&gt;&lt;strong&gt;{souhrn_matchupu_nadpis}:&lt;/strong&gt; {souhrn_matchupu_text}&lt;/li&gt;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&lt;h2&gt;{sekce_obsah_nadpis}&lt;/h2&gt;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&lt;th&gt;Komponenta&lt;/th&gt;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&lt;th&gt;Popis&lt;/th&gt;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&lt;td&gt;{obsah_radek3_label}&lt;/td&gt;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&lt;td&gt;{obsah_radek4_label}&lt;/td&gt;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&lt;td&gt;{obsah_radek4_text}&lt;/td&gt;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&lt;td&gt;{obsah_radek5_label}&lt;/td&gt;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&lt;td&gt;{obsah_radek5_text}&lt;/td&gt;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&lt;td&gt;{obsah_radek6_label}&lt;/td&gt;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&lt;td&gt;{obsah_radek6_text}&lt;/td&gt;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&lt;h2&gt;{sekce_taktika_nadpis}&lt;/h2&gt;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&lt;th&gt;Kl</w:t>
      </w:r>
      <w:r>
        <w:rPr>
          <w:rFonts w:ascii="Times Roman" w:hAnsi="Times Roman" w:hint="default"/>
          <w:rtl w:val="0"/>
          <w:lang w:val="en-US"/>
        </w:rPr>
        <w:t>íč</w:t>
      </w:r>
      <w:r>
        <w:rPr>
          <w:rFonts w:ascii="Times Roman" w:hAnsi="Times Roman"/>
          <w:rtl w:val="0"/>
          <w:lang w:val="en-US"/>
        </w:rPr>
        <w:t>ov</w:t>
      </w:r>
      <w:r>
        <w:rPr>
          <w:rFonts w:ascii="Times Roman" w:hAnsi="Times Roman" w:hint="default"/>
          <w:rtl w:val="0"/>
          <w:lang w:val="en-US"/>
        </w:rPr>
        <w:t xml:space="preserve">ý </w:t>
      </w:r>
      <w:r>
        <w:rPr>
          <w:rFonts w:ascii="Times Roman" w:hAnsi="Times Roman"/>
          <w:rtl w:val="0"/>
          <w:lang w:val="en-US"/>
        </w:rPr>
        <w:t>prvek&lt;/th&gt;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&lt;th&gt;Jak funguje&lt;/th&gt;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&lt;td&gt;{taktika_radek3_label}&lt;/td&gt;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&lt;td&gt;{taktika_radek4_label}&lt;/td&gt;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&lt;td&gt;{taktika_radek4_text}&lt;/td&gt;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&lt;h2&gt;{sekce_faq_nadpis}&lt;/h2&gt;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&lt;th&gt;Ot</w:t>
      </w:r>
      <w:r>
        <w:rPr>
          <w:rFonts w:ascii="Times Roman" w:hAnsi="Times Roman" w:hint="default"/>
          <w:rtl w:val="0"/>
          <w:lang w:val="en-US"/>
        </w:rPr>
        <w:t>á</w:t>
      </w:r>
      <w:r>
        <w:rPr>
          <w:rFonts w:ascii="Times Roman" w:hAnsi="Times Roman"/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&lt;th&gt;Odpov</w:t>
      </w:r>
      <w:r>
        <w:rPr>
          <w:rFonts w:ascii="Times Roman" w:hAnsi="Times Roman" w:hint="default"/>
          <w:rtl w:val="0"/>
          <w:lang w:val="en-US"/>
        </w:rPr>
        <w:t>ěď</w:t>
      </w:r>
      <w:r>
        <w:rPr>
          <w:rFonts w:ascii="Times Roman" w:hAnsi="Times Roman"/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&lt;td&gt;{faq_otazka4}&lt;/td&gt;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&lt;td&gt;{faq_odpoved4}&lt;/td&gt;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&lt;h2&gt;{sekce_pokracovani_nadpis}&lt;/h2&gt;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&lt;th&gt;Co d</w:t>
      </w:r>
      <w:r>
        <w:rPr>
          <w:rFonts w:ascii="Times Roman" w:hAnsi="Times Roman" w:hint="default"/>
          <w:rtl w:val="0"/>
          <w:lang w:val="en-US"/>
        </w:rPr>
        <w:t>á</w:t>
      </w:r>
      <w:r>
        <w:rPr>
          <w:rFonts w:ascii="Times Roman" w:hAnsi="Times Roman"/>
          <w:rtl w:val="0"/>
          <w:lang w:val="en-US"/>
        </w:rPr>
        <w:t>l?&lt;/th&gt;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&lt;th&gt;Pro</w:t>
      </w:r>
      <w:r>
        <w:rPr>
          <w:rFonts w:ascii="Times Roman" w:hAnsi="Times Roman" w:hint="default"/>
          <w:rtl w:val="0"/>
          <w:lang w:val="en-US"/>
        </w:rPr>
        <w:t>č</w:t>
      </w:r>
      <w:r>
        <w:rPr>
          <w:rFonts w:ascii="Times Roman" w:hAnsi="Times Roman"/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&lt;td&gt;{pokracovani_radek1_label}&lt;/td&gt;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&lt;td&gt;{pokracovani_radek1_text}&lt;/td&gt;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&lt;td&gt;{pokracovani_radek2_label}&lt;/td&gt;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&lt;td&gt;{pokracovani_radek2_text}&lt;/td&gt;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&lt;h2&gt;{sekce_navaznosti_nadpis}&lt;/h2&gt;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&lt;th&gt;N</w:t>
      </w:r>
      <w:r>
        <w:rPr>
          <w:rFonts w:ascii="Times Roman" w:hAnsi="Times Roman" w:hint="default"/>
          <w:rtl w:val="0"/>
          <w:lang w:val="en-US"/>
        </w:rPr>
        <w:t>á</w:t>
      </w:r>
      <w:r>
        <w:rPr>
          <w:rFonts w:ascii="Times Roman" w:hAnsi="Times Roman"/>
          <w:rtl w:val="0"/>
          <w:lang w:val="en-US"/>
        </w:rPr>
        <w:t>vaznost&lt;/th&gt;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&lt;th&gt;Doporu</w:t>
      </w:r>
      <w:r>
        <w:rPr>
          <w:rFonts w:ascii="Times Roman" w:hAnsi="Times Roman" w:hint="default"/>
          <w:rtl w:val="0"/>
          <w:lang w:val="en-US"/>
        </w:rPr>
        <w:t>č</w:t>
      </w:r>
      <w:r>
        <w:rPr>
          <w:rFonts w:ascii="Times Roman" w:hAnsi="Times Roman"/>
          <w:rtl w:val="0"/>
          <w:lang w:val="en-US"/>
        </w:rPr>
        <w:t>en</w:t>
      </w:r>
      <w:r>
        <w:rPr>
          <w:rFonts w:ascii="Times Roman" w:hAnsi="Times Roman" w:hint="default"/>
          <w:rtl w:val="0"/>
          <w:lang w:val="en-US"/>
        </w:rPr>
        <w:t>í</w:t>
      </w:r>
      <w:r>
        <w:rPr>
          <w:rFonts w:ascii="Times Roman" w:hAnsi="Times Roman"/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&lt;td&gt;{navaznost_radek3_label}&lt;/td&gt;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&lt;h2&gt;{sekce_video_nadpis}&lt;/h2&gt;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class="video-block"&gt;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&lt;iframe src="{video_url}" allowfullscreen="allowfullscreen"&gt;&lt;/iframe&gt;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