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41DAF315" w14:textId="30F2E01E" w:rsidR="00C9071D" w:rsidRPr="00503DEB" w:rsidRDefault="000C2A8F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лабораторной работе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№</w:t>
      </w:r>
      <w:r w:rsidR="00503DEB" w:rsidRPr="00503DEB">
        <w:rPr>
          <w:rFonts w:ascii="Calibri" w:hAnsi="Calibri"/>
          <w:sz w:val="28"/>
        </w:rPr>
        <w:t>2</w:t>
      </w:r>
    </w:p>
    <w:p w14:paraId="07AC4A5E" w14:textId="69DCB552" w:rsidR="00C9071D" w:rsidRDefault="000C2A8F">
      <w:pPr>
        <w:spacing w:before="6"/>
        <w:ind w:left="2437" w:right="2636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</w:t>
      </w:r>
      <w:r w:rsidR="00503DEB">
        <w:rPr>
          <w:rFonts w:ascii="Calibri" w:hAnsi="Calibri"/>
          <w:sz w:val="28"/>
        </w:rPr>
        <w:t>Расстояние Левенштейна</w:t>
      </w:r>
      <w:r>
        <w:rPr>
          <w:rFonts w:ascii="Calibri" w:hAnsi="Calibri"/>
          <w:sz w:val="28"/>
        </w:rPr>
        <w:t>.»</w:t>
      </w:r>
    </w:p>
    <w:p w14:paraId="77ADB48A" w14:textId="77777777" w:rsidR="00C9071D" w:rsidRDefault="00C9071D">
      <w:pPr>
        <w:pStyle w:val="a3"/>
        <w:rPr>
          <w:rFonts w:ascii="Calibri"/>
        </w:rPr>
      </w:pP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2B0C058A" w:rsidR="00C9071D" w:rsidRDefault="00E27BB2">
            <w:pPr>
              <w:pStyle w:val="TableParagraph"/>
              <w:ind w:right="1611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Искорнев</w:t>
            </w:r>
            <w:proofErr w:type="spellEnd"/>
            <w:r w:rsidR="000C2A8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Иван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Default="000C2A8F">
      <w:pPr>
        <w:ind w:left="200"/>
        <w:rPr>
          <w:rFonts w:ascii="Segoe UI" w:hAnsi="Segoe UI"/>
          <w:b/>
          <w:sz w:val="30"/>
        </w:rPr>
      </w:pPr>
      <w:bookmarkStart w:id="0" w:name="Задание:"/>
      <w:bookmarkEnd w:id="0"/>
      <w:r>
        <w:rPr>
          <w:rFonts w:ascii="Segoe UI" w:hAnsi="Segoe UI"/>
          <w:b/>
          <w:sz w:val="30"/>
        </w:rPr>
        <w:t>Задание:</w:t>
      </w:r>
    </w:p>
    <w:p w14:paraId="115388A0" w14:textId="77777777" w:rsidR="00B83138" w:rsidRDefault="000C2A8F" w:rsidP="00E27BB2">
      <w:pPr>
        <w:spacing w:before="242"/>
        <w:ind w:left="20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Разработать</w:t>
      </w:r>
      <w:r>
        <w:rPr>
          <w:rFonts w:ascii="Segoe UI" w:hAnsi="Segoe UI"/>
          <w:spacing w:val="-8"/>
          <w:sz w:val="24"/>
        </w:rPr>
        <w:t xml:space="preserve"> </w:t>
      </w:r>
      <w:r>
        <w:rPr>
          <w:rFonts w:ascii="Segoe UI" w:hAnsi="Segoe UI"/>
          <w:sz w:val="24"/>
        </w:rPr>
        <w:t>программу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для</w:t>
      </w:r>
      <w:r w:rsidR="00503DEB">
        <w:rPr>
          <w:rFonts w:ascii="Segoe UI" w:hAnsi="Segoe UI"/>
          <w:sz w:val="24"/>
        </w:rPr>
        <w:t xml:space="preserve"> нахождения расстояния Левенштейна</w:t>
      </w:r>
    </w:p>
    <w:p w14:paraId="2AC01CFA" w14:textId="77777777" w:rsidR="00B83138" w:rsidRDefault="00B83138" w:rsidP="00B83138">
      <w:pPr>
        <w:spacing w:before="242"/>
        <w:ind w:left="20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271B31BC" w14:textId="4CAD2DBA" w:rsidR="00C9071D" w:rsidRPr="00B83138" w:rsidRDefault="000C2A8F" w:rsidP="00B83138">
      <w:pPr>
        <w:spacing w:before="242"/>
        <w:ind w:left="20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B83138">
        <w:rPr>
          <w:rFonts w:asciiTheme="minorHAnsi" w:hAnsiTheme="minorHAnsi" w:cstheme="minorHAnsi"/>
          <w:b/>
          <w:bCs/>
          <w:sz w:val="44"/>
          <w:szCs w:val="44"/>
        </w:rPr>
        <w:t>Текст</w:t>
      </w:r>
      <w:r w:rsidRPr="00B83138">
        <w:rPr>
          <w:rFonts w:asciiTheme="minorHAnsi" w:hAnsiTheme="minorHAnsi" w:cstheme="minorHAnsi"/>
          <w:b/>
          <w:bCs/>
          <w:spacing w:val="-2"/>
          <w:sz w:val="44"/>
          <w:szCs w:val="44"/>
        </w:rPr>
        <w:t xml:space="preserve"> </w:t>
      </w:r>
      <w:r w:rsidRPr="00B83138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60FD1597" w14:textId="77777777" w:rsidR="00C9071D" w:rsidRPr="00E27BB2" w:rsidRDefault="00C9071D">
      <w:pPr>
        <w:pStyle w:val="a3"/>
        <w:spacing w:before="10"/>
        <w:rPr>
          <w:rFonts w:ascii="Calibri"/>
          <w:b/>
          <w:sz w:val="21"/>
        </w:rPr>
      </w:pPr>
    </w:p>
    <w:p w14:paraId="683234F1" w14:textId="77777777" w:rsidR="00C9071D" w:rsidRPr="00503DEB" w:rsidRDefault="000C2A8F">
      <w:pPr>
        <w:spacing w:before="27"/>
        <w:ind w:left="200"/>
        <w:rPr>
          <w:rFonts w:ascii="Calibri"/>
          <w:b/>
          <w:sz w:val="36"/>
          <w:lang w:val="en-US"/>
        </w:rPr>
      </w:pPr>
      <w:r w:rsidRPr="00503DEB">
        <w:rPr>
          <w:rFonts w:ascii="Calibri"/>
          <w:b/>
          <w:sz w:val="36"/>
          <w:lang w:val="en-US"/>
        </w:rPr>
        <w:t>main.py</w:t>
      </w:r>
    </w:p>
    <w:p w14:paraId="692601C0" w14:textId="77777777" w:rsidR="00C9071D" w:rsidRPr="00503DEB" w:rsidRDefault="00C9071D">
      <w:pPr>
        <w:pStyle w:val="a3"/>
        <w:rPr>
          <w:rFonts w:ascii="Calibri"/>
          <w:b/>
          <w:sz w:val="28"/>
          <w:lang w:val="en-US"/>
        </w:rPr>
      </w:pPr>
    </w:p>
    <w:p w14:paraId="6C676443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import sys</w:t>
      </w:r>
    </w:p>
    <w:p w14:paraId="557E4BCF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692F2C92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51CDDE37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def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get_</w:t>
      </w:r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str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(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index, prompt):</w:t>
      </w:r>
    </w:p>
    <w:p w14:paraId="61D2C383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try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:</w:t>
      </w:r>
    </w:p>
    <w:p w14:paraId="6DA36921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    # Пробуем прочитать слово из командной строки</w:t>
      </w:r>
    </w:p>
    <w:p w14:paraId="31051073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    </w:t>
      </w: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word = </w:t>
      </w:r>
      <w:proofErr w:type="spellStart"/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sys.argv</w:t>
      </w:r>
      <w:proofErr w:type="spellEnd"/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[index]</w:t>
      </w:r>
    </w:p>
    <w:p w14:paraId="2A54D030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except:</w:t>
      </w:r>
    </w:p>
    <w:p w14:paraId="12C39510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</w:t>
      </w:r>
      <w:r>
        <w:rPr>
          <w:rFonts w:ascii="Helvetica Neue" w:eastAsiaTheme="minorHAnsi" w:hAnsi="Helvetica Neue" w:cs="Helvetica Neue"/>
          <w:color w:val="000000"/>
          <w:sz w:val="26"/>
          <w:szCs w:val="26"/>
        </w:rPr>
        <w:t># Вводим с клавиатуры</w:t>
      </w:r>
    </w:p>
    <w:p w14:paraId="743A2F32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    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print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(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prompt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)</w:t>
      </w:r>
    </w:p>
    <w:p w14:paraId="77318DB1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    </w:t>
      </w: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word = </w:t>
      </w:r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input(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)</w:t>
      </w:r>
    </w:p>
    <w:p w14:paraId="4315BB4F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return word</w:t>
      </w:r>
    </w:p>
    <w:p w14:paraId="33BF90DA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5724DC27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3C1E9FA8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def </w:t>
      </w:r>
      <w:proofErr w:type="spellStart"/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levenstein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(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str_1, str_2):</w:t>
      </w:r>
    </w:p>
    <w:p w14:paraId="7DDFC18D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0C11300B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de-DE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</w:t>
      </w: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de-DE"/>
        </w:rPr>
        <w:t xml:space="preserve">n, m =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de-DE"/>
        </w:rPr>
        <w:t>len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de-DE"/>
        </w:rPr>
        <w:t xml:space="preserve">(str_1),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de-DE"/>
        </w:rPr>
        <w:t>len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de-DE"/>
        </w:rPr>
        <w:t>(str_2)</w:t>
      </w:r>
    </w:p>
    <w:p w14:paraId="0A6CC62E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de-DE"/>
        </w:rPr>
        <w:t xml:space="preserve">    </w:t>
      </w: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if n &gt; m:</w:t>
      </w:r>
    </w:p>
    <w:p w14:paraId="09FB7E53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str_1, str_2 = str_2, str_1</w:t>
      </w:r>
    </w:p>
    <w:p w14:paraId="1029DEB1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n, m = m, n</w:t>
      </w:r>
    </w:p>
    <w:p w14:paraId="3150EA0B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082F7540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current_row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= </w:t>
      </w:r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range(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n + 1)</w:t>
      </w:r>
    </w:p>
    <w:p w14:paraId="1FB1D625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for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i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in </w:t>
      </w:r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range(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1, m + 1):</w:t>
      </w:r>
    </w:p>
    <w:p w14:paraId="0470FE45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previous_row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,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current_row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=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current_row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, [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i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] + [0] * n</w:t>
      </w:r>
    </w:p>
    <w:p w14:paraId="7DD752B6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for j in </w:t>
      </w:r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range(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1, n + 1):</w:t>
      </w:r>
    </w:p>
    <w:p w14:paraId="488D126B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    add, delete, change =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previous_row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[j] + 1,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current_</w:t>
      </w:r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[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j - 1] + 1,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previous_row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[j - 1]</w:t>
      </w:r>
    </w:p>
    <w:p w14:paraId="670867EA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    if str_1[j - 1</w:t>
      </w:r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] !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= str_2[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i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- 1]:</w:t>
      </w:r>
    </w:p>
    <w:p w14:paraId="48875C11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        change += 1</w:t>
      </w:r>
    </w:p>
    <w:p w14:paraId="0BE3CCC6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       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current_row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[j] = </w:t>
      </w:r>
      <w:proofErr w:type="gram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min(</w:t>
      </w:r>
      <w:proofErr w:type="gram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add, delete, change)</w:t>
      </w:r>
    </w:p>
    <w:p w14:paraId="3D337E2E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result = </w:t>
      </w:r>
      <w:proofErr w:type="spellStart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current_row</w:t>
      </w:r>
      <w:proofErr w:type="spellEnd"/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>[n]</w:t>
      </w:r>
    </w:p>
    <w:p w14:paraId="7B7C71AA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7021877B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  <w:r w:rsidRPr="00E27BB2"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  <w:t xml:space="preserve">    return result</w:t>
      </w:r>
    </w:p>
    <w:p w14:paraId="51577C48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2447C713" w14:textId="77777777" w:rsidR="00E27BB2" w:rsidRP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  <w:lang w:val="en-US"/>
        </w:rPr>
      </w:pPr>
    </w:p>
    <w:p w14:paraId="70ACF379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def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main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):</w:t>
      </w:r>
    </w:p>
    <w:p w14:paraId="3605656A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a = 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get_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str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1, 'Введите первое слово:')</w:t>
      </w:r>
    </w:p>
    <w:p w14:paraId="0810621D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b = 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get_</w:t>
      </w:r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str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2, 'Введите второе слово:')</w:t>
      </w:r>
    </w:p>
    <w:p w14:paraId="77909466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# Вычисление расстояния Левенштейна</w:t>
      </w:r>
    </w:p>
    <w:p w14:paraId="009A1128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print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"Расстояние Левенштейна =", 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levenstein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(a, b))</w:t>
      </w:r>
    </w:p>
    <w:p w14:paraId="3190E800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</w:p>
    <w:p w14:paraId="1F2111E2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</w:p>
    <w:p w14:paraId="52B7CDD3" w14:textId="2AFDA696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># Если из командной строки</w:t>
      </w:r>
    </w:p>
    <w:p w14:paraId="705FFB1E" w14:textId="77777777" w:rsidR="00E27BB2" w:rsidRDefault="00E27BB2" w:rsidP="00E27BB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if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__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name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__ == "__</w:t>
      </w:r>
      <w:proofErr w:type="spell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main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__":</w:t>
      </w:r>
    </w:p>
    <w:p w14:paraId="690267E4" w14:textId="77777777" w:rsidR="002C359E" w:rsidRDefault="00E27BB2" w:rsidP="00E27BB2">
      <w:pPr>
        <w:spacing w:line="226" w:lineRule="exact"/>
        <w:rPr>
          <w:rFonts w:ascii="Helvetica Neue" w:eastAsiaTheme="minorHAnsi" w:hAnsi="Helvetica Neue" w:cs="Helvetica Neue"/>
          <w:color w:val="000000"/>
          <w:sz w:val="26"/>
          <w:szCs w:val="26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main</w:t>
      </w:r>
      <w:proofErr w:type="spell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(</w:t>
      </w:r>
      <w:proofErr w:type="gramEnd"/>
      <w:r>
        <w:rPr>
          <w:rFonts w:ascii="Helvetica Neue" w:eastAsiaTheme="minorHAnsi" w:hAnsi="Helvetica Neue" w:cs="Helvetica Neue"/>
          <w:color w:val="000000"/>
          <w:sz w:val="26"/>
          <w:szCs w:val="26"/>
        </w:rPr>
        <w:t>)</w:t>
      </w:r>
    </w:p>
    <w:p w14:paraId="098F8FFA" w14:textId="17BD926D" w:rsidR="00E27BB2" w:rsidRDefault="00E27BB2" w:rsidP="00E27BB2">
      <w:pPr>
        <w:spacing w:line="226" w:lineRule="exact"/>
        <w:rPr>
          <w:rFonts w:ascii="Helvetica Neue" w:eastAsiaTheme="minorHAnsi" w:hAnsi="Helvetica Neue" w:cs="Helvetica Neue"/>
          <w:color w:val="000000"/>
          <w:sz w:val="26"/>
          <w:szCs w:val="26"/>
        </w:rPr>
      </w:pPr>
    </w:p>
    <w:p w14:paraId="5EA71FE2" w14:textId="06FA05A6" w:rsidR="00E27BB2" w:rsidRDefault="00E27BB2" w:rsidP="00E27BB2">
      <w:pPr>
        <w:spacing w:line="226" w:lineRule="exact"/>
        <w:rPr>
          <w:rFonts w:ascii="Helvetica Neue" w:eastAsiaTheme="minorHAnsi" w:hAnsi="Helvetica Neue" w:cs="Helvetica Neue"/>
          <w:color w:val="000000"/>
          <w:sz w:val="26"/>
          <w:szCs w:val="26"/>
        </w:rPr>
      </w:pPr>
    </w:p>
    <w:p w14:paraId="40B7624F" w14:textId="56434298" w:rsidR="00E27BB2" w:rsidRDefault="00E27BB2" w:rsidP="00E27BB2">
      <w:pPr>
        <w:spacing w:line="226" w:lineRule="exact"/>
        <w:rPr>
          <w:rFonts w:ascii="Helvetica Neue" w:eastAsiaTheme="minorHAnsi" w:hAnsi="Helvetica Neue" w:cs="Helvetica Neue"/>
          <w:color w:val="000000"/>
          <w:sz w:val="26"/>
          <w:szCs w:val="26"/>
        </w:rPr>
      </w:pPr>
    </w:p>
    <w:p w14:paraId="7B66292F" w14:textId="6712F351" w:rsidR="00E27BB2" w:rsidRDefault="00E27BB2" w:rsidP="00E27BB2">
      <w:pPr>
        <w:spacing w:line="226" w:lineRule="exact"/>
        <w:jc w:val="center"/>
        <w:rPr>
          <w:rFonts w:ascii="Helvetica Neue" w:eastAsiaTheme="minorHAnsi" w:hAnsi="Helvetica Neue" w:cs="Helvetica Neue"/>
          <w:color w:val="000000"/>
          <w:sz w:val="26"/>
          <w:szCs w:val="26"/>
        </w:rPr>
      </w:pPr>
    </w:p>
    <w:p w14:paraId="32FAE6BC" w14:textId="77777777" w:rsidR="00B83138" w:rsidRDefault="00B83138">
      <w:pPr>
        <w:pStyle w:val="1"/>
      </w:pPr>
    </w:p>
    <w:p w14:paraId="6B4E0408" w14:textId="77777777" w:rsidR="00B83138" w:rsidRDefault="00B83138">
      <w:pPr>
        <w:pStyle w:val="1"/>
      </w:pPr>
    </w:p>
    <w:p w14:paraId="583E20B0" w14:textId="5E728B11" w:rsidR="00C9071D" w:rsidRDefault="00B83138">
      <w:pPr>
        <w:pStyle w:val="1"/>
      </w:pPr>
      <w:r w:rsidRPr="00B83138">
        <w:drawing>
          <wp:anchor distT="0" distB="0" distL="114300" distR="114300" simplePos="0" relativeHeight="251658240" behindDoc="0" locked="0" layoutInCell="1" allowOverlap="1" wp14:anchorId="79746B49" wp14:editId="24EC6F43">
            <wp:simplePos x="0" y="0"/>
            <wp:positionH relativeFrom="column">
              <wp:posOffset>-20864</wp:posOffset>
            </wp:positionH>
            <wp:positionV relativeFrom="paragraph">
              <wp:posOffset>534760</wp:posOffset>
            </wp:positionV>
            <wp:extent cx="7029450" cy="1316990"/>
            <wp:effectExtent l="0" t="0" r="6350" b="3810"/>
            <wp:wrapSquare wrapText="bothSides"/>
            <wp:docPr id="1197879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98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A8F">
        <w:t>Анализ</w:t>
      </w:r>
      <w:r w:rsidR="000C2A8F">
        <w:rPr>
          <w:spacing w:val="-5"/>
        </w:rPr>
        <w:t xml:space="preserve"> </w:t>
      </w:r>
      <w:r w:rsidR="000C2A8F">
        <w:t>результатов</w:t>
      </w:r>
    </w:p>
    <w:p w14:paraId="118B2882" w14:textId="77777777" w:rsidR="002C359E" w:rsidRDefault="002C359E" w:rsidP="002C359E">
      <w:pPr>
        <w:pStyle w:val="1"/>
        <w:jc w:val="left"/>
      </w:pPr>
    </w:p>
    <w:p w14:paraId="19AD2F97" w14:textId="37E5928E" w:rsidR="002C359E" w:rsidRDefault="002C359E" w:rsidP="002C359E">
      <w:pPr>
        <w:pStyle w:val="1"/>
        <w:jc w:val="left"/>
      </w:pPr>
    </w:p>
    <w:p w14:paraId="526963A7" w14:textId="0C40242E" w:rsidR="002C359E" w:rsidRDefault="002C359E" w:rsidP="002C359E">
      <w:pPr>
        <w:pStyle w:val="1"/>
        <w:jc w:val="left"/>
        <w:rPr>
          <w:noProof/>
        </w:rPr>
      </w:pPr>
      <w:r w:rsidRPr="002C359E">
        <w:rPr>
          <w:noProof/>
        </w:rPr>
        <w:t xml:space="preserve"> </w:t>
      </w:r>
    </w:p>
    <w:p w14:paraId="0D460A34" w14:textId="7CA63FF5" w:rsidR="002C359E" w:rsidRDefault="002C359E" w:rsidP="002C359E">
      <w:pPr>
        <w:pStyle w:val="1"/>
        <w:jc w:val="left"/>
      </w:pPr>
    </w:p>
    <w:p w14:paraId="2203C38B" w14:textId="77777777" w:rsidR="00C9071D" w:rsidRDefault="00C9071D">
      <w:pPr>
        <w:rPr>
          <w:rFonts w:ascii="Calibri"/>
          <w:sz w:val="21"/>
        </w:rPr>
        <w:sectPr w:rsidR="00C9071D">
          <w:footerReference w:type="default" r:id="rId8"/>
          <w:pgSz w:w="11910" w:h="16840"/>
          <w:pgMar w:top="700" w:right="320" w:bottom="1240" w:left="520" w:header="0" w:footer="961" w:gutter="0"/>
          <w:cols w:space="720"/>
        </w:sectPr>
      </w:pPr>
    </w:p>
    <w:p w14:paraId="05716592" w14:textId="348B9ADF" w:rsidR="00C9071D" w:rsidRPr="002C359E" w:rsidRDefault="00C9071D" w:rsidP="002C359E">
      <w:pPr>
        <w:pStyle w:val="a3"/>
        <w:rPr>
          <w:rFonts w:ascii="Calibri"/>
          <w:sz w:val="40"/>
          <w:szCs w:val="40"/>
        </w:rPr>
      </w:pPr>
    </w:p>
    <w:sectPr w:rsidR="00C9071D" w:rsidRPr="002C359E"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FAE3" w14:textId="77777777" w:rsidR="00816909" w:rsidRDefault="00816909">
      <w:r>
        <w:separator/>
      </w:r>
    </w:p>
  </w:endnote>
  <w:endnote w:type="continuationSeparator" w:id="0">
    <w:p w14:paraId="01744A95" w14:textId="77777777" w:rsidR="00816909" w:rsidRDefault="0081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9EF1" w14:textId="77777777" w:rsidR="00C9071D" w:rsidRDefault="00816909">
    <w:pPr>
      <w:pStyle w:val="a3"/>
      <w:spacing w:line="14" w:lineRule="auto"/>
      <w:rPr>
        <w:sz w:val="16"/>
      </w:rPr>
    </w:pPr>
    <w:r>
      <w:pict w14:anchorId="7CCCBF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50.4pt;margin-top:778.85pt;width:12.1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EC1993" w14:textId="77777777" w:rsidR="00C9071D" w:rsidRDefault="000C2A8F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28EC" w14:textId="77777777" w:rsidR="00816909" w:rsidRDefault="00816909">
      <w:r>
        <w:separator/>
      </w:r>
    </w:p>
  </w:footnote>
  <w:footnote w:type="continuationSeparator" w:id="0">
    <w:p w14:paraId="69B96C40" w14:textId="77777777" w:rsidR="00816909" w:rsidRDefault="00816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num w:numId="1" w16cid:durableId="14409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71D"/>
    <w:rsid w:val="00072482"/>
    <w:rsid w:val="000C2A8F"/>
    <w:rsid w:val="002C359E"/>
    <w:rsid w:val="00503DEB"/>
    <w:rsid w:val="00816909"/>
    <w:rsid w:val="00B83138"/>
    <w:rsid w:val="00C9071D"/>
    <w:rsid w:val="00E2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Iskornev</cp:lastModifiedBy>
  <cp:revision>5</cp:revision>
  <dcterms:created xsi:type="dcterms:W3CDTF">2023-12-11T10:43:00Z</dcterms:created>
  <dcterms:modified xsi:type="dcterms:W3CDTF">2023-12-16T20:15:00Z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