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F1550" w14:textId="77777777" w:rsidR="00727DCE" w:rsidRDefault="00130E7E">
      <w:pPr>
        <w:pStyle w:val="Title"/>
      </w:pPr>
      <w:r>
        <w:t>Fibromyalgia PubMed</w:t>
      </w:r>
    </w:p>
    <w:p w14:paraId="2C419A12" w14:textId="77777777" w:rsidR="00727DCE" w:rsidRDefault="00130E7E">
      <w:pPr>
        <w:pStyle w:val="Author"/>
      </w:pPr>
      <w:r>
        <w:t>Janis Corona</w:t>
      </w:r>
    </w:p>
    <w:p w14:paraId="6BC06FB1" w14:textId="77777777" w:rsidR="00727DCE" w:rsidRDefault="00130E7E">
      <w:pPr>
        <w:pStyle w:val="Date"/>
      </w:pPr>
      <w:r>
        <w:t>12/9/2019</w:t>
      </w:r>
    </w:p>
    <w:p w14:paraId="5089BA42" w14:textId="77777777" w:rsidR="00727DCE" w:rsidRDefault="00130E7E">
      <w:pPr>
        <w:pStyle w:val="Heading2"/>
      </w:pPr>
      <w:bookmarkStart w:id="0" w:name="Xaa8db39b4dfd70d587e282d7d820d9fd0f1a60d"/>
      <w:r>
        <w:t>This script takes ten articles from the abstracts on earache articles from NCBI’s PubMed</w:t>
      </w:r>
      <w:bookmarkEnd w:id="0"/>
    </w:p>
    <w:p w14:paraId="4EBB519D" w14:textId="77777777" w:rsidR="00727DCE" w:rsidRDefault="00130E7E">
      <w:pPr>
        <w:pStyle w:val="FirstParagraph"/>
      </w:pPr>
      <w:r>
        <w:t>This creates a directory to stem the abstracts and preprocess from the csv file into a corpus of 20 files in a folder called Earache.</w:t>
      </w:r>
    </w:p>
    <w:p w14:paraId="0336D37F" w14:textId="77777777" w:rsidR="00727DCE" w:rsidRDefault="00130E7E">
      <w:pPr>
        <w:pStyle w:val="SourceCode"/>
      </w:pPr>
      <w:r>
        <w:rPr>
          <w:rStyle w:val="NormalTok"/>
        </w:rPr>
        <w:t>Auto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'Fibromyalgia_PubMed_Abstracts.csv'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','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rPr>
          <w:rStyle w:val="StringTok"/>
        </w:rPr>
        <w:t>' '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auto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Auto[</w:t>
      </w:r>
      <w:r>
        <w:rPr>
          <w:rStyle w:val="KeywordTok"/>
        </w:rPr>
        <w:t>complete.cases</w:t>
      </w:r>
      <w:r>
        <w:rPr>
          <w:rStyle w:val="NormalTok"/>
        </w:rPr>
        <w:t>(Auto</w:t>
      </w:r>
      <w:r>
        <w:rPr>
          <w:rStyle w:val="OperatorTok"/>
        </w:rPr>
        <w:t>$</w:t>
      </w:r>
      <w:r>
        <w:rPr>
          <w:rStyle w:val="NormalTok"/>
        </w:rPr>
        <w:t>abstract),]</w:t>
      </w:r>
      <w:r>
        <w:br/>
      </w:r>
      <w:r>
        <w:br/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'./Fibromyalgias'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ea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(auto</w:t>
      </w:r>
      <w:r>
        <w:rPr>
          <w:rStyle w:val="OperatorTok"/>
        </w:rPr>
        <w:t>$</w:t>
      </w:r>
      <w:r>
        <w:rPr>
          <w:rStyle w:val="NormalTok"/>
        </w:rPr>
        <w:t>abstract)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'./Fibromyalgias'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(ea)){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write</w:t>
      </w:r>
      <w:r>
        <w:rPr>
          <w:rStyle w:val="NormalTok"/>
        </w:rPr>
        <w:t xml:space="preserve">(ea[j],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'EA'</w:t>
      </w:r>
      <w:r>
        <w:rPr>
          <w:rStyle w:val="NormalTok"/>
        </w:rPr>
        <w:t xml:space="preserve">,j, </w:t>
      </w:r>
      <w:r>
        <w:rPr>
          <w:rStyle w:val="DataTypeTok"/>
        </w:rPr>
        <w:t>sep=</w:t>
      </w:r>
      <w:r>
        <w:rPr>
          <w:rStyle w:val="StringTok"/>
        </w:rPr>
        <w:t>'.'</w:t>
      </w:r>
      <w:r>
        <w:rPr>
          <w:rStyle w:val="NormalTok"/>
        </w:rPr>
        <w:t xml:space="preserve">), </w:t>
      </w:r>
      <w:r>
        <w:rPr>
          <w:rStyle w:val="StringTok"/>
        </w:rPr>
        <w:t>'.txt'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'../'</w:t>
      </w:r>
      <w:r>
        <w:rPr>
          <w:rStyle w:val="NormalTok"/>
        </w:rPr>
        <w:t>)</w:t>
      </w:r>
    </w:p>
    <w:p w14:paraId="695C7258" w14:textId="77777777" w:rsidR="00727DCE" w:rsidRDefault="00130E7E">
      <w:pPr>
        <w:pStyle w:val="FirstParagraph"/>
      </w:pPr>
      <w:r>
        <w:t>This code preprocesses and stems the corpus</w:t>
      </w:r>
    </w:p>
    <w:p w14:paraId="1A9B978E" w14:textId="77777777" w:rsidR="00727DCE" w:rsidRDefault="00130E7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Fibromyalgias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DirSource</w:t>
      </w:r>
      <w:r>
        <w:rPr>
          <w:rStyle w:val="NormalTok"/>
        </w:rPr>
        <w:t>(</w:t>
      </w:r>
      <w:r>
        <w:rPr>
          <w:rStyle w:val="StringTok"/>
        </w:rPr>
        <w:t>"Fibromyalgias"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Fibromyalgias</w:t>
      </w:r>
    </w:p>
    <w:p w14:paraId="5E11D72F" w14:textId="77777777" w:rsidR="00727DCE" w:rsidRDefault="00130E7E">
      <w:pPr>
        <w:pStyle w:val="SourceCode"/>
      </w:pPr>
      <w:r>
        <w:rPr>
          <w:rStyle w:val="VerbatimChar"/>
        </w:rPr>
        <w:t>## &lt;&lt;SimpleCorpus&gt;&gt;</w:t>
      </w:r>
      <w:r>
        <w:br/>
      </w:r>
      <w:r>
        <w:rPr>
          <w:rStyle w:val="VerbatimChar"/>
        </w:rPr>
        <w:t>## Metadata:  corpus specific: 1, document level (indexe</w:t>
      </w:r>
      <w:r>
        <w:rPr>
          <w:rStyle w:val="VerbatimChar"/>
        </w:rPr>
        <w:t>d): 0</w:t>
      </w:r>
      <w:r>
        <w:br/>
      </w:r>
      <w:r>
        <w:rPr>
          <w:rStyle w:val="VerbatimChar"/>
        </w:rPr>
        <w:t>## Content:  documents: 20</w:t>
      </w:r>
    </w:p>
    <w:p w14:paraId="6D79138B" w14:textId="77777777" w:rsidR="00727DCE" w:rsidRDefault="00130E7E">
      <w:pPr>
        <w:pStyle w:val="SourceCode"/>
      </w:pPr>
      <w:r>
        <w:rPr>
          <w:rStyle w:val="CommentTok"/>
        </w:rPr>
        <w:t>#Fibromyalgias &lt;- tm_map(Fibromyalgias, removePunctuation)</w:t>
      </w:r>
      <w:r>
        <w:br/>
      </w:r>
      <w:r>
        <w:rPr>
          <w:rStyle w:val="CommentTok"/>
        </w:rPr>
        <w:t>#Fibromyalgias &lt;- tm_map(Fibromyalgias, removeNumbers)</w:t>
      </w:r>
      <w:r>
        <w:br/>
      </w:r>
      <w:r>
        <w:rPr>
          <w:rStyle w:val="NormalTok"/>
        </w:rPr>
        <w:t>Fibromyalgias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(Fibromyalgias, tolower)</w:t>
      </w:r>
      <w:r>
        <w:br/>
      </w:r>
      <w:r>
        <w:rPr>
          <w:rStyle w:val="NormalTok"/>
        </w:rPr>
        <w:lastRenderedPageBreak/>
        <w:t>Fibromyalgias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(Fibromyalgias,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Fibromyalgias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(Fibromyalgias, stripWhitespace)</w:t>
      </w:r>
      <w:r>
        <w:br/>
      </w:r>
      <w:r>
        <w:rPr>
          <w:rStyle w:val="NormalTok"/>
        </w:rPr>
        <w:t>Fibromyalgias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(Fibromyalgias, stemDocument)</w:t>
      </w:r>
      <w:r>
        <w:br/>
      </w:r>
      <w:r>
        <w:br/>
      </w:r>
      <w:r>
        <w:rPr>
          <w:rStyle w:val="NormalTok"/>
        </w:rPr>
        <w:t>dtmFibromyalgias &lt;-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>(Fibromyalgias)</w:t>
      </w:r>
      <w:r>
        <w:br/>
      </w:r>
      <w:r>
        <w:br/>
      </w: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(dtmFibromyalgias))</w:t>
      </w:r>
    </w:p>
    <w:p w14:paraId="58EFA3CC" w14:textId="77777777" w:rsidR="00727DCE" w:rsidRDefault="00130E7E">
      <w:pPr>
        <w:pStyle w:val="FirstParagraph"/>
      </w:pPr>
      <w:r>
        <w:t>This code orders words stemmed by</w:t>
      </w:r>
      <w:r>
        <w:t xml:space="preserve"> frequency and finds input correlations</w:t>
      </w:r>
    </w:p>
    <w:p w14:paraId="7C6B9CF3" w14:textId="77777777" w:rsidR="00727DCE" w:rsidRDefault="00130E7E">
      <w:pPr>
        <w:pStyle w:val="SourceCode"/>
      </w:pP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(freq)</w:t>
      </w:r>
      <w:r>
        <w:br/>
      </w:r>
      <w:r>
        <w:rPr>
          <w:rStyle w:val="NormalTok"/>
        </w:rPr>
        <w:t>ord &lt;-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(freq,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freq[</w:t>
      </w:r>
      <w:r>
        <w:rPr>
          <w:rStyle w:val="KeywordTok"/>
        </w:rPr>
        <w:t>head</w:t>
      </w:r>
      <w:r>
        <w:rPr>
          <w:rStyle w:val="NormalTok"/>
        </w:rPr>
        <w:t xml:space="preserve">(ord, </w:t>
      </w:r>
      <w:r>
        <w:rPr>
          <w:rStyle w:val="DecValTok"/>
        </w:rPr>
        <w:t>25</w:t>
      </w:r>
      <w:r>
        <w:rPr>
          <w:rStyle w:val="NormalTok"/>
        </w:rPr>
        <w:t>)]</w:t>
      </w:r>
    </w:p>
    <w:p w14:paraId="4771204C" w14:textId="77777777" w:rsidR="00727DCE" w:rsidRDefault="00130E7E">
      <w:pPr>
        <w:pStyle w:val="SourceCode"/>
      </w:pPr>
      <w:r>
        <w:rPr>
          <w:rStyle w:val="VerbatimChar"/>
        </w:rPr>
        <w:t xml:space="preserve">##         pain      patient fibromyalgia        sleep        studi </w:t>
      </w:r>
      <w:r>
        <w:br/>
      </w:r>
      <w:r>
        <w:rPr>
          <w:rStyle w:val="VerbatimChar"/>
        </w:rPr>
        <w:t xml:space="preserve">##           60           54           51           36           28 </w:t>
      </w:r>
      <w:r>
        <w:br/>
      </w:r>
      <w:r>
        <w:rPr>
          <w:rStyle w:val="VerbatimChar"/>
        </w:rPr>
        <w:t xml:space="preserve">##        group    treatment          use      qualiti       effect </w:t>
      </w:r>
      <w:r>
        <w:br/>
      </w:r>
      <w:r>
        <w:rPr>
          <w:rStyle w:val="VerbatimChar"/>
        </w:rPr>
        <w:t xml:space="preserve">##           22           22           22        </w:t>
      </w:r>
      <w:r>
        <w:rPr>
          <w:rStyle w:val="VerbatimChar"/>
        </w:rPr>
        <w:t xml:space="preserve">   22           19 </w:t>
      </w:r>
      <w:r>
        <w:br/>
      </w:r>
      <w:r>
        <w:rPr>
          <w:rStyle w:val="VerbatimChar"/>
        </w:rPr>
        <w:t xml:space="preserve">##       associ       assess     signific       clinic       differ </w:t>
      </w:r>
      <w:r>
        <w:br/>
      </w:r>
      <w:r>
        <w:rPr>
          <w:rStyle w:val="VerbatimChar"/>
        </w:rPr>
        <w:t xml:space="preserve">##           19           18           18           17           17 </w:t>
      </w:r>
      <w:r>
        <w:br/>
      </w:r>
      <w:r>
        <w:rPr>
          <w:rStyle w:val="VerbatimChar"/>
        </w:rPr>
        <w:t xml:space="preserve">##         week      chronic      symptom          fms        score </w:t>
      </w:r>
      <w:r>
        <w:br/>
      </w:r>
      <w:r>
        <w:rPr>
          <w:rStyle w:val="VerbatimChar"/>
        </w:rPr>
        <w:t xml:space="preserve">##           15           15 </w:t>
      </w:r>
      <w:r>
        <w:rPr>
          <w:rStyle w:val="VerbatimChar"/>
        </w:rPr>
        <w:t xml:space="preserve">          15           14           14 </w:t>
      </w:r>
      <w:r>
        <w:br/>
      </w:r>
      <w:r>
        <w:rPr>
          <w:rStyle w:val="VerbatimChar"/>
        </w:rPr>
        <w:t xml:space="preserve">##       measur         mind       includ       diseas       higher </w:t>
      </w:r>
      <w:r>
        <w:br/>
      </w:r>
      <w:r>
        <w:rPr>
          <w:rStyle w:val="VerbatimChar"/>
        </w:rPr>
        <w:t>##           12           12           11           11           11</w:t>
      </w:r>
    </w:p>
    <w:p w14:paraId="59F0CD90" w14:textId="77777777" w:rsidR="00727DCE" w:rsidRDefault="00130E7E">
      <w:pPr>
        <w:pStyle w:val="SourceCode"/>
      </w:pPr>
      <w:r>
        <w:rPr>
          <w:rStyle w:val="KeywordTok"/>
        </w:rPr>
        <w:t>findAssocs</w:t>
      </w:r>
      <w:r>
        <w:rPr>
          <w:rStyle w:val="NormalTok"/>
        </w:rPr>
        <w:t xml:space="preserve">(dtmFibromyalgias, </w:t>
      </w:r>
      <w:r>
        <w:rPr>
          <w:rStyle w:val="StringTok"/>
        </w:rPr>
        <w:t>"sleep"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060AF1DF" w14:textId="77777777" w:rsidR="00727DCE" w:rsidRDefault="00130E7E">
      <w:pPr>
        <w:pStyle w:val="SourceCode"/>
      </w:pPr>
      <w:r>
        <w:rPr>
          <w:rStyle w:val="VerbatimChar"/>
        </w:rPr>
        <w:t>## $sleep</w:t>
      </w:r>
      <w:r>
        <w:br/>
      </w:r>
      <w:r>
        <w:rPr>
          <w:rStyle w:val="VerbatimChar"/>
        </w:rPr>
        <w:t>##         distur</w:t>
      </w:r>
      <w:r>
        <w:rPr>
          <w:rStyle w:val="VerbatimChar"/>
        </w:rPr>
        <w:t xml:space="preserve">b         anxieti            mind            (93% </w:t>
      </w:r>
      <w:r>
        <w:br/>
      </w:r>
      <w:r>
        <w:rPr>
          <w:rStyle w:val="VerbatimChar"/>
        </w:rPr>
        <w:t xml:space="preserve">##            0.82            0.77            0.76            0.74 </w:t>
      </w:r>
      <w:r>
        <w:br/>
      </w:r>
      <w:r>
        <w:rPr>
          <w:rStyle w:val="VerbatimChar"/>
        </w:rPr>
        <w:t xml:space="preserve">##           (five         (hospit     (pittsburgh          (promi </w:t>
      </w:r>
      <w:r>
        <w:br/>
      </w:r>
      <w:r>
        <w:rPr>
          <w:rStyle w:val="VerbatimChar"/>
        </w:rPr>
        <w:t xml:space="preserve">##            0.74            0.74            0.74            0.74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(psqi           -.24,           -.31,           -.58, </w:t>
      </w:r>
      <w:r>
        <w:br/>
      </w:r>
      <w:r>
        <w:rPr>
          <w:rStyle w:val="VerbatimChar"/>
        </w:rPr>
        <w:t xml:space="preserve">##            0.74            0.74            0.74            0.74 </w:t>
      </w:r>
      <w:r>
        <w:br/>
      </w:r>
      <w:r>
        <w:rPr>
          <w:rStyle w:val="VerbatimChar"/>
        </w:rPr>
        <w:t xml:space="preserve">##          -0.23,          -0.54,         .0001),         .0001). </w:t>
      </w:r>
      <w:r>
        <w:br/>
      </w:r>
      <w:r>
        <w:rPr>
          <w:rStyle w:val="VerbatimChar"/>
        </w:rPr>
        <w:t xml:space="preserve">##            0.74            0.74            0.74   </w:t>
      </w:r>
      <w:r>
        <w:rPr>
          <w:rStyle w:val="VerbatimChar"/>
        </w:rPr>
        <w:t xml:space="preserve">         0.74 </w:t>
      </w:r>
      <w:r>
        <w:br/>
      </w:r>
      <w:r>
        <w:rPr>
          <w:rStyle w:val="VerbatimChar"/>
        </w:rPr>
        <w:t xml:space="preserve">##          .001),           .002)           .002;             177 </w:t>
      </w:r>
      <w:r>
        <w:br/>
      </w:r>
      <w:r>
        <w:rPr>
          <w:rStyle w:val="VerbatimChar"/>
        </w:rPr>
        <w:t xml:space="preserve">##            0.74            0.74            0.74            0.74 </w:t>
      </w:r>
      <w:r>
        <w:br/>
      </w:r>
      <w:r>
        <w:rPr>
          <w:rStyle w:val="VerbatimChar"/>
        </w:rPr>
        <w:t xml:space="preserve">##             59%   [promis-sd]),         [psqi],            aim: </w:t>
      </w:r>
      <w:r>
        <w:br/>
      </w:r>
      <w:r>
        <w:rPr>
          <w:rStyle w:val="VerbatimChar"/>
        </w:rPr>
        <w:t xml:space="preserve">##            0.74            0.74   </w:t>
      </w:r>
      <w:r>
        <w:rPr>
          <w:rStyle w:val="VerbatimChar"/>
        </w:rPr>
        <w:t xml:space="preserve">         0.74            0.74 </w:t>
      </w:r>
      <w:r>
        <w:br/>
      </w:r>
      <w:r>
        <w:rPr>
          <w:rStyle w:val="VerbatimChar"/>
        </w:rPr>
        <w:t xml:space="preserve">##        anxiety;            asia      australia,          cultiv </w:t>
      </w:r>
      <w:r>
        <w:br/>
      </w:r>
      <w:r>
        <w:rPr>
          <w:rStyle w:val="VerbatimChar"/>
        </w:rPr>
        <w:t xml:space="preserve">##            0.74            0.74            0.74            0.74 </w:t>
      </w:r>
      <w:r>
        <w:br/>
      </w:r>
      <w:r>
        <w:rPr>
          <w:rStyle w:val="VerbatimChar"/>
        </w:rPr>
        <w:t xml:space="preserve">##     depression;    disturbance.         female;        interfer </w:t>
      </w:r>
      <w:r>
        <w:br/>
      </w:r>
      <w:r>
        <w:rPr>
          <w:rStyle w:val="VerbatimChar"/>
        </w:rPr>
        <w:t xml:space="preserve">##            0.74   </w:t>
      </w:r>
      <w:r>
        <w:rPr>
          <w:rStyle w:val="VerbatimChar"/>
        </w:rPr>
        <w:t xml:space="preserve">         0.74            0.74            0.74 </w:t>
      </w:r>
      <w:r>
        <w:br/>
      </w:r>
      <w:r>
        <w:rPr>
          <w:rStyle w:val="VerbatimChar"/>
        </w:rPr>
        <w:t xml:space="preserve">##  interference),   interference,            john           kg/m2 </w:t>
      </w:r>
      <w:r>
        <w:br/>
      </w:r>
      <w:r>
        <w:rPr>
          <w:rStyle w:val="VerbatimChar"/>
        </w:rPr>
        <w:t xml:space="preserve">##            0.74            0.74            0.74            0.74 </w:t>
      </w:r>
      <w:r>
        <w:br/>
      </w:r>
      <w:r>
        <w:rPr>
          <w:rStyle w:val="VerbatimChar"/>
        </w:rPr>
        <w:t xml:space="preserve">##           leagu      longitudin          mediat      mediation;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0.74            0.74            0.74            0.74 </w:t>
      </w:r>
      <w:r>
        <w:br/>
      </w:r>
      <w:r>
        <w:rPr>
          <w:rStyle w:val="VerbatimChar"/>
        </w:rPr>
        <w:t xml:space="preserve">##         method:           pacif          patent         pearson </w:t>
      </w:r>
      <w:r>
        <w:br/>
      </w:r>
      <w:r>
        <w:rPr>
          <w:rStyle w:val="VerbatimChar"/>
        </w:rPr>
        <w:t xml:space="preserve">##            0.74            0.74            0.74            0.74 </w:t>
      </w:r>
      <w:r>
        <w:br/>
      </w:r>
      <w:r>
        <w:rPr>
          <w:rStyle w:val="VerbatimChar"/>
        </w:rPr>
        <w:lastRenderedPageBreak/>
        <w:t xml:space="preserve">##           peopl         potenti        previous       </w:t>
      </w:r>
      <w:r>
        <w:rPr>
          <w:rStyle w:val="VerbatimChar"/>
        </w:rPr>
        <w:t xml:space="preserve">problems, </w:t>
      </w:r>
      <w:r>
        <w:br/>
      </w:r>
      <w:r>
        <w:rPr>
          <w:rStyle w:val="VerbatimChar"/>
        </w:rPr>
        <w:t xml:space="preserve">##            0.74            0.74            0.74            0.74 </w:t>
      </w:r>
      <w:r>
        <w:br/>
      </w:r>
      <w:r>
        <w:rPr>
          <w:rStyle w:val="VerbatimChar"/>
        </w:rPr>
        <w:t xml:space="preserve">##           promi       promis-sd questionnaire),    relationship </w:t>
      </w:r>
      <w:r>
        <w:br/>
      </w:r>
      <w:r>
        <w:rPr>
          <w:rStyle w:val="VerbatimChar"/>
        </w:rPr>
        <w:t xml:space="preserve">##            0.74            0.74            0.74            0.74 </w:t>
      </w:r>
      <w:r>
        <w:br/>
      </w:r>
      <w:r>
        <w:rPr>
          <w:rStyle w:val="VerbatimChar"/>
        </w:rPr>
        <w:t xml:space="preserve">##   relationship.         scale).       </w:t>
      </w:r>
      <w:r>
        <w:rPr>
          <w:rStyle w:val="VerbatimChar"/>
        </w:rPr>
        <w:t xml:space="preserve">   sleep.             son </w:t>
      </w:r>
      <w:r>
        <w:br/>
      </w:r>
      <w:r>
        <w:rPr>
          <w:rStyle w:val="VerbatimChar"/>
        </w:rPr>
        <w:t xml:space="preserve">##            0.74            0.74            0.74            0.74 </w:t>
      </w:r>
      <w:r>
        <w:br/>
      </w:r>
      <w:r>
        <w:rPr>
          <w:rStyle w:val="VerbatimChar"/>
        </w:rPr>
        <w:t xml:space="preserve">##          suffer      unstudied.         warrant         white). </w:t>
      </w:r>
      <w:r>
        <w:br/>
      </w:r>
      <w:r>
        <w:rPr>
          <w:rStyle w:val="VerbatimChar"/>
        </w:rPr>
        <w:t xml:space="preserve">##            0.74            0.74            0.74            0.74 </w:t>
      </w:r>
      <w:r>
        <w:br/>
      </w:r>
      <w:r>
        <w:rPr>
          <w:rStyle w:val="VerbatimChar"/>
        </w:rPr>
        <w:t xml:space="preserve">##           wiley          years;       patients. </w:t>
      </w:r>
      <w:r>
        <w:br/>
      </w:r>
      <w:r>
        <w:rPr>
          <w:rStyle w:val="VerbatimChar"/>
        </w:rPr>
        <w:t>##            0.74            0.74            0.73</w:t>
      </w:r>
    </w:p>
    <w:p w14:paraId="6CEDA258" w14:textId="77777777" w:rsidR="00727DCE" w:rsidRDefault="00130E7E">
      <w:pPr>
        <w:pStyle w:val="SourceCode"/>
      </w:pPr>
      <w:r>
        <w:rPr>
          <w:rStyle w:val="KeywordTok"/>
        </w:rPr>
        <w:t>findAssocs</w:t>
      </w:r>
      <w:r>
        <w:rPr>
          <w:rStyle w:val="NormalTok"/>
        </w:rPr>
        <w:t xml:space="preserve">(dtmFibromyalgias, </w:t>
      </w:r>
      <w:r>
        <w:rPr>
          <w:rStyle w:val="StringTok"/>
        </w:rPr>
        <w:t>"pain"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7379FBDB" w14:textId="77777777" w:rsidR="00727DCE" w:rsidRDefault="00130E7E">
      <w:pPr>
        <w:pStyle w:val="SourceCode"/>
      </w:pPr>
      <w:r>
        <w:rPr>
          <w:rStyle w:val="VerbatimChar"/>
        </w:rPr>
        <w:t>## $pain</w:t>
      </w:r>
      <w:r>
        <w:br/>
      </w:r>
      <w:r>
        <w:rPr>
          <w:rStyle w:val="VerbatimChar"/>
        </w:rPr>
        <w:t xml:space="preserve">##                   (especi                 (myofasci </w:t>
      </w:r>
      <w:r>
        <w:br/>
      </w:r>
      <w:r>
        <w:rPr>
          <w:rStyle w:val="VerbatimChar"/>
        </w:rPr>
        <w:t xml:space="preserve">##                      0.81         </w:t>
      </w:r>
      <w:r>
        <w:rPr>
          <w:rStyle w:val="VerbatimChar"/>
        </w:rPr>
        <w:t xml:space="preserve">             0.81 </w:t>
      </w:r>
      <w:r>
        <w:br/>
      </w:r>
      <w:r>
        <w:rPr>
          <w:rStyle w:val="VerbatimChar"/>
        </w:rPr>
        <w:t xml:space="preserve">##                      .e.,                    areas, </w:t>
      </w:r>
      <w:r>
        <w:br/>
      </w:r>
      <w:r>
        <w:rPr>
          <w:rStyle w:val="VerbatimChar"/>
        </w:rPr>
        <w:t xml:space="preserve">##                      0.81                      0.81 </w:t>
      </w:r>
      <w:r>
        <w:br/>
      </w:r>
      <w:r>
        <w:rPr>
          <w:rStyle w:val="VerbatimChar"/>
        </w:rPr>
        <w:t xml:space="preserve">##                    attack                     bowel </w:t>
      </w:r>
      <w:r>
        <w:br/>
      </w:r>
      <w:r>
        <w:rPr>
          <w:rStyle w:val="VerbatimChar"/>
        </w:rPr>
        <w:t xml:space="preserve">##                      0.81                      0.81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cervico-faci                 co-occur, </w:t>
      </w:r>
      <w:r>
        <w:br/>
      </w:r>
      <w:r>
        <w:rPr>
          <w:rStyle w:val="VerbatimChar"/>
        </w:rPr>
        <w:t xml:space="preserve">##                      0.81                      0.81 </w:t>
      </w:r>
      <w:r>
        <w:br/>
      </w:r>
      <w:r>
        <w:rPr>
          <w:rStyle w:val="VerbatimChar"/>
        </w:rPr>
        <w:t xml:space="preserve">##                 co-occurr            co-occurrence; </w:t>
      </w:r>
      <w:r>
        <w:br/>
      </w:r>
      <w:r>
        <w:rPr>
          <w:rStyle w:val="VerbatimChar"/>
        </w:rPr>
        <w:t xml:space="preserve">##                      0.81                      0.81 </w:t>
      </w:r>
      <w:r>
        <w:br/>
      </w:r>
      <w:r>
        <w:rPr>
          <w:rStyle w:val="VerbatimChar"/>
        </w:rPr>
        <w:t>##                   concurr                c</w:t>
      </w:r>
      <w:r>
        <w:rPr>
          <w:rStyle w:val="VerbatimChar"/>
        </w:rPr>
        <w:t xml:space="preserve">ondition. </w:t>
      </w:r>
      <w:r>
        <w:br/>
      </w:r>
      <w:r>
        <w:rPr>
          <w:rStyle w:val="VerbatimChar"/>
        </w:rPr>
        <w:t xml:space="preserve">##                      0.81                      0.81 </w:t>
      </w:r>
      <w:r>
        <w:br/>
      </w:r>
      <w:r>
        <w:rPr>
          <w:rStyle w:val="VerbatimChar"/>
        </w:rPr>
        <w:t xml:space="preserve">##                districts. dysmenorrhea/endometriosi </w:t>
      </w:r>
      <w:r>
        <w:br/>
      </w:r>
      <w:r>
        <w:rPr>
          <w:rStyle w:val="VerbatimChar"/>
        </w:rPr>
        <w:t xml:space="preserve">##                      0.81                      0.81 </w:t>
      </w:r>
      <w:r>
        <w:br/>
      </w:r>
      <w:r>
        <w:rPr>
          <w:rStyle w:val="VerbatimChar"/>
        </w:rPr>
        <w:t xml:space="preserve">##                   express                      give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0.81                      0.81 </w:t>
      </w:r>
      <w:r>
        <w:br/>
      </w:r>
      <w:r>
        <w:rPr>
          <w:rStyle w:val="VerbatimChar"/>
        </w:rPr>
        <w:t xml:space="preserve">##                   headach                 headache. </w:t>
      </w:r>
      <w:r>
        <w:br/>
      </w:r>
      <w:r>
        <w:rPr>
          <w:rStyle w:val="VerbatimChar"/>
        </w:rPr>
        <w:t xml:space="preserve">##                      0.81                      0.81 </w:t>
      </w:r>
      <w:r>
        <w:br/>
      </w:r>
      <w:r>
        <w:rPr>
          <w:rStyle w:val="VerbatimChar"/>
        </w:rPr>
        <w:t xml:space="preserve">##                 headache;                     heart </w:t>
      </w:r>
      <w:r>
        <w:br/>
      </w:r>
      <w:r>
        <w:rPr>
          <w:rStyle w:val="VerbatimChar"/>
        </w:rPr>
        <w:t>##                      0.81                      0.8</w:t>
      </w:r>
      <w:r>
        <w:rPr>
          <w:rStyle w:val="VerbatimChar"/>
        </w:rPr>
        <w:t xml:space="preserve">1 </w:t>
      </w:r>
      <w:r>
        <w:br/>
      </w:r>
      <w:r>
        <w:rPr>
          <w:rStyle w:val="VerbatimChar"/>
        </w:rPr>
        <w:t xml:space="preserve">##             hyperalgesia,                  influenc </w:t>
      </w:r>
      <w:r>
        <w:br/>
      </w:r>
      <w:r>
        <w:rPr>
          <w:rStyle w:val="VerbatimChar"/>
        </w:rPr>
        <w:t xml:space="preserve">##                      0.81                      0.81 </w:t>
      </w:r>
      <w:r>
        <w:br/>
      </w:r>
      <w:r>
        <w:rPr>
          <w:rStyle w:val="VerbatimChar"/>
        </w:rPr>
        <w:t xml:space="preserve">##                     input                     irrit </w:t>
      </w:r>
      <w:r>
        <w:br/>
      </w:r>
      <w:r>
        <w:rPr>
          <w:rStyle w:val="VerbatimChar"/>
        </w:rPr>
        <w:t xml:space="preserve">##                      0.81                      0.81 </w:t>
      </w:r>
      <w:r>
        <w:br/>
      </w:r>
      <w:r>
        <w:rPr>
          <w:rStyle w:val="VerbatimChar"/>
        </w:rPr>
        <w:t xml:space="preserve">##                    ischem </w:t>
      </w:r>
      <w:r>
        <w:rPr>
          <w:rStyle w:val="VerbatimChar"/>
        </w:rPr>
        <w:t xml:space="preserve">                    least </w:t>
      </w:r>
      <w:r>
        <w:br/>
      </w:r>
      <w:r>
        <w:rPr>
          <w:rStyle w:val="VerbatimChar"/>
        </w:rPr>
        <w:t xml:space="preserve">##                      0.81                      0.81 </w:t>
      </w:r>
      <w:r>
        <w:br/>
      </w:r>
      <w:r>
        <w:rPr>
          <w:rStyle w:val="VerbatimChar"/>
        </w:rPr>
        <w:t xml:space="preserve">##                     locat                    messag </w:t>
      </w:r>
      <w:r>
        <w:br/>
      </w:r>
      <w:r>
        <w:rPr>
          <w:rStyle w:val="VerbatimChar"/>
        </w:rPr>
        <w:t xml:space="preserve">##                      0.81                      0.81 </w:t>
      </w:r>
      <w:r>
        <w:br/>
      </w:r>
      <w:r>
        <w:rPr>
          <w:rStyle w:val="VerbatimChar"/>
        </w:rPr>
        <w:t xml:space="preserve">##                   migrain                 migraine;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 0.81                      0.81 </w:t>
      </w:r>
      <w:r>
        <w:br/>
      </w:r>
      <w:r>
        <w:rPr>
          <w:rStyle w:val="VerbatimChar"/>
        </w:rPr>
        <w:t xml:space="preserve">##           multifactorial;                    mutual </w:t>
      </w:r>
      <w:r>
        <w:br/>
      </w:r>
      <w:r>
        <w:rPr>
          <w:rStyle w:val="VerbatimChar"/>
        </w:rPr>
        <w:t xml:space="preserve">##                      0.81                      0.81 </w:t>
      </w:r>
      <w:r>
        <w:br/>
      </w:r>
      <w:r>
        <w:rPr>
          <w:rStyle w:val="VerbatimChar"/>
        </w:rPr>
        <w:t xml:space="preserve">##                  myofasci                     organ </w:t>
      </w:r>
      <w:r>
        <w:br/>
      </w:r>
      <w:r>
        <w:rPr>
          <w:rStyle w:val="VerbatimChar"/>
        </w:rPr>
        <w:t xml:space="preserve">##                      0.81         </w:t>
      </w:r>
      <w:r>
        <w:rPr>
          <w:rStyle w:val="VerbatimChar"/>
        </w:rPr>
        <w:t xml:space="preserve">             0.81 </w:t>
      </w:r>
      <w:r>
        <w:br/>
      </w:r>
      <w:r>
        <w:rPr>
          <w:rStyle w:val="VerbatimChar"/>
        </w:rPr>
        <w:t xml:space="preserve">##                     pain)                    pain), </w:t>
      </w:r>
      <w:r>
        <w:br/>
      </w:r>
      <w:r>
        <w:rPr>
          <w:rStyle w:val="VerbatimChar"/>
        </w:rPr>
        <w:t xml:space="preserve">##                      0.81                      0.81 </w:t>
      </w:r>
      <w:r>
        <w:br/>
      </w:r>
      <w:r>
        <w:rPr>
          <w:rStyle w:val="VerbatimChar"/>
        </w:rPr>
        <w:lastRenderedPageBreak/>
        <w:t xml:space="preserve">##                     paper                      part </w:t>
      </w:r>
      <w:r>
        <w:br/>
      </w:r>
      <w:r>
        <w:rPr>
          <w:rStyle w:val="VerbatimChar"/>
        </w:rPr>
        <w:t xml:space="preserve">##                      0.81                      0.81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particular,            pathophysiolog </w:t>
      </w:r>
      <w:r>
        <w:br/>
      </w:r>
      <w:r>
        <w:rPr>
          <w:rStyle w:val="VerbatimChar"/>
        </w:rPr>
        <w:t xml:space="preserve">##                      0.81                      0.81 </w:t>
      </w:r>
      <w:r>
        <w:br/>
      </w:r>
      <w:r>
        <w:rPr>
          <w:rStyle w:val="VerbatimChar"/>
        </w:rPr>
        <w:t xml:space="preserve">##                   perpetu                 phenomena </w:t>
      </w:r>
      <w:r>
        <w:br/>
      </w:r>
      <w:r>
        <w:rPr>
          <w:rStyle w:val="VerbatimChar"/>
        </w:rPr>
        <w:t xml:space="preserve">##                      0.81                      0.81 </w:t>
      </w:r>
      <w:r>
        <w:br/>
      </w:r>
      <w:r>
        <w:rPr>
          <w:rStyle w:val="VerbatimChar"/>
        </w:rPr>
        <w:t xml:space="preserve">##                   points,                   probabl </w:t>
      </w:r>
      <w:r>
        <w:br/>
      </w:r>
      <w:r>
        <w:rPr>
          <w:rStyle w:val="VerbatimChar"/>
        </w:rPr>
        <w:t xml:space="preserve">##                      0.81                      0.81 </w:t>
      </w:r>
      <w:r>
        <w:br/>
      </w:r>
      <w:r>
        <w:rPr>
          <w:rStyle w:val="VerbatimChar"/>
        </w:rPr>
        <w:t xml:space="preserve">##                   process                   project </w:t>
      </w:r>
      <w:r>
        <w:br/>
      </w:r>
      <w:r>
        <w:rPr>
          <w:rStyle w:val="VerbatimChar"/>
        </w:rPr>
        <w:t xml:space="preserve">##                      0.81    </w:t>
      </w:r>
      <w:r>
        <w:rPr>
          <w:rStyle w:val="VerbatimChar"/>
        </w:rPr>
        <w:t xml:space="preserve">                  0.81 </w:t>
      </w:r>
      <w:r>
        <w:br/>
      </w:r>
      <w:r>
        <w:rPr>
          <w:rStyle w:val="VerbatimChar"/>
        </w:rPr>
        <w:t xml:space="preserve">##                     refer                      rise </w:t>
      </w:r>
      <w:r>
        <w:br/>
      </w:r>
      <w:r>
        <w:rPr>
          <w:rStyle w:val="VerbatimChar"/>
        </w:rPr>
        <w:t xml:space="preserve">##                      0.81                      0.81 </w:t>
      </w:r>
      <w:r>
        <w:br/>
      </w:r>
      <w:r>
        <w:rPr>
          <w:rStyle w:val="VerbatimChar"/>
        </w:rPr>
        <w:t xml:space="preserve">##                   sensori                     share </w:t>
      </w:r>
      <w:r>
        <w:br/>
      </w:r>
      <w:r>
        <w:rPr>
          <w:rStyle w:val="VerbatimChar"/>
        </w:rPr>
        <w:t xml:space="preserve">##                      0.81                      0.81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strong                suffering. </w:t>
      </w:r>
      <w:r>
        <w:br/>
      </w:r>
      <w:r>
        <w:rPr>
          <w:rStyle w:val="VerbatimChar"/>
        </w:rPr>
        <w:t xml:space="preserve">##                      0.81                      0.81 </w:t>
      </w:r>
      <w:r>
        <w:br/>
      </w:r>
      <w:r>
        <w:rPr>
          <w:rStyle w:val="VerbatimChar"/>
        </w:rPr>
        <w:t xml:space="preserve">##                    summar                 syndrome, </w:t>
      </w:r>
      <w:r>
        <w:br/>
      </w:r>
      <w:r>
        <w:rPr>
          <w:rStyle w:val="VerbatimChar"/>
        </w:rPr>
        <w:t xml:space="preserve">##                      0.81                      0.81 </w:t>
      </w:r>
      <w:r>
        <w:br/>
      </w:r>
      <w:r>
        <w:rPr>
          <w:rStyle w:val="VerbatimChar"/>
        </w:rPr>
        <w:t xml:space="preserve">##                      tend            </w:t>
      </w:r>
      <w:r>
        <w:rPr>
          <w:rStyle w:val="VerbatimChar"/>
        </w:rPr>
        <w:t xml:space="preserve">   tension-typ </w:t>
      </w:r>
      <w:r>
        <w:br/>
      </w:r>
      <w:r>
        <w:rPr>
          <w:rStyle w:val="VerbatimChar"/>
        </w:rPr>
        <w:t xml:space="preserve">##                      0.81                      0.81 </w:t>
      </w:r>
      <w:r>
        <w:br/>
      </w:r>
      <w:r>
        <w:rPr>
          <w:rStyle w:val="VerbatimChar"/>
        </w:rPr>
        <w:t xml:space="preserve">##                   trigger                     typic </w:t>
      </w:r>
      <w:r>
        <w:br/>
      </w:r>
      <w:r>
        <w:rPr>
          <w:rStyle w:val="VerbatimChar"/>
        </w:rPr>
        <w:t xml:space="preserve">##                      0.81                      0.81 </w:t>
      </w:r>
      <w:r>
        <w:br/>
      </w:r>
      <w:r>
        <w:rPr>
          <w:rStyle w:val="VerbatimChar"/>
        </w:rPr>
        <w:t xml:space="preserve">##                   urinari                   various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0.81                      0.81 </w:t>
      </w:r>
      <w:r>
        <w:br/>
      </w:r>
      <w:r>
        <w:rPr>
          <w:rStyle w:val="VerbatimChar"/>
        </w:rPr>
        <w:t xml:space="preserve">##                    viscer            viscero-viscer </w:t>
      </w:r>
      <w:r>
        <w:br/>
      </w:r>
      <w:r>
        <w:rPr>
          <w:rStyle w:val="VerbatimChar"/>
        </w:rPr>
        <w:t xml:space="preserve">##                      0.81                      0.81 </w:t>
      </w:r>
      <w:r>
        <w:br/>
      </w:r>
      <w:r>
        <w:rPr>
          <w:rStyle w:val="VerbatimChar"/>
        </w:rPr>
        <w:t xml:space="preserve">##                     ways.                    intern </w:t>
      </w:r>
      <w:r>
        <w:br/>
      </w:r>
      <w:r>
        <w:rPr>
          <w:rStyle w:val="VerbatimChar"/>
        </w:rPr>
        <w:t xml:space="preserve">##                      0.81                    </w:t>
      </w:r>
      <w:r>
        <w:rPr>
          <w:rStyle w:val="VerbatimChar"/>
        </w:rPr>
        <w:t xml:space="preserve">  0.74 </w:t>
      </w:r>
      <w:r>
        <w:br/>
      </w:r>
      <w:r>
        <w:rPr>
          <w:rStyle w:val="VerbatimChar"/>
        </w:rPr>
        <w:t xml:space="preserve">##                   central                    condit </w:t>
      </w:r>
      <w:r>
        <w:br/>
      </w:r>
      <w:r>
        <w:rPr>
          <w:rStyle w:val="VerbatimChar"/>
        </w:rPr>
        <w:t xml:space="preserve">##                      0.72                      0.72 </w:t>
      </w:r>
      <w:r>
        <w:br/>
      </w:r>
      <w:r>
        <w:rPr>
          <w:rStyle w:val="VerbatimChar"/>
        </w:rPr>
        <w:t xml:space="preserve">##                       one                  interact </w:t>
      </w:r>
      <w:r>
        <w:br/>
      </w:r>
      <w:r>
        <w:rPr>
          <w:rStyle w:val="VerbatimChar"/>
        </w:rPr>
        <w:t xml:space="preserve">##                      0.72                      0.70 </w:t>
      </w:r>
      <w:r>
        <w:br/>
      </w:r>
      <w:r>
        <w:rPr>
          <w:rStyle w:val="VerbatimChar"/>
        </w:rPr>
        <w:t>##                     m</w:t>
      </w:r>
      <w:r>
        <w:rPr>
          <w:rStyle w:val="VerbatimChar"/>
        </w:rPr>
        <w:t xml:space="preserve">odul                       can </w:t>
      </w:r>
      <w:r>
        <w:br/>
      </w:r>
      <w:r>
        <w:rPr>
          <w:rStyle w:val="VerbatimChar"/>
        </w:rPr>
        <w:t xml:space="preserve">##                      0.65                      0.63 </w:t>
      </w:r>
      <w:r>
        <w:br/>
      </w:r>
      <w:r>
        <w:rPr>
          <w:rStyle w:val="VerbatimChar"/>
        </w:rPr>
        <w:t xml:space="preserve">##             musculoskelet                   symptom </w:t>
      </w:r>
      <w:r>
        <w:br/>
      </w:r>
      <w:r>
        <w:rPr>
          <w:rStyle w:val="VerbatimChar"/>
        </w:rPr>
        <w:t xml:space="preserve">##                      0.61                      0.59 </w:t>
      </w:r>
      <w:r>
        <w:br/>
      </w:r>
      <w:r>
        <w:rPr>
          <w:rStyle w:val="VerbatimChar"/>
        </w:rPr>
        <w:t xml:space="preserve">##                    enhanc              hyperalgesia </w:t>
      </w:r>
      <w:r>
        <w:br/>
      </w:r>
      <w:r>
        <w:rPr>
          <w:rStyle w:val="VerbatimChar"/>
        </w:rPr>
        <w:t xml:space="preserve">##                      0.59                      0.59 </w:t>
      </w:r>
      <w:r>
        <w:br/>
      </w:r>
      <w:r>
        <w:rPr>
          <w:rStyle w:val="VerbatimChar"/>
        </w:rPr>
        <w:t xml:space="preserve">##                  nocicept                 observed. </w:t>
      </w:r>
      <w:r>
        <w:br/>
      </w:r>
      <w:r>
        <w:rPr>
          <w:rStyle w:val="VerbatimChar"/>
        </w:rPr>
        <w:t xml:space="preserve">##                      0.59                      0.59 </w:t>
      </w:r>
      <w:r>
        <w:br/>
      </w:r>
      <w:r>
        <w:rPr>
          <w:rStyle w:val="VerbatimChar"/>
        </w:rPr>
        <w:t xml:space="preserve">##                     under                     among </w:t>
      </w:r>
      <w:r>
        <w:br/>
      </w:r>
      <w:r>
        <w:rPr>
          <w:rStyle w:val="VerbatimChar"/>
        </w:rPr>
        <w:t xml:space="preserve">##                      0.59    </w:t>
      </w:r>
      <w:r>
        <w:rPr>
          <w:rStyle w:val="VerbatimChar"/>
        </w:rPr>
        <w:t xml:space="preserve">                  0.53 </w:t>
      </w:r>
      <w:r>
        <w:br/>
      </w:r>
      <w:r>
        <w:rPr>
          <w:rStyle w:val="VerbatimChar"/>
        </w:rPr>
        <w:t xml:space="preserve">##                      will </w:t>
      </w:r>
      <w:r>
        <w:br/>
      </w:r>
      <w:r>
        <w:rPr>
          <w:rStyle w:val="VerbatimChar"/>
        </w:rPr>
        <w:t>##                      0.51</w:t>
      </w:r>
    </w:p>
    <w:p w14:paraId="70E573B5" w14:textId="77777777" w:rsidR="0002085B" w:rsidRDefault="0002085B">
      <w:pPr>
        <w:rPr>
          <w:rStyle w:val="NormalTok"/>
        </w:rPr>
      </w:pPr>
      <w:r>
        <w:rPr>
          <w:rStyle w:val="NormalTok"/>
        </w:rPr>
        <w:br w:type="page"/>
      </w:r>
    </w:p>
    <w:p w14:paraId="29C0045C" w14:textId="6B993DD1" w:rsidR="00727DCE" w:rsidRDefault="00130E7E">
      <w:pPr>
        <w:pStyle w:val="SourceCode"/>
      </w:pPr>
      <w:proofErr w:type="spellStart"/>
      <w:r>
        <w:rPr>
          <w:rStyle w:val="NormalTok"/>
        </w:rPr>
        <w:lastRenderedPageBreak/>
        <w:t>wf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word=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(wf, freq</w:t>
      </w:r>
      <w:r>
        <w:rPr>
          <w:rStyle w:val="OperatorTok"/>
        </w:rPr>
        <w:t>&gt;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KeywordTok"/>
        </w:rPr>
        <w:t>aes</w:t>
      </w:r>
      <w:r>
        <w:rPr>
          <w:rStyle w:val="NormalTok"/>
        </w:rPr>
        <w:t>(word, freq))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p</w:t>
      </w:r>
    </w:p>
    <w:p w14:paraId="46740461" w14:textId="77777777" w:rsidR="00727DCE" w:rsidRDefault="00130E7E">
      <w:pPr>
        <w:pStyle w:val="FirstParagraph"/>
      </w:pPr>
      <w:r>
        <w:rPr>
          <w:noProof/>
        </w:rPr>
        <w:drawing>
          <wp:inline distT="0" distB="0" distL="0" distR="0" wp14:anchorId="2C2D2862" wp14:editId="5B73036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bromyalgia_PubMed-r-markdow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4DA3AF" w14:textId="77777777" w:rsidR="0002085B" w:rsidRDefault="0002085B">
      <w:pPr>
        <w:rPr>
          <w:rStyle w:val="KeywordTok"/>
        </w:rPr>
      </w:pPr>
      <w:r>
        <w:rPr>
          <w:rStyle w:val="KeywordTok"/>
        </w:rPr>
        <w:br w:type="page"/>
      </w:r>
    </w:p>
    <w:p w14:paraId="6BD8D799" w14:textId="2D94DF77" w:rsidR="00727DCE" w:rsidRDefault="00130E7E">
      <w:pPr>
        <w:pStyle w:val="SourceCode"/>
      </w:pPr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min.freq</w:t>
      </w:r>
      <w:proofErr w:type="spellEnd"/>
      <w:r>
        <w:rPr>
          <w:rStyle w:val="DataTypeTok"/>
        </w:rPr>
        <w:t>=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78D40B07" w14:textId="77777777" w:rsidR="00727DCE" w:rsidRDefault="00130E7E">
      <w:pPr>
        <w:pStyle w:val="SourceCode"/>
      </w:pPr>
      <w:r>
        <w:rPr>
          <w:rStyle w:val="VerbatimChar"/>
        </w:rPr>
        <w:t>## Warning in brewer.pal(1, "Dark2"): minimal value for n is 3, returning requested palette with 3 different levels</w:t>
      </w:r>
    </w:p>
    <w:p w14:paraId="79B814E2" w14:textId="77777777" w:rsidR="00727DCE" w:rsidRDefault="00130E7E">
      <w:pPr>
        <w:pStyle w:val="FirstParagraph"/>
      </w:pPr>
      <w:r>
        <w:rPr>
          <w:noProof/>
        </w:rPr>
        <w:drawing>
          <wp:inline distT="0" distB="0" distL="0" distR="0" wp14:anchorId="665765E8" wp14:editId="41ED520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bromyalgia_PubMed-r-markdow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EB3C01" w14:textId="77777777" w:rsidR="0002085B" w:rsidRDefault="0002085B">
      <w:pPr>
        <w:rPr>
          <w:rStyle w:val="KeywordTok"/>
        </w:rPr>
      </w:pPr>
      <w:r>
        <w:rPr>
          <w:rStyle w:val="KeywordTok"/>
        </w:rPr>
        <w:br w:type="page"/>
      </w:r>
    </w:p>
    <w:p w14:paraId="2606205C" w14:textId="148D470B" w:rsidR="00727DCE" w:rsidRDefault="00130E7E">
      <w:pPr>
        <w:pStyle w:val="SourceCode"/>
      </w:pPr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max.words</w:t>
      </w:r>
      <w:proofErr w:type="spellEnd"/>
      <w:r>
        <w:rPr>
          <w:rStyle w:val="DataTypeTok"/>
        </w:rPr>
        <w:t>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54141F72" w14:textId="77777777" w:rsidR="00727DCE" w:rsidRDefault="00130E7E">
      <w:pPr>
        <w:pStyle w:val="SourceCode"/>
      </w:pPr>
      <w:r>
        <w:rPr>
          <w:rStyle w:val="VerbatimChar"/>
        </w:rPr>
        <w:t>## Warning in wordcloud(names(freq), freq, max.words = 30, colors =</w:t>
      </w:r>
      <w:r>
        <w:br/>
      </w:r>
      <w:r>
        <w:rPr>
          <w:rStyle w:val="VerbatimChar"/>
        </w:rPr>
        <w:t>## brewer.pal(6, : fibromyalgia could not be fit on page. It will not be</w:t>
      </w:r>
      <w:r>
        <w:br/>
      </w:r>
      <w:r>
        <w:rPr>
          <w:rStyle w:val="VerbatimChar"/>
        </w:rPr>
        <w:t>## plotted.</w:t>
      </w:r>
    </w:p>
    <w:p w14:paraId="230730D5" w14:textId="77777777" w:rsidR="00727DCE" w:rsidRDefault="00130E7E">
      <w:pPr>
        <w:pStyle w:val="FirstParagraph"/>
      </w:pPr>
      <w:r>
        <w:rPr>
          <w:noProof/>
        </w:rPr>
        <w:drawing>
          <wp:inline distT="0" distB="0" distL="0" distR="0" wp14:anchorId="487144E4" wp14:editId="3C6CB0F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bromyalgia_PubMed-r-markdow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06668B" w14:textId="77777777" w:rsidR="0002085B" w:rsidRDefault="0002085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" w:name="X01e9e41a49cdb3ede4cdd0861bb8d2e8fbe2416"/>
      <w:r>
        <w:br w:type="page"/>
      </w:r>
    </w:p>
    <w:p w14:paraId="65E91BBE" w14:textId="7D699F04" w:rsidR="00727DCE" w:rsidRDefault="00130E7E">
      <w:pPr>
        <w:pStyle w:val="Heading3"/>
      </w:pPr>
      <w:r>
        <w:lastRenderedPageBreak/>
        <w:t>The above stemmed the corpus, this will lemmatize the orig</w:t>
      </w:r>
      <w:r>
        <w:t>inal csv file</w:t>
      </w:r>
      <w:bookmarkEnd w:id="1"/>
    </w:p>
    <w:p w14:paraId="3ADA22FD" w14:textId="77777777" w:rsidR="00727DCE" w:rsidRDefault="00130E7E">
      <w:pPr>
        <w:pStyle w:val="FirstParagraph"/>
      </w:pPr>
      <w:r>
        <w:t>and add the field to the table and write out to csv, followed by plot the word count frequencies that were lemmatized and the word clouds</w:t>
      </w:r>
    </w:p>
    <w:p w14:paraId="5D7D0B04" w14:textId="77777777" w:rsidR="00727DCE" w:rsidRDefault="00130E7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(textstem)</w:t>
      </w:r>
      <w:r>
        <w:br/>
      </w:r>
      <w:r>
        <w:br/>
      </w:r>
      <w:r>
        <w:rPr>
          <w:rStyle w:val="NormalTok"/>
        </w:rPr>
        <w:t>lemma &lt;-</w:t>
      </w:r>
      <w:r>
        <w:rPr>
          <w:rStyle w:val="StringTok"/>
        </w:rPr>
        <w:t xml:space="preserve"> </w:t>
      </w:r>
      <w:r>
        <w:rPr>
          <w:rStyle w:val="KeywordTok"/>
        </w:rPr>
        <w:t>lemmatize_strings</w:t>
      </w:r>
      <w:r>
        <w:rPr>
          <w:rStyle w:val="NormalTok"/>
        </w:rPr>
        <w:t>(auto</w:t>
      </w:r>
      <w:r>
        <w:rPr>
          <w:rStyle w:val="OperatorTok"/>
        </w:rPr>
        <w:t>$</w:t>
      </w:r>
      <w:r>
        <w:rPr>
          <w:rStyle w:val="NormalTok"/>
        </w:rPr>
        <w:t xml:space="preserve">abstract, </w:t>
      </w:r>
      <w:r>
        <w:rPr>
          <w:rStyle w:val="DataTypeTok"/>
        </w:rPr>
        <w:t>dictionary=</w:t>
      </w:r>
      <w:r>
        <w:rPr>
          <w:rStyle w:val="NormalTok"/>
        </w:rPr>
        <w:t>lexicon</w:t>
      </w:r>
      <w:r>
        <w:rPr>
          <w:rStyle w:val="OperatorTok"/>
        </w:rPr>
        <w:t>::</w:t>
      </w:r>
      <w:r>
        <w:rPr>
          <w:rStyle w:val="NormalTok"/>
        </w:rPr>
        <w:t>hash_lemmas)</w:t>
      </w:r>
      <w:r>
        <w:br/>
      </w:r>
      <w:r>
        <w:br/>
      </w:r>
      <w:r>
        <w:rPr>
          <w:rStyle w:val="NormalTok"/>
        </w:rPr>
        <w:t>Lemma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(lemma)</w:t>
      </w:r>
      <w:r>
        <w:br/>
      </w:r>
      <w:r>
        <w:rPr>
          <w:rStyle w:val="NormalTok"/>
        </w:rPr>
        <w:t>Lemma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(Lemma, auto)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(Lemma)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'lemmatizedAbstract'</w:t>
      </w:r>
      <w:r>
        <w:rPr>
          <w:rStyle w:val="NormalTok"/>
        </w:rPr>
        <w:t>,</w:t>
      </w:r>
      <w:r>
        <w:rPr>
          <w:rStyle w:val="StringTok"/>
        </w:rPr>
        <w:t>'abstract'</w:t>
      </w:r>
      <w:r>
        <w:rPr>
          <w:rStyle w:val="NormalTok"/>
        </w:rPr>
        <w:t xml:space="preserve">, </w:t>
      </w:r>
      <w:r>
        <w:rPr>
          <w:rStyle w:val="StringTok"/>
        </w:rPr>
        <w:t>'source'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(Lemma, </w:t>
      </w:r>
      <w:r>
        <w:rPr>
          <w:rStyle w:val="StringTok"/>
        </w:rPr>
        <w:t>'LemmatizedFibromyalgias.csv'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211C80C1" w14:textId="77777777" w:rsidR="00727DCE" w:rsidRDefault="00130E7E">
      <w:pPr>
        <w:pStyle w:val="SourceCode"/>
      </w:pPr>
      <w:r>
        <w:rPr>
          <w:rStyle w:val="KeywordTok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'./Fibromyalgias-Lemma'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ea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(Lemma</w:t>
      </w:r>
      <w:r>
        <w:rPr>
          <w:rStyle w:val="OperatorTok"/>
        </w:rPr>
        <w:t>$</w:t>
      </w:r>
      <w:r>
        <w:rPr>
          <w:rStyle w:val="NormalTok"/>
        </w:rPr>
        <w:t>lemmatizedAbstract)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'./Fibromyalgias-Lemma'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(ea)){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write</w:t>
      </w:r>
      <w:r>
        <w:rPr>
          <w:rStyle w:val="NormalTok"/>
        </w:rPr>
        <w:t xml:space="preserve">(ea[j],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'EAL'</w:t>
      </w:r>
      <w:r>
        <w:rPr>
          <w:rStyle w:val="NormalTok"/>
        </w:rPr>
        <w:t xml:space="preserve">,j, </w:t>
      </w:r>
      <w:r>
        <w:rPr>
          <w:rStyle w:val="DataTypeTok"/>
        </w:rPr>
        <w:t>sep=</w:t>
      </w:r>
      <w:r>
        <w:rPr>
          <w:rStyle w:val="StringTok"/>
        </w:rPr>
        <w:t>'.'</w:t>
      </w:r>
      <w:r>
        <w:rPr>
          <w:rStyle w:val="NormalTok"/>
        </w:rPr>
        <w:t xml:space="preserve">), </w:t>
      </w:r>
      <w:r>
        <w:rPr>
          <w:rStyle w:val="StringTok"/>
        </w:rPr>
        <w:t>'.txt'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'../'</w:t>
      </w:r>
      <w:r>
        <w:rPr>
          <w:rStyle w:val="NormalTok"/>
        </w:rPr>
        <w:t>)</w:t>
      </w:r>
    </w:p>
    <w:p w14:paraId="5D843FF5" w14:textId="77777777" w:rsidR="00727DCE" w:rsidRDefault="00130E7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35967DA9" w14:textId="77777777" w:rsidR="00727DCE" w:rsidRDefault="00130E7E">
      <w:pPr>
        <w:pStyle w:val="SourceCode"/>
      </w:pPr>
      <w:r>
        <w:rPr>
          <w:rStyle w:val="NormalTok"/>
        </w:rPr>
        <w:t>Fibromyalgias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DirSource</w:t>
      </w:r>
      <w:r>
        <w:rPr>
          <w:rStyle w:val="NormalTok"/>
        </w:rPr>
        <w:t>(</w:t>
      </w:r>
      <w:r>
        <w:rPr>
          <w:rStyle w:val="StringTok"/>
        </w:rPr>
        <w:t>"Fibromyalgias-Lemma"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Fibromyalgias</w:t>
      </w:r>
    </w:p>
    <w:p w14:paraId="695F8632" w14:textId="77777777" w:rsidR="00727DCE" w:rsidRDefault="00130E7E">
      <w:pPr>
        <w:pStyle w:val="SourceCode"/>
      </w:pPr>
      <w:r>
        <w:rPr>
          <w:rStyle w:val="VerbatimChar"/>
        </w:rPr>
        <w:t>## &lt;&lt;SimpleCorpus&gt;&gt;</w:t>
      </w:r>
      <w:r>
        <w:br/>
      </w:r>
      <w:r>
        <w:rPr>
          <w:rStyle w:val="VerbatimChar"/>
        </w:rPr>
        <w:t>## Metadata:  corpus specific: 1, document level (indexed): 0</w:t>
      </w:r>
      <w:r>
        <w:br/>
      </w:r>
      <w:r>
        <w:rPr>
          <w:rStyle w:val="VerbatimChar"/>
        </w:rPr>
        <w:t>## Content:  documents: 20</w:t>
      </w:r>
    </w:p>
    <w:p w14:paraId="10AC2926" w14:textId="77777777" w:rsidR="00727DCE" w:rsidRDefault="00130E7E">
      <w:pPr>
        <w:pStyle w:val="SourceCode"/>
      </w:pPr>
      <w:r>
        <w:rPr>
          <w:rStyle w:val="CommentTok"/>
        </w:rPr>
        <w:t>#Fibromyalgias &lt;- tm_map(Fibromyalgias, remov</w:t>
      </w:r>
      <w:r>
        <w:rPr>
          <w:rStyle w:val="CommentTok"/>
        </w:rPr>
        <w:t>ePunctuation)</w:t>
      </w:r>
      <w:r>
        <w:br/>
      </w:r>
      <w:r>
        <w:rPr>
          <w:rStyle w:val="CommentTok"/>
        </w:rPr>
        <w:t>#Fibromyalgias &lt;- tm_map(Fibromyalgias, removeNumbers)</w:t>
      </w:r>
      <w:r>
        <w:br/>
      </w:r>
      <w:r>
        <w:rPr>
          <w:rStyle w:val="NormalTok"/>
        </w:rPr>
        <w:t>Fibromyalgias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(Fibromyalgias, tolower)</w:t>
      </w:r>
      <w:r>
        <w:br/>
      </w:r>
      <w:r>
        <w:rPr>
          <w:rStyle w:val="NormalTok"/>
        </w:rPr>
        <w:t>Fibromyalgias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(Fibromyalgias,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Fibromyalgias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(Fibromyalgias, stripWhitespace)</w:t>
      </w:r>
      <w:r>
        <w:br/>
      </w:r>
      <w:r>
        <w:br/>
      </w:r>
      <w:r>
        <w:rPr>
          <w:rStyle w:val="NormalTok"/>
        </w:rPr>
        <w:t>dtmFibro</w:t>
      </w:r>
      <w:r>
        <w:rPr>
          <w:rStyle w:val="NormalTok"/>
        </w:rPr>
        <w:t>myalgias &lt;-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>(Fibromyalgias)</w:t>
      </w:r>
      <w:r>
        <w:br/>
      </w:r>
      <w:r>
        <w:rPr>
          <w:rStyle w:val="NormalTok"/>
        </w:rPr>
        <w:t>dtmFibromyalgias</w:t>
      </w:r>
    </w:p>
    <w:p w14:paraId="37B34962" w14:textId="77777777" w:rsidR="00727DCE" w:rsidRDefault="00130E7E">
      <w:pPr>
        <w:pStyle w:val="SourceCode"/>
      </w:pPr>
      <w:r>
        <w:rPr>
          <w:rStyle w:val="VerbatimChar"/>
        </w:rPr>
        <w:t>## &lt;&lt;DocumentTermMatrix (documents: 20, terms: 1344)&gt;&gt;</w:t>
      </w:r>
      <w:r>
        <w:br/>
      </w:r>
      <w:r>
        <w:rPr>
          <w:rStyle w:val="VerbatimChar"/>
        </w:rPr>
        <w:t>## Non-/sparse entries: 2242/24638</w:t>
      </w:r>
      <w:r>
        <w:br/>
      </w:r>
      <w:r>
        <w:rPr>
          <w:rStyle w:val="VerbatimChar"/>
        </w:rPr>
        <w:t>## Sparsity           : 92%</w:t>
      </w:r>
      <w:r>
        <w:br/>
      </w:r>
      <w:r>
        <w:rPr>
          <w:rStyle w:val="VerbatimChar"/>
        </w:rPr>
        <w:lastRenderedPageBreak/>
        <w:t>## Maximal term length: 21</w:t>
      </w:r>
      <w:r>
        <w:br/>
      </w:r>
      <w:r>
        <w:rPr>
          <w:rStyle w:val="VerbatimChar"/>
        </w:rPr>
        <w:t>## Weighting          : term frequency (tf)</w:t>
      </w:r>
    </w:p>
    <w:p w14:paraId="7412FF61" w14:textId="77777777" w:rsidR="00727DCE" w:rsidRDefault="00130E7E">
      <w:pPr>
        <w:pStyle w:val="SourceCode"/>
      </w:pPr>
      <w:r>
        <w:rPr>
          <w:rStyle w:val="NormalTok"/>
        </w:rPr>
        <w:t>freq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(dtmFibromyalgias))</w:t>
      </w:r>
      <w:r>
        <w:br/>
      </w:r>
      <w:r>
        <w:br/>
      </w: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(freq)</w:t>
      </w:r>
      <w:r>
        <w:br/>
      </w:r>
      <w:r>
        <w:rPr>
          <w:rStyle w:val="NormalTok"/>
        </w:rPr>
        <w:t>ord &lt;-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(freq,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freq[</w:t>
      </w:r>
      <w:r>
        <w:rPr>
          <w:rStyle w:val="KeywordTok"/>
        </w:rPr>
        <w:t>head</w:t>
      </w:r>
      <w:r>
        <w:rPr>
          <w:rStyle w:val="NormalTok"/>
        </w:rPr>
        <w:t xml:space="preserve">(ord, </w:t>
      </w:r>
      <w:r>
        <w:rPr>
          <w:rStyle w:val="DecValTok"/>
        </w:rPr>
        <w:t>25</w:t>
      </w:r>
      <w:r>
        <w:rPr>
          <w:rStyle w:val="NormalTok"/>
        </w:rPr>
        <w:t>)]</w:t>
      </w:r>
    </w:p>
    <w:p w14:paraId="17DC10B8" w14:textId="77777777" w:rsidR="00727DCE" w:rsidRDefault="00130E7E">
      <w:pPr>
        <w:pStyle w:val="SourceCode"/>
      </w:pPr>
      <w:r>
        <w:rPr>
          <w:rStyle w:val="VerbatimChar"/>
        </w:rPr>
        <w:t xml:space="preserve">##         pain      patient fibromyalgia        sleep        study </w:t>
      </w:r>
      <w:r>
        <w:br/>
      </w:r>
      <w:r>
        <w:rPr>
          <w:rStyle w:val="VerbatimChar"/>
        </w:rPr>
        <w:t xml:space="preserve">##           60           55           52           36           29 </w:t>
      </w:r>
      <w:r>
        <w:br/>
      </w:r>
      <w:r>
        <w:rPr>
          <w:rStyle w:val="VerbatimChar"/>
        </w:rPr>
        <w:t xml:space="preserve">##        group    treatment      quality          use        score </w:t>
      </w:r>
      <w:r>
        <w:br/>
      </w:r>
      <w:r>
        <w:rPr>
          <w:rStyle w:val="VerbatimChar"/>
        </w:rPr>
        <w:t xml:space="preserve">##           23           23           23        </w:t>
      </w:r>
      <w:r>
        <w:rPr>
          <w:rStyle w:val="VerbatimChar"/>
        </w:rPr>
        <w:t xml:space="preserve">   22           18 </w:t>
      </w:r>
      <w:r>
        <w:br/>
      </w:r>
      <w:r>
        <w:rPr>
          <w:rStyle w:val="VerbatimChar"/>
        </w:rPr>
        <w:t xml:space="preserve">##          fms         high      symptom         much     analysis </w:t>
      </w:r>
      <w:r>
        <w:br/>
      </w:r>
      <w:r>
        <w:rPr>
          <w:rStyle w:val="VerbatimChar"/>
        </w:rPr>
        <w:t xml:space="preserve">##           17           17           16           15           14 </w:t>
      </w:r>
      <w:r>
        <w:br/>
      </w:r>
      <w:r>
        <w:rPr>
          <w:rStyle w:val="VerbatimChar"/>
        </w:rPr>
        <w:t xml:space="preserve">##     clinical       effect         good      chronic        mdhaq </w:t>
      </w:r>
      <w:r>
        <w:br/>
      </w:r>
      <w:r>
        <w:rPr>
          <w:rStyle w:val="VerbatimChar"/>
        </w:rPr>
        <w:t xml:space="preserve">##           14           14 </w:t>
      </w:r>
      <w:r>
        <w:rPr>
          <w:rStyle w:val="VerbatimChar"/>
        </w:rPr>
        <w:t xml:space="preserve">          14           14           13 </w:t>
      </w:r>
      <w:r>
        <w:br/>
      </w:r>
      <w:r>
        <w:rPr>
          <w:rStyle w:val="VerbatimChar"/>
        </w:rPr>
        <w:t xml:space="preserve">##        scale  significant         week       report  mindfulness </w:t>
      </w:r>
      <w:r>
        <w:br/>
      </w:r>
      <w:r>
        <w:rPr>
          <w:rStyle w:val="VerbatimChar"/>
        </w:rPr>
        <w:t>##           13           12           12           12           12</w:t>
      </w:r>
    </w:p>
    <w:p w14:paraId="707A2CA5" w14:textId="77777777" w:rsidR="00727DCE" w:rsidRDefault="00130E7E">
      <w:pPr>
        <w:pStyle w:val="SourceCode"/>
      </w:pPr>
      <w:r>
        <w:rPr>
          <w:rStyle w:val="NormalTok"/>
        </w:rPr>
        <w:t>patient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findAssocs</w:t>
      </w:r>
      <w:r>
        <w:rPr>
          <w:rStyle w:val="NormalTok"/>
        </w:rPr>
        <w:t xml:space="preserve">(dtmFibromyalgias, </w:t>
      </w:r>
      <w:r>
        <w:rPr>
          <w:rStyle w:val="StringTok"/>
        </w:rPr>
        <w:t>"patient"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0.70</w:t>
      </w:r>
      <w:r>
        <w:rPr>
          <w:rStyle w:val="NormalTok"/>
        </w:rPr>
        <w:t>)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pain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findAssocs</w:t>
      </w:r>
      <w:r>
        <w:rPr>
          <w:rStyle w:val="NormalTok"/>
        </w:rPr>
        <w:t xml:space="preserve">(dtmFibromyalgias, </w:t>
      </w:r>
      <w:r>
        <w:rPr>
          <w:rStyle w:val="StringTok"/>
        </w:rPr>
        <w:t>"pain"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0.75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treatment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findAssocs</w:t>
      </w:r>
      <w:r>
        <w:rPr>
          <w:rStyle w:val="NormalTok"/>
        </w:rPr>
        <w:t xml:space="preserve">(dtmFibromyalgias, 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corlimit=</w:t>
      </w:r>
      <w:r>
        <w:rPr>
          <w:rStyle w:val="FloatTok"/>
        </w:rPr>
        <w:t>0.55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patient</w:t>
      </w:r>
    </w:p>
    <w:p w14:paraId="1A0FB2ED" w14:textId="77777777" w:rsidR="00727DCE" w:rsidRDefault="00130E7E">
      <w:pPr>
        <w:pStyle w:val="SourceCode"/>
      </w:pPr>
      <w:r>
        <w:rPr>
          <w:rStyle w:val="VerbatimChar"/>
        </w:rPr>
        <w:t>##          patient</w:t>
      </w:r>
      <w:r>
        <w:br/>
      </w:r>
      <w:r>
        <w:rPr>
          <w:rStyle w:val="VerbatimChar"/>
        </w:rPr>
        <w:t>## key         0.77</w:t>
      </w:r>
      <w:r>
        <w:br/>
      </w:r>
      <w:r>
        <w:rPr>
          <w:rStyle w:val="VerbatimChar"/>
        </w:rPr>
        <w:t>## presence    0.74</w:t>
      </w:r>
    </w:p>
    <w:p w14:paraId="674FE0AC" w14:textId="77777777" w:rsidR="00727DCE" w:rsidRDefault="00130E7E">
      <w:pPr>
        <w:pStyle w:val="SourceCode"/>
      </w:pPr>
      <w:r>
        <w:rPr>
          <w:rStyle w:val="NormalTok"/>
        </w:rPr>
        <w:t>pain</w:t>
      </w:r>
    </w:p>
    <w:p w14:paraId="7E6B179F" w14:textId="77777777" w:rsidR="00727DCE" w:rsidRDefault="00130E7E">
      <w:pPr>
        <w:pStyle w:val="SourceCode"/>
      </w:pP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pain</w:t>
      </w:r>
      <w:r>
        <w:br/>
      </w:r>
      <w:r>
        <w:rPr>
          <w:rStyle w:val="VerbatimChar"/>
        </w:rPr>
        <w:t>## area,           0.85</w:t>
      </w:r>
      <w:r>
        <w:br/>
      </w:r>
      <w:r>
        <w:rPr>
          <w:rStyle w:val="VerbatimChar"/>
        </w:rPr>
        <w:t>## attack          0.85</w:t>
      </w:r>
      <w:r>
        <w:br/>
      </w:r>
      <w:r>
        <w:rPr>
          <w:rStyle w:val="VerbatimChar"/>
        </w:rPr>
        <w:t>## bowel           0.85</w:t>
      </w:r>
      <w:r>
        <w:br/>
      </w:r>
      <w:r>
        <w:rPr>
          <w:rStyle w:val="VerbatimChar"/>
        </w:rPr>
        <w:t>## cervico         0.85</w:t>
      </w:r>
      <w:r>
        <w:br/>
      </w:r>
      <w:r>
        <w:rPr>
          <w:rStyle w:val="VerbatimChar"/>
        </w:rPr>
        <w:t>## concurrent      0.85</w:t>
      </w:r>
      <w:r>
        <w:br/>
      </w:r>
      <w:r>
        <w:rPr>
          <w:rStyle w:val="VerbatimChar"/>
        </w:rPr>
        <w:t>## district.       0.85</w:t>
      </w:r>
      <w:r>
        <w:br/>
      </w:r>
      <w:r>
        <w:rPr>
          <w:rStyle w:val="VerbatimChar"/>
        </w:rPr>
        <w:t>## dysmenorrhea    0.85</w:t>
      </w:r>
      <w:r>
        <w:br/>
      </w:r>
      <w:r>
        <w:rPr>
          <w:rStyle w:val="VerbatimChar"/>
        </w:rPr>
        <w:t>## e.,             0.85</w:t>
      </w:r>
      <w:r>
        <w:br/>
      </w:r>
      <w:r>
        <w:rPr>
          <w:rStyle w:val="VerbatimChar"/>
        </w:rPr>
        <w:t>## endometriosis   0.85</w:t>
      </w:r>
      <w:r>
        <w:br/>
      </w:r>
      <w:r>
        <w:rPr>
          <w:rStyle w:val="VerbatimChar"/>
        </w:rPr>
        <w:t>## enhancement     0.85</w:t>
      </w:r>
      <w:r>
        <w:br/>
      </w:r>
      <w:r>
        <w:rPr>
          <w:rStyle w:val="VerbatimChar"/>
        </w:rPr>
        <w:t>## especially      0.85</w:t>
      </w:r>
      <w:r>
        <w:br/>
      </w:r>
      <w:r>
        <w:rPr>
          <w:rStyle w:val="VerbatimChar"/>
        </w:rPr>
        <w:t>## expression      0.85</w:t>
      </w:r>
      <w:r>
        <w:br/>
      </w:r>
      <w:r>
        <w:rPr>
          <w:rStyle w:val="VerbatimChar"/>
        </w:rPr>
        <w:lastRenderedPageBreak/>
        <w:t>## facial          0.85</w:t>
      </w:r>
      <w:r>
        <w:br/>
      </w:r>
      <w:r>
        <w:rPr>
          <w:rStyle w:val="VerbatimChar"/>
        </w:rPr>
        <w:t>## headache        0.85</w:t>
      </w:r>
      <w:r>
        <w:br/>
      </w:r>
      <w:r>
        <w:rPr>
          <w:rStyle w:val="VerbatimChar"/>
        </w:rPr>
        <w:t>## headache.       0.85</w:t>
      </w:r>
      <w:r>
        <w:br/>
      </w:r>
      <w:r>
        <w:rPr>
          <w:rStyle w:val="VerbatimChar"/>
        </w:rPr>
        <w:t>## headache;       0.85</w:t>
      </w:r>
      <w:r>
        <w:br/>
      </w:r>
      <w:r>
        <w:rPr>
          <w:rStyle w:val="VerbatimChar"/>
        </w:rPr>
        <w:t>## heart           0.85</w:t>
      </w:r>
      <w:r>
        <w:br/>
      </w:r>
      <w:r>
        <w:rPr>
          <w:rStyle w:val="VerbatimChar"/>
        </w:rPr>
        <w:t>## hyperalgesia,   0.85</w:t>
      </w:r>
      <w:r>
        <w:br/>
      </w:r>
      <w:r>
        <w:rPr>
          <w:rStyle w:val="VerbatimChar"/>
        </w:rPr>
        <w:t>## influence       0.85</w:t>
      </w:r>
      <w:r>
        <w:br/>
      </w:r>
      <w:r>
        <w:rPr>
          <w:rStyle w:val="VerbatimChar"/>
        </w:rPr>
        <w:t xml:space="preserve">## input        </w:t>
      </w:r>
      <w:r>
        <w:rPr>
          <w:rStyle w:val="VerbatimChar"/>
        </w:rPr>
        <w:t xml:space="preserve">   0.85</w:t>
      </w:r>
      <w:r>
        <w:br/>
      </w:r>
      <w:r>
        <w:rPr>
          <w:rStyle w:val="VerbatimChar"/>
        </w:rPr>
        <w:t>## internal        0.85</w:t>
      </w:r>
      <w:r>
        <w:br/>
      </w:r>
      <w:r>
        <w:rPr>
          <w:rStyle w:val="VerbatimChar"/>
        </w:rPr>
        <w:t>## irritable       0.85</w:t>
      </w:r>
      <w:r>
        <w:br/>
      </w:r>
      <w:r>
        <w:rPr>
          <w:rStyle w:val="VerbatimChar"/>
        </w:rPr>
        <w:t>## ischemic        0.85</w:t>
      </w:r>
      <w:r>
        <w:br/>
      </w:r>
      <w:r>
        <w:rPr>
          <w:rStyle w:val="VerbatimChar"/>
        </w:rPr>
        <w:t>## less            0.85</w:t>
      </w:r>
      <w:r>
        <w:br/>
      </w:r>
      <w:r>
        <w:rPr>
          <w:rStyle w:val="VerbatimChar"/>
        </w:rPr>
        <w:t>## locate          0.85</w:t>
      </w:r>
      <w:r>
        <w:br/>
      </w:r>
      <w:r>
        <w:rPr>
          <w:rStyle w:val="VerbatimChar"/>
        </w:rPr>
        <w:t>## message         0.85</w:t>
      </w:r>
      <w:r>
        <w:br/>
      </w:r>
      <w:r>
        <w:rPr>
          <w:rStyle w:val="VerbatimChar"/>
        </w:rPr>
        <w:t>## migraine        0.85</w:t>
      </w:r>
      <w:r>
        <w:br/>
      </w:r>
      <w:r>
        <w:rPr>
          <w:rStyle w:val="VerbatimChar"/>
        </w:rPr>
        <w:t>## migraine;       0.85</w:t>
      </w:r>
      <w:r>
        <w:br/>
      </w:r>
      <w:r>
        <w:rPr>
          <w:rStyle w:val="VerbatimChar"/>
        </w:rPr>
        <w:t>## multifactorial; 0.85</w:t>
      </w:r>
      <w:r>
        <w:br/>
      </w:r>
      <w:r>
        <w:rPr>
          <w:rStyle w:val="VerbatimChar"/>
        </w:rPr>
        <w:t>## mutual          0.85</w:t>
      </w:r>
      <w:r>
        <w:br/>
      </w:r>
      <w:r>
        <w:rPr>
          <w:rStyle w:val="VerbatimChar"/>
        </w:rPr>
        <w:t>## myofa</w:t>
      </w:r>
      <w:r>
        <w:rPr>
          <w:rStyle w:val="VerbatimChar"/>
        </w:rPr>
        <w:t>scial      0.85</w:t>
      </w:r>
      <w:r>
        <w:br/>
      </w:r>
      <w:r>
        <w:rPr>
          <w:rStyle w:val="VerbatimChar"/>
        </w:rPr>
        <w:t>## occur,          0.85</w:t>
      </w:r>
      <w:r>
        <w:br/>
      </w:r>
      <w:r>
        <w:rPr>
          <w:rStyle w:val="VerbatimChar"/>
        </w:rPr>
        <w:t>## occurrence      0.85</w:t>
      </w:r>
      <w:r>
        <w:br/>
      </w:r>
      <w:r>
        <w:rPr>
          <w:rStyle w:val="VerbatimChar"/>
        </w:rPr>
        <w:t>## occurrence;     0.85</w:t>
      </w:r>
      <w:r>
        <w:br/>
      </w:r>
      <w:r>
        <w:rPr>
          <w:rStyle w:val="VerbatimChar"/>
        </w:rPr>
        <w:t>## organ           0.85</w:t>
      </w:r>
      <w:r>
        <w:br/>
      </w:r>
      <w:r>
        <w:rPr>
          <w:rStyle w:val="VerbatimChar"/>
        </w:rPr>
        <w:t>## paper           0.85</w:t>
      </w:r>
      <w:r>
        <w:br/>
      </w:r>
      <w:r>
        <w:rPr>
          <w:rStyle w:val="VerbatimChar"/>
        </w:rPr>
        <w:t>## part            0.85</w:t>
      </w:r>
      <w:r>
        <w:br/>
      </w:r>
      <w:r>
        <w:rPr>
          <w:rStyle w:val="VerbatimChar"/>
        </w:rPr>
        <w:t>## particular,     0.85</w:t>
      </w:r>
      <w:r>
        <w:br/>
      </w:r>
      <w:r>
        <w:rPr>
          <w:rStyle w:val="VerbatimChar"/>
        </w:rPr>
        <w:t>## pathophysiology 0.85</w:t>
      </w:r>
      <w:r>
        <w:br/>
      </w:r>
      <w:r>
        <w:rPr>
          <w:rStyle w:val="VerbatimChar"/>
        </w:rPr>
        <w:t>## perpetuate      0.85</w:t>
      </w:r>
      <w:r>
        <w:br/>
      </w:r>
      <w:r>
        <w:rPr>
          <w:rStyle w:val="VerbatimChar"/>
        </w:rPr>
        <w:t>## phenomenon      0.85</w:t>
      </w:r>
      <w:r>
        <w:br/>
      </w:r>
      <w:r>
        <w:rPr>
          <w:rStyle w:val="VerbatimChar"/>
        </w:rPr>
        <w:t>## point,          0.85</w:t>
      </w:r>
      <w:r>
        <w:br/>
      </w:r>
      <w:r>
        <w:rPr>
          <w:rStyle w:val="VerbatimChar"/>
        </w:rPr>
        <w:t>## probably        0.85</w:t>
      </w:r>
      <w:r>
        <w:br/>
      </w:r>
      <w:r>
        <w:rPr>
          <w:rStyle w:val="VerbatimChar"/>
        </w:rPr>
        <w:t>## process         0.85</w:t>
      </w:r>
      <w:r>
        <w:br/>
      </w:r>
      <w:r>
        <w:rPr>
          <w:rStyle w:val="VerbatimChar"/>
        </w:rPr>
        <w:t>## projection      0.85</w:t>
      </w:r>
      <w:r>
        <w:br/>
      </w:r>
      <w:r>
        <w:rPr>
          <w:rStyle w:val="VerbatimChar"/>
        </w:rPr>
        <w:t>## refer           0.85</w:t>
      </w:r>
      <w:r>
        <w:br/>
      </w:r>
      <w:r>
        <w:rPr>
          <w:rStyle w:val="VerbatimChar"/>
        </w:rPr>
        <w:t>## rise            0.85</w:t>
      </w:r>
      <w:r>
        <w:br/>
      </w:r>
      <w:r>
        <w:rPr>
          <w:rStyle w:val="VerbatimChar"/>
        </w:rPr>
        <w:t>## sensory         0.85</w:t>
      </w:r>
      <w:r>
        <w:br/>
      </w:r>
      <w:r>
        <w:rPr>
          <w:rStyle w:val="VerbatimChar"/>
        </w:rPr>
        <w:t>## share           0.85</w:t>
      </w:r>
      <w:r>
        <w:br/>
      </w:r>
      <w:r>
        <w:rPr>
          <w:rStyle w:val="VerbatimChar"/>
        </w:rPr>
        <w:t>## strong          0.85</w:t>
      </w:r>
      <w:r>
        <w:br/>
      </w:r>
      <w:r>
        <w:rPr>
          <w:rStyle w:val="VerbatimChar"/>
        </w:rPr>
        <w:t>## suffer.         0.85</w:t>
      </w:r>
      <w:r>
        <w:br/>
      </w:r>
      <w:r>
        <w:rPr>
          <w:rStyle w:val="VerbatimChar"/>
        </w:rPr>
        <w:t xml:space="preserve">## summarize    </w:t>
      </w:r>
      <w:r>
        <w:rPr>
          <w:rStyle w:val="VerbatimChar"/>
        </w:rPr>
        <w:t xml:space="preserve">   0.85</w:t>
      </w:r>
      <w:r>
        <w:br/>
      </w:r>
      <w:r>
        <w:rPr>
          <w:rStyle w:val="VerbatimChar"/>
        </w:rPr>
        <w:t>## tend            0.85</w:t>
      </w:r>
      <w:r>
        <w:br/>
      </w:r>
      <w:r>
        <w:rPr>
          <w:rStyle w:val="VerbatimChar"/>
        </w:rPr>
        <w:t>## tension         0.85</w:t>
      </w:r>
      <w:r>
        <w:br/>
      </w:r>
      <w:r>
        <w:rPr>
          <w:rStyle w:val="VerbatimChar"/>
        </w:rPr>
        <w:t>## thorough        0.85</w:t>
      </w:r>
      <w:r>
        <w:br/>
      </w:r>
      <w:r>
        <w:rPr>
          <w:rStyle w:val="VerbatimChar"/>
        </w:rPr>
        <w:t>## trigger         0.85</w:t>
      </w:r>
      <w:r>
        <w:br/>
      </w:r>
      <w:r>
        <w:rPr>
          <w:rStyle w:val="VerbatimChar"/>
        </w:rPr>
        <w:t>## typical         0.85</w:t>
      </w:r>
      <w:r>
        <w:br/>
      </w:r>
      <w:r>
        <w:rPr>
          <w:rStyle w:val="VerbatimChar"/>
        </w:rPr>
        <w:t>## urinary         0.85</w:t>
      </w:r>
      <w:r>
        <w:br/>
      </w:r>
      <w:r>
        <w:rPr>
          <w:rStyle w:val="VerbatimChar"/>
        </w:rPr>
        <w:t>## various         0.85</w:t>
      </w:r>
      <w:r>
        <w:br/>
      </w:r>
      <w:r>
        <w:rPr>
          <w:rStyle w:val="VerbatimChar"/>
        </w:rPr>
        <w:t>## visceral        0.85</w:t>
      </w:r>
      <w:r>
        <w:br/>
      </w:r>
      <w:r>
        <w:rPr>
          <w:rStyle w:val="VerbatimChar"/>
        </w:rPr>
        <w:t>## viscero         0.85</w:t>
      </w:r>
      <w:r>
        <w:br/>
      </w:r>
      <w:r>
        <w:rPr>
          <w:rStyle w:val="VerbatimChar"/>
        </w:rPr>
        <w:t>## way.            0.85</w:t>
      </w:r>
      <w:r>
        <w:br/>
      </w:r>
      <w:r>
        <w:rPr>
          <w:rStyle w:val="VerbatimChar"/>
        </w:rPr>
        <w:lastRenderedPageBreak/>
        <w:t>## modulation      0.79</w:t>
      </w:r>
      <w:r>
        <w:br/>
      </w:r>
      <w:r>
        <w:rPr>
          <w:rStyle w:val="VerbatimChar"/>
        </w:rPr>
        <w:t>## interaction     0.75</w:t>
      </w:r>
    </w:p>
    <w:p w14:paraId="6D76399A" w14:textId="77777777" w:rsidR="00727DCE" w:rsidRDefault="00130E7E">
      <w:pPr>
        <w:pStyle w:val="SourceCode"/>
      </w:pPr>
      <w:r>
        <w:rPr>
          <w:rStyle w:val="NormalTok"/>
        </w:rPr>
        <w:t>treatment</w:t>
      </w:r>
    </w:p>
    <w:p w14:paraId="6B8CB91C" w14:textId="77777777" w:rsidR="00727DCE" w:rsidRDefault="00130E7E">
      <w:pPr>
        <w:pStyle w:val="SourceCode"/>
      </w:pPr>
      <w:r>
        <w:rPr>
          <w:rStyle w:val="VerbatimChar"/>
        </w:rPr>
        <w:t>##                treatment</w:t>
      </w:r>
      <w:r>
        <w:br/>
      </w:r>
      <w:r>
        <w:rPr>
          <w:rStyle w:val="VerbatimChar"/>
        </w:rPr>
        <w:t>## eligible            0.84</w:t>
      </w:r>
      <w:r>
        <w:br/>
      </w:r>
      <w:r>
        <w:rPr>
          <w:rStyle w:val="VerbatimChar"/>
        </w:rPr>
        <w:t>## outpatient          0.76</w:t>
      </w:r>
      <w:r>
        <w:br/>
      </w:r>
      <w:r>
        <w:rPr>
          <w:rStyle w:val="VerbatimChar"/>
        </w:rPr>
        <w:t>## 1st                 0.73</w:t>
      </w:r>
      <w:r>
        <w:br/>
      </w:r>
      <w:r>
        <w:rPr>
          <w:rStyle w:val="VerbatimChar"/>
        </w:rPr>
        <w:t>## 60,                 0.73</w:t>
      </w:r>
      <w:r>
        <w:br/>
      </w:r>
      <w:r>
        <w:rPr>
          <w:rStyle w:val="VerbatimChar"/>
        </w:rPr>
        <w:t>## acr                 0.73</w:t>
      </w:r>
      <w:r>
        <w:br/>
      </w:r>
      <w:r>
        <w:rPr>
          <w:rStyle w:val="VerbatimChar"/>
        </w:rPr>
        <w:t>## bac</w:t>
      </w:r>
      <w:r>
        <w:rPr>
          <w:rStyle w:val="VerbatimChar"/>
        </w:rPr>
        <w:t>k                0.73</w:t>
      </w:r>
      <w:r>
        <w:br/>
      </w:r>
      <w:r>
        <w:rPr>
          <w:rStyle w:val="VerbatimChar"/>
        </w:rPr>
        <w:t>## balneological       0.73</w:t>
      </w:r>
      <w:r>
        <w:br/>
      </w:r>
      <w:r>
        <w:rPr>
          <w:rStyle w:val="VerbatimChar"/>
        </w:rPr>
        <w:t>## balneotherapy;      0.73</w:t>
      </w:r>
      <w:r>
        <w:br/>
      </w:r>
      <w:r>
        <w:rPr>
          <w:rStyle w:val="VerbatimChar"/>
        </w:rPr>
        <w:t>## blind,              0.73</w:t>
      </w:r>
      <w:r>
        <w:br/>
      </w:r>
      <w:r>
        <w:rPr>
          <w:rStyle w:val="VerbatimChar"/>
        </w:rPr>
        <w:t>## blind.              0.73</w:t>
      </w:r>
      <w:r>
        <w:br/>
      </w:r>
      <w:r>
        <w:rPr>
          <w:rStyle w:val="VerbatimChar"/>
        </w:rPr>
        <w:t>## delivery            0.73</w:t>
      </w:r>
      <w:r>
        <w:br/>
      </w:r>
      <w:r>
        <w:rPr>
          <w:rStyle w:val="VerbatimChar"/>
        </w:rPr>
        <w:t>## except              0.73</w:t>
      </w:r>
      <w:r>
        <w:br/>
      </w:r>
      <w:r>
        <w:rPr>
          <w:rStyle w:val="VerbatimChar"/>
        </w:rPr>
        <w:t>## fiq                 0.73</w:t>
      </w:r>
      <w:r>
        <w:br/>
      </w:r>
      <w:r>
        <w:rPr>
          <w:rStyle w:val="VerbatimChar"/>
        </w:rPr>
        <w:t>## fms.                0.73</w:t>
      </w:r>
      <w:r>
        <w:br/>
      </w:r>
      <w:r>
        <w:rPr>
          <w:rStyle w:val="VerbatimChar"/>
        </w:rPr>
        <w:t xml:space="preserve">## full   </w:t>
      </w:r>
      <w:r>
        <w:rPr>
          <w:rStyle w:val="VerbatimChar"/>
        </w:rPr>
        <w:t xml:space="preserve">             0.73</w:t>
      </w:r>
      <w:r>
        <w:br/>
      </w:r>
      <w:r>
        <w:rPr>
          <w:rStyle w:val="VerbatimChar"/>
        </w:rPr>
        <w:t>## hydrotherapy        0.73</w:t>
      </w:r>
      <w:r>
        <w:br/>
      </w:r>
      <w:r>
        <w:rPr>
          <w:rStyle w:val="VerbatimChar"/>
        </w:rPr>
        <w:t>## hydrotherapy;       0.73</w:t>
      </w:r>
      <w:r>
        <w:br/>
      </w:r>
      <w:r>
        <w:rPr>
          <w:rStyle w:val="VerbatimChar"/>
        </w:rPr>
        <w:t>## immersion           0.73</w:t>
      </w:r>
      <w:r>
        <w:br/>
      </w:r>
      <w:r>
        <w:rPr>
          <w:rStyle w:val="VerbatimChar"/>
        </w:rPr>
        <w:t>## intensity           0.73</w:t>
      </w:r>
      <w:r>
        <w:br/>
      </w:r>
      <w:r>
        <w:rPr>
          <w:rStyle w:val="VerbatimChar"/>
        </w:rPr>
        <w:t>## intention           0.73</w:t>
      </w:r>
      <w:r>
        <w:br/>
      </w:r>
      <w:r>
        <w:rPr>
          <w:rStyle w:val="VerbatimChar"/>
        </w:rPr>
        <w:t>## intermittent        0.73</w:t>
      </w:r>
      <w:r>
        <w:br/>
      </w:r>
      <w:r>
        <w:rPr>
          <w:rStyle w:val="VerbatimChar"/>
        </w:rPr>
        <w:t>## judgment            0.73</w:t>
      </w:r>
      <w:r>
        <w:br/>
      </w:r>
      <w:r>
        <w:rPr>
          <w:rStyle w:val="VerbatimChar"/>
        </w:rPr>
        <w:t>## mcid                0.73</w:t>
      </w:r>
      <w:r>
        <w:br/>
      </w:r>
      <w:r>
        <w:rPr>
          <w:rStyle w:val="VerbatimChar"/>
        </w:rPr>
        <w:t xml:space="preserve">## method.    </w:t>
      </w:r>
      <w:r>
        <w:rPr>
          <w:rStyle w:val="VerbatimChar"/>
        </w:rPr>
        <w:t xml:space="preserve">         0.73</w:t>
      </w:r>
      <w:r>
        <w:br/>
      </w:r>
      <w:r>
        <w:rPr>
          <w:rStyle w:val="VerbatimChar"/>
        </w:rPr>
        <w:t>## min                 0.73</w:t>
      </w:r>
      <w:r>
        <w:br/>
      </w:r>
      <w:r>
        <w:rPr>
          <w:rStyle w:val="VerbatimChar"/>
        </w:rPr>
        <w:t>## month.              0.73</w:t>
      </w:r>
      <w:r>
        <w:br/>
      </w:r>
      <w:r>
        <w:rPr>
          <w:rStyle w:val="VerbatimChar"/>
        </w:rPr>
        <w:t>## mud                 0.73</w:t>
      </w:r>
      <w:r>
        <w:br/>
      </w:r>
      <w:r>
        <w:rPr>
          <w:rStyle w:val="VerbatimChar"/>
        </w:rPr>
        <w:t>## pack                0.73</w:t>
      </w:r>
      <w:r>
        <w:br/>
      </w:r>
      <w:r>
        <w:rPr>
          <w:rStyle w:val="VerbatimChar"/>
        </w:rPr>
        <w:t>## parallel            0.73</w:t>
      </w:r>
      <w:r>
        <w:br/>
      </w:r>
      <w:r>
        <w:rPr>
          <w:rStyle w:val="VerbatimChar"/>
        </w:rPr>
        <w:t>## peloidotherapy      0.73</w:t>
      </w:r>
      <w:r>
        <w:br/>
      </w:r>
      <w:r>
        <w:rPr>
          <w:rStyle w:val="VerbatimChar"/>
        </w:rPr>
        <w:t>## region              0.73</w:t>
      </w:r>
      <w:r>
        <w:br/>
      </w:r>
      <w:r>
        <w:rPr>
          <w:rStyle w:val="VerbatimChar"/>
        </w:rPr>
        <w:t>## seem                0.73</w:t>
      </w:r>
      <w:r>
        <w:br/>
      </w:r>
      <w:r>
        <w:rPr>
          <w:rStyle w:val="VerbatimChar"/>
        </w:rPr>
        <w:t xml:space="preserve">## statistical    </w:t>
      </w:r>
      <w:r>
        <w:rPr>
          <w:rStyle w:val="VerbatimChar"/>
        </w:rPr>
        <w:t xml:space="preserve">     0.73</w:t>
      </w:r>
      <w:r>
        <w:br/>
      </w:r>
      <w:r>
        <w:rPr>
          <w:rStyle w:val="VerbatimChar"/>
        </w:rPr>
        <w:t>## tap                 0.73</w:t>
      </w:r>
      <w:r>
        <w:br/>
      </w:r>
      <w:r>
        <w:rPr>
          <w:rStyle w:val="VerbatimChar"/>
        </w:rPr>
        <w:t>## time                0.73</w:t>
      </w:r>
      <w:r>
        <w:br/>
      </w:r>
      <w:r>
        <w:rPr>
          <w:rStyle w:val="VerbatimChar"/>
        </w:rPr>
        <w:t>## water               0.73</w:t>
      </w:r>
      <w:r>
        <w:br/>
      </w:r>
      <w:r>
        <w:rPr>
          <w:rStyle w:val="VerbatimChar"/>
        </w:rPr>
        <w:t>## øc                  0.73</w:t>
      </w:r>
      <w:r>
        <w:br/>
      </w:r>
      <w:r>
        <w:rPr>
          <w:rStyle w:val="VerbatimChar"/>
        </w:rPr>
        <w:t>## øc.                 0.73</w:t>
      </w:r>
      <w:r>
        <w:br/>
      </w:r>
      <w:r>
        <w:rPr>
          <w:rStyle w:val="VerbatimChar"/>
        </w:rPr>
        <w:t>## consecutive         0.69</w:t>
      </w:r>
      <w:r>
        <w:br/>
      </w:r>
      <w:r>
        <w:rPr>
          <w:rStyle w:val="VerbatimChar"/>
        </w:rPr>
        <w:t>## 2010                0.62</w:t>
      </w:r>
      <w:r>
        <w:br/>
      </w:r>
      <w:r>
        <w:rPr>
          <w:rStyle w:val="VerbatimChar"/>
        </w:rPr>
        <w:t>## application         0.62</w:t>
      </w:r>
      <w:r>
        <w:br/>
      </w:r>
      <w:r>
        <w:rPr>
          <w:rStyle w:val="VerbatimChar"/>
        </w:rPr>
        <w:t>## assign              0.62</w:t>
      </w:r>
      <w:r>
        <w:br/>
      </w:r>
      <w:r>
        <w:rPr>
          <w:rStyle w:val="VerbatimChar"/>
        </w:rPr>
        <w:t>## clinic.             0.62</w:t>
      </w:r>
      <w:r>
        <w:br/>
      </w:r>
      <w:r>
        <w:rPr>
          <w:rStyle w:val="VerbatimChar"/>
        </w:rPr>
        <w:t>## completion          0.62</w:t>
      </w:r>
      <w:r>
        <w:br/>
      </w:r>
      <w:r>
        <w:rPr>
          <w:rStyle w:val="VerbatimChar"/>
        </w:rPr>
        <w:lastRenderedPageBreak/>
        <w:t>## difference          0.62</w:t>
      </w:r>
      <w:r>
        <w:br/>
      </w:r>
      <w:r>
        <w:rPr>
          <w:rStyle w:val="VerbatimChar"/>
        </w:rPr>
        <w:t>## important           0.62</w:t>
      </w:r>
      <w:r>
        <w:br/>
      </w:r>
      <w:r>
        <w:rPr>
          <w:rStyle w:val="VerbatimChar"/>
        </w:rPr>
        <w:t>## randomly            0.62</w:t>
      </w:r>
      <w:r>
        <w:br/>
      </w:r>
      <w:r>
        <w:rPr>
          <w:rStyle w:val="VerbatimChar"/>
        </w:rPr>
        <w:t>## group.              0.58</w:t>
      </w:r>
    </w:p>
    <w:p w14:paraId="6AE4CE37" w14:textId="77777777" w:rsidR="0002085B" w:rsidRDefault="0002085B">
      <w:pPr>
        <w:rPr>
          <w:rStyle w:val="NormalTok"/>
        </w:rPr>
      </w:pPr>
      <w:r>
        <w:rPr>
          <w:rStyle w:val="NormalTok"/>
        </w:rPr>
        <w:br w:type="page"/>
      </w:r>
    </w:p>
    <w:p w14:paraId="10A6643B" w14:textId="0898D9B6" w:rsidR="00727DCE" w:rsidRDefault="00130E7E">
      <w:pPr>
        <w:pStyle w:val="SourceCode"/>
      </w:pPr>
      <w:proofErr w:type="spellStart"/>
      <w:r>
        <w:rPr>
          <w:rStyle w:val="NormalTok"/>
        </w:rPr>
        <w:lastRenderedPageBreak/>
        <w:t>wf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word=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(wf, freq</w:t>
      </w:r>
      <w:r>
        <w:rPr>
          <w:rStyle w:val="OperatorTok"/>
        </w:rPr>
        <w:t>&gt;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KeywordTok"/>
        </w:rPr>
        <w:t>aes</w:t>
      </w:r>
      <w:r>
        <w:rPr>
          <w:rStyle w:val="NormalTok"/>
        </w:rPr>
        <w:t>(word, freq))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p</w:t>
      </w:r>
    </w:p>
    <w:p w14:paraId="5A5FE50D" w14:textId="77777777" w:rsidR="00727DCE" w:rsidRDefault="00130E7E">
      <w:pPr>
        <w:pStyle w:val="FirstParagraph"/>
      </w:pPr>
      <w:r>
        <w:rPr>
          <w:noProof/>
        </w:rPr>
        <w:drawing>
          <wp:inline distT="0" distB="0" distL="0" distR="0" wp14:anchorId="30CD371D" wp14:editId="4BC82F66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bromyalgia_PubMed-r-markdow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8E8D7" w14:textId="77777777" w:rsidR="0002085B" w:rsidRDefault="0002085B">
      <w:pPr>
        <w:rPr>
          <w:rStyle w:val="KeywordTok"/>
        </w:rPr>
      </w:pPr>
      <w:r>
        <w:rPr>
          <w:rStyle w:val="KeywordTok"/>
        </w:rPr>
        <w:br w:type="page"/>
      </w:r>
    </w:p>
    <w:p w14:paraId="2BE317B7" w14:textId="66C80F89" w:rsidR="00727DCE" w:rsidRDefault="00130E7E">
      <w:pPr>
        <w:pStyle w:val="SourceCode"/>
      </w:pPr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min.freq</w:t>
      </w:r>
      <w:proofErr w:type="spellEnd"/>
      <w:r>
        <w:rPr>
          <w:rStyle w:val="DataTypeTok"/>
        </w:rPr>
        <w:t>=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421181DA" w14:textId="77777777" w:rsidR="00727DCE" w:rsidRDefault="00130E7E">
      <w:pPr>
        <w:pStyle w:val="SourceCode"/>
      </w:pPr>
      <w:r>
        <w:rPr>
          <w:rStyle w:val="VerbatimChar"/>
        </w:rPr>
        <w:t>## Warning in brewer.pal(2, "Dark2"): minimal value for n is 3, returning requested palette with 3 different levels</w:t>
      </w:r>
    </w:p>
    <w:p w14:paraId="34AF4EC7" w14:textId="77777777" w:rsidR="00727DCE" w:rsidRDefault="00130E7E">
      <w:pPr>
        <w:pStyle w:val="FirstParagraph"/>
      </w:pPr>
      <w:r>
        <w:rPr>
          <w:noProof/>
        </w:rPr>
        <w:drawing>
          <wp:inline distT="0" distB="0" distL="0" distR="0" wp14:anchorId="59CF2A0E" wp14:editId="7B8D384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bromyalgia_PubMed-r-markdow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255D7" w14:textId="77777777" w:rsidR="0002085B" w:rsidRDefault="0002085B">
      <w:pPr>
        <w:rPr>
          <w:rStyle w:val="KeywordTok"/>
        </w:rPr>
      </w:pPr>
      <w:r>
        <w:rPr>
          <w:rStyle w:val="KeywordTok"/>
        </w:rPr>
        <w:br w:type="page"/>
      </w:r>
    </w:p>
    <w:p w14:paraId="446E062E" w14:textId="04D9536E" w:rsidR="00727DCE" w:rsidRDefault="00130E7E">
      <w:pPr>
        <w:pStyle w:val="SourceCode"/>
      </w:pPr>
      <w:bookmarkStart w:id="2" w:name="_GoBack"/>
      <w:bookmarkEnd w:id="2"/>
      <w:proofErr w:type="spellStart"/>
      <w:r>
        <w:rPr>
          <w:rStyle w:val="KeywordTok"/>
        </w:rPr>
        <w:lastRenderedPageBreak/>
        <w:t>wordcloud</w:t>
      </w:r>
      <w:proofErr w:type="spellEnd"/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max.words</w:t>
      </w:r>
      <w:proofErr w:type="spellEnd"/>
      <w:r>
        <w:rPr>
          <w:rStyle w:val="DataTypeTok"/>
        </w:rPr>
        <w:t>=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ataTypeTok"/>
        </w:rPr>
        <w:t>colors=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'Dark2'</w:t>
      </w:r>
      <w:r>
        <w:rPr>
          <w:rStyle w:val="NormalTok"/>
        </w:rPr>
        <w:t>))</w:t>
      </w:r>
    </w:p>
    <w:p w14:paraId="4BEFDD0A" w14:textId="77777777" w:rsidR="00727DCE" w:rsidRDefault="00130E7E">
      <w:pPr>
        <w:pStyle w:val="SourceCode"/>
      </w:pPr>
      <w:r>
        <w:rPr>
          <w:rStyle w:val="VerbatimChar"/>
        </w:rPr>
        <w:t>## Warning in brewer.pal(1, "Dark2"): minimal value for n is 3, re</w:t>
      </w:r>
      <w:r>
        <w:rPr>
          <w:rStyle w:val="VerbatimChar"/>
        </w:rPr>
        <w:t>turning requested palette with 3 different levels</w:t>
      </w:r>
    </w:p>
    <w:p w14:paraId="4BFFA9AA" w14:textId="77777777" w:rsidR="00727DCE" w:rsidRDefault="00130E7E">
      <w:pPr>
        <w:pStyle w:val="SourceCode"/>
      </w:pPr>
      <w:r>
        <w:rPr>
          <w:rStyle w:val="VerbatimChar"/>
        </w:rPr>
        <w:t>## Warning in wordcloud(names(freq), freq, max.words = 28, colors =</w:t>
      </w:r>
      <w:r>
        <w:br/>
      </w:r>
      <w:r>
        <w:rPr>
          <w:rStyle w:val="VerbatimChar"/>
        </w:rPr>
        <w:t>## brewer.pal(1, : fibromyalgia could not be fit on page. It will not be</w:t>
      </w:r>
      <w:r>
        <w:br/>
      </w:r>
      <w:r>
        <w:rPr>
          <w:rStyle w:val="VerbatimChar"/>
        </w:rPr>
        <w:t>## plotted.</w:t>
      </w:r>
    </w:p>
    <w:p w14:paraId="2A1CC137" w14:textId="77777777" w:rsidR="00727DCE" w:rsidRDefault="00130E7E">
      <w:pPr>
        <w:pStyle w:val="FirstParagraph"/>
      </w:pPr>
      <w:r>
        <w:rPr>
          <w:noProof/>
        </w:rPr>
        <w:drawing>
          <wp:inline distT="0" distB="0" distL="0" distR="0" wp14:anchorId="73B593F2" wp14:editId="17F9B11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bromyalgia_PubMed-r-markdow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7D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C1714" w14:textId="77777777" w:rsidR="00130E7E" w:rsidRDefault="00130E7E">
      <w:pPr>
        <w:spacing w:after="0"/>
      </w:pPr>
      <w:r>
        <w:separator/>
      </w:r>
    </w:p>
  </w:endnote>
  <w:endnote w:type="continuationSeparator" w:id="0">
    <w:p w14:paraId="29691337" w14:textId="77777777" w:rsidR="00130E7E" w:rsidRDefault="00130E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42486" w14:textId="77777777" w:rsidR="00130E7E" w:rsidRDefault="00130E7E">
      <w:r>
        <w:separator/>
      </w:r>
    </w:p>
  </w:footnote>
  <w:footnote w:type="continuationSeparator" w:id="0">
    <w:p w14:paraId="2A0E1FCF" w14:textId="77777777" w:rsidR="00130E7E" w:rsidRDefault="00130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DACA39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68CA3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085B"/>
    <w:rsid w:val="00130E7E"/>
    <w:rsid w:val="004E29B3"/>
    <w:rsid w:val="00590D07"/>
    <w:rsid w:val="00727DCE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158D"/>
  <w15:docId w15:val="{1A69E4D3-F832-4648-B63F-3F45AB3B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2364</Words>
  <Characters>13477</Characters>
  <Application>Microsoft Office Word</Application>
  <DocSecurity>0</DocSecurity>
  <Lines>112</Lines>
  <Paragraphs>31</Paragraphs>
  <ScaleCrop>false</ScaleCrop>
  <Company/>
  <LinksUpToDate>false</LinksUpToDate>
  <CharactersWithSpaces>15810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Fibromyalgia PubMed</dc:title>
  <dc:creator>Janis Corona</dc:creator>
  <cp:keywords/>
  <cp:lastModifiedBy>Janis Corona</cp:lastModifiedBy>
  <cp:revision>2</cp:revision>
  <dcterms:created xsi:type="dcterms:W3CDTF">2019-12-09T23:59:00Z</dcterms:created>
  <dcterms:modified xsi:type="dcterms:W3CDTF">2019-12-09T23:59:00Z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12/9/2019</vt:lpwstr>
  </property>
  <property fmtid="{D5CDD505-2E9C-101B-9397-08002B2CF9AE}" pid="3" name="output">
    <vt:lpwstr/>
  </property>
</Properties>
</file>