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CD68" w14:textId="77777777" w:rsidR="003474D0" w:rsidRDefault="008C440F">
      <w:pPr>
        <w:pStyle w:val="Title"/>
      </w:pPr>
      <w:r>
        <w:t>Migraine PubMed</w:t>
      </w:r>
    </w:p>
    <w:p w14:paraId="2620E015" w14:textId="77777777" w:rsidR="003474D0" w:rsidRDefault="008C440F">
      <w:pPr>
        <w:pStyle w:val="Author"/>
      </w:pPr>
      <w:r>
        <w:t>Janis Corona</w:t>
      </w:r>
    </w:p>
    <w:p w14:paraId="56413C2D" w14:textId="77777777" w:rsidR="003474D0" w:rsidRDefault="008C440F">
      <w:pPr>
        <w:pStyle w:val="Date"/>
      </w:pPr>
      <w:r>
        <w:t>12/9/2019</w:t>
      </w:r>
    </w:p>
    <w:p w14:paraId="1FAE6D2E" w14:textId="77777777" w:rsidR="003474D0" w:rsidRDefault="008C440F">
      <w:pPr>
        <w:pStyle w:val="Heading2"/>
      </w:pPr>
      <w:bookmarkStart w:id="0" w:name="X570de7a8ca3207f2d403a03a28ba208004e20ef"/>
      <w:r>
        <w:t>This script takes twenty articles from the abstracts on Migraine articles from NCBI’s PubMed</w:t>
      </w:r>
      <w:bookmarkEnd w:id="0"/>
    </w:p>
    <w:p w14:paraId="019F4798" w14:textId="77777777" w:rsidR="003474D0" w:rsidRDefault="008C440F">
      <w:pPr>
        <w:pStyle w:val="FirstParagraph"/>
      </w:pPr>
      <w:r>
        <w:t>This creates a directory to stem the abstracts and preprocess from the csv file into a corpus of 10 files in a folder called Migraines.</w:t>
      </w:r>
    </w:p>
    <w:p w14:paraId="568A4971" w14:textId="77777777" w:rsidR="003474D0" w:rsidRDefault="008C440F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'migraines_PubMed_abstracts.csv'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StringTok"/>
        </w:rPr>
        <w:t>' 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 xml:space="preserve">(Auto) </w:t>
      </w:r>
    </w:p>
    <w:p w14:paraId="123048E0" w14:textId="77777777" w:rsidR="003474D0" w:rsidRDefault="008C440F">
      <w:pPr>
        <w:pStyle w:val="SourceCode"/>
      </w:pPr>
      <w:r>
        <w:rPr>
          <w:rStyle w:val="VerbatimChar"/>
        </w:rPr>
        <w:t>## [1] "abstract" "source"</w:t>
      </w:r>
    </w:p>
    <w:p w14:paraId="616869A1" w14:textId="77777777" w:rsidR="003474D0" w:rsidRDefault="008C440F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NormalTok"/>
        </w:rPr>
        <w:t>Auto[</w:t>
      </w:r>
      <w:r>
        <w:rPr>
          <w:rStyle w:val="KeywordTok"/>
        </w:rPr>
        <w:t>complete.cases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abstract),]</w:t>
      </w:r>
      <w:r>
        <w:br/>
      </w:r>
      <w:r>
        <w:br/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'./Migraines'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'./Migraines'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7DA91E6D" w14:textId="77777777" w:rsidR="003474D0" w:rsidRDefault="008C440F">
      <w:pPr>
        <w:pStyle w:val="FirstParagraph"/>
      </w:pPr>
      <w:r>
        <w:t>This code preprocesses and stems the corpus</w:t>
      </w:r>
    </w:p>
    <w:p w14:paraId="5C012CBD" w14:textId="77777777" w:rsidR="003474D0" w:rsidRDefault="008C440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"Migraines"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migraine</w:t>
      </w:r>
    </w:p>
    <w:p w14:paraId="341E334A" w14:textId="77777777" w:rsidR="003474D0" w:rsidRDefault="008C440F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</w:t>
      </w:r>
      <w:r>
        <w:rPr>
          <w:rStyle w:val="VerbatimChar"/>
        </w:rPr>
        <w:t>): 0</w:t>
      </w:r>
      <w:r>
        <w:br/>
      </w:r>
      <w:r>
        <w:rPr>
          <w:rStyle w:val="VerbatimChar"/>
        </w:rPr>
        <w:t>## Content:  documents: 20</w:t>
      </w:r>
    </w:p>
    <w:p w14:paraId="05A2758E" w14:textId="77777777" w:rsidR="003474D0" w:rsidRDefault="008C440F">
      <w:pPr>
        <w:pStyle w:val="SourceCode"/>
      </w:pPr>
      <w:r>
        <w:rPr>
          <w:rStyle w:val="NormalTok"/>
        </w:rPr>
        <w:lastRenderedPageBreak/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(migraine, removePunctuation)</w:t>
      </w:r>
      <w:r>
        <w:br/>
      </w: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(migraine, removeNumbers)</w:t>
      </w:r>
      <w:r>
        <w:br/>
      </w: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(migraine, tolower)</w:t>
      </w:r>
      <w:r>
        <w:br/>
      </w: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(migraine,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(migraine, s</w:t>
      </w:r>
      <w:r>
        <w:rPr>
          <w:rStyle w:val="NormalTok"/>
        </w:rPr>
        <w:t>tripWhitespace)</w:t>
      </w:r>
      <w:r>
        <w:br/>
      </w: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(migraine, stemDocument)</w:t>
      </w:r>
      <w:r>
        <w:br/>
      </w:r>
      <w:r>
        <w:br/>
      </w:r>
      <w:r>
        <w:rPr>
          <w:rStyle w:val="NormalTok"/>
        </w:rPr>
        <w:t>dtmmigraine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(migraine)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(dtmmigraine))</w:t>
      </w:r>
    </w:p>
    <w:p w14:paraId="448469A1" w14:textId="77777777" w:rsidR="003474D0" w:rsidRDefault="008C440F">
      <w:pPr>
        <w:pStyle w:val="FirstParagraph"/>
      </w:pPr>
      <w:r>
        <w:t>This code orders words stemmed by frequency and finds input correlations</w:t>
      </w:r>
    </w:p>
    <w:p w14:paraId="26D5234D" w14:textId="77777777" w:rsidR="003474D0" w:rsidRDefault="008C440F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NormalTok"/>
        </w:rPr>
        <w:t xml:space="preserve">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59B80455" w14:textId="77777777" w:rsidR="003474D0" w:rsidRDefault="008C440F">
      <w:pPr>
        <w:pStyle w:val="SourceCode"/>
      </w:pPr>
      <w:r>
        <w:rPr>
          <w:rStyle w:val="VerbatimChar"/>
        </w:rPr>
        <w:t xml:space="preserve">##   migrain   headach     studi treatment    preval       use    disabl </w:t>
      </w:r>
      <w:r>
        <w:br/>
      </w:r>
      <w:r>
        <w:rPr>
          <w:rStyle w:val="VerbatimChar"/>
        </w:rPr>
        <w:t xml:space="preserve">##       247       159        83        62        61        52        46 </w:t>
      </w:r>
      <w:r>
        <w:br/>
      </w:r>
      <w:r>
        <w:rPr>
          <w:rStyle w:val="VerbatimChar"/>
        </w:rPr>
        <w:t xml:space="preserve">##   consult      year   patient     medic  diagnosi     women    report </w:t>
      </w:r>
      <w:r>
        <w:br/>
      </w:r>
      <w:r>
        <w:rPr>
          <w:rStyle w:val="VerbatimChar"/>
        </w:rPr>
        <w:t xml:space="preserve">##        43        41        41        40        39        36        35 </w:t>
      </w:r>
      <w:r>
        <w:br/>
      </w:r>
      <w:r>
        <w:rPr>
          <w:rStyle w:val="VerbatimChar"/>
        </w:rPr>
        <w:t xml:space="preserve">##  criteria  particip      acut  </w:t>
      </w:r>
      <w:r>
        <w:rPr>
          <w:rStyle w:val="VerbatimChar"/>
        </w:rPr>
        <w:t xml:space="preserve">  includ     among      need      rate </w:t>
      </w:r>
      <w:r>
        <w:br/>
      </w:r>
      <w:r>
        <w:rPr>
          <w:rStyle w:val="VerbatimChar"/>
        </w:rPr>
        <w:t xml:space="preserve">##        32        32        30        29        28        28        27 </w:t>
      </w:r>
      <w:r>
        <w:br/>
      </w:r>
      <w:r>
        <w:rPr>
          <w:rStyle w:val="VerbatimChar"/>
        </w:rPr>
        <w:t xml:space="preserve">##     sever      care    health       men </w:t>
      </w:r>
      <w:r>
        <w:br/>
      </w:r>
      <w:r>
        <w:rPr>
          <w:rStyle w:val="VerbatimChar"/>
        </w:rPr>
        <w:t>##        26        24        24        22</w:t>
      </w:r>
    </w:p>
    <w:p w14:paraId="038B1609" w14:textId="77777777" w:rsidR="003474D0" w:rsidRDefault="008C440F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(dtmmigraine, </w:t>
      </w:r>
      <w:r>
        <w:rPr>
          <w:rStyle w:val="StringTok"/>
        </w:rPr>
        <w:t>"criteria"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14:paraId="09D912FE" w14:textId="77777777" w:rsidR="003474D0" w:rsidRDefault="008C440F">
      <w:pPr>
        <w:pStyle w:val="SourceCode"/>
      </w:pPr>
      <w:r>
        <w:rPr>
          <w:rStyle w:val="VerbatimChar"/>
        </w:rPr>
        <w:t>## $</w:t>
      </w:r>
      <w:r>
        <w:rPr>
          <w:rStyle w:val="VerbatimChar"/>
        </w:rPr>
        <w:t>criteria</w:t>
      </w:r>
      <w:r>
        <w:br/>
      </w:r>
      <w:r>
        <w:rPr>
          <w:rStyle w:val="VerbatimChar"/>
        </w:rPr>
        <w:t xml:space="preserve">##                         onset                 acetaminophen </w:t>
      </w:r>
      <w:r>
        <w:br/>
      </w:r>
      <w:r>
        <w:rPr>
          <w:rStyle w:val="VerbatimChar"/>
        </w:rPr>
        <w:t xml:space="preserve">##                          0.87                          0.81 </w:t>
      </w:r>
      <w:r>
        <w:br/>
      </w:r>
      <w:r>
        <w:rPr>
          <w:rStyle w:val="VerbatimChar"/>
        </w:rPr>
        <w:t xml:space="preserve">## acetaminophencaffeinebutalbit                 acetylsalicyl </w:t>
      </w:r>
      <w:r>
        <w:br/>
      </w:r>
      <w:r>
        <w:rPr>
          <w:rStyle w:val="VerbatimChar"/>
        </w:rPr>
        <w:t xml:space="preserve">##                          0.81                       </w:t>
      </w:r>
      <w:r>
        <w:rPr>
          <w:rStyle w:val="VerbatimChar"/>
        </w:rPr>
        <w:t xml:space="preserve">   0.81 </w:t>
      </w:r>
      <w:r>
        <w:br/>
      </w:r>
      <w:r>
        <w:rPr>
          <w:rStyle w:val="VerbatimChar"/>
        </w:rPr>
        <w:t xml:space="preserve">##          acidcaffeinebutalbit                        codein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consent                          cycl </w:t>
      </w:r>
      <w:r>
        <w:br/>
      </w:r>
      <w:r>
        <w:rPr>
          <w:rStyle w:val="VerbatimChar"/>
        </w:rPr>
        <w:t xml:space="preserve">##                          0.81                       </w:t>
      </w:r>
      <w:r>
        <w:rPr>
          <w:rStyle w:val="VerbatimChar"/>
        </w:rPr>
        <w:t xml:space="preserve">   0.81 </w:t>
      </w:r>
      <w:r>
        <w:br/>
      </w:r>
      <w:r>
        <w:rPr>
          <w:rStyle w:val="VerbatimChar"/>
        </w:rPr>
        <w:t xml:space="preserve">##                      document                         earli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  enrol                        formal </w:t>
      </w:r>
      <w:r>
        <w:br/>
      </w:r>
      <w:r>
        <w:rPr>
          <w:rStyle w:val="VerbatimChar"/>
        </w:rPr>
        <w:t xml:space="preserve">##                          0.81                       </w:t>
      </w:r>
      <w:r>
        <w:rPr>
          <w:rStyle w:val="VerbatimChar"/>
        </w:rPr>
        <w:t xml:space="preserve">   0.81 </w:t>
      </w:r>
      <w:r>
        <w:br/>
      </w:r>
      <w:r>
        <w:rPr>
          <w:rStyle w:val="VerbatimChar"/>
        </w:rPr>
        <w:t xml:space="preserve">##                        fulfil                          goal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   head               inclusionexclus </w:t>
      </w:r>
      <w:r>
        <w:br/>
      </w:r>
      <w:r>
        <w:rPr>
          <w:rStyle w:val="VerbatimChar"/>
        </w:rPr>
        <w:t xml:space="preserve">##                          0.81                       </w:t>
      </w:r>
      <w:r>
        <w:rPr>
          <w:rStyle w:val="VerbatimChar"/>
        </w:rPr>
        <w:t xml:space="preserve">   0.81 </w:t>
      </w:r>
      <w:r>
        <w:br/>
      </w:r>
      <w:r>
        <w:rPr>
          <w:rStyle w:val="VerbatimChar"/>
        </w:rPr>
        <w:t xml:space="preserve">##                      instruct                     ketorolac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  local                          mens </w:t>
      </w:r>
      <w:r>
        <w:br/>
      </w:r>
      <w:r>
        <w:rPr>
          <w:rStyle w:val="VerbatimChar"/>
        </w:rPr>
        <w:t xml:space="preserve">##                          0.81                       </w:t>
      </w:r>
      <w:r>
        <w:rPr>
          <w:rStyle w:val="VerbatimChar"/>
        </w:rPr>
        <w:t xml:space="preserve">   0.81 </w:t>
      </w:r>
      <w:r>
        <w:br/>
      </w:r>
      <w:r>
        <w:rPr>
          <w:rStyle w:val="VerbatimChar"/>
        </w:rPr>
        <w:t xml:space="preserve">##                     menstrual                           mrm </w:t>
      </w:r>
      <w:r>
        <w:br/>
      </w:r>
      <w:r>
        <w:rPr>
          <w:rStyle w:val="VerbatimChar"/>
        </w:rPr>
        <w:lastRenderedPageBreak/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  newli                       newspap </w:t>
      </w:r>
      <w:r>
        <w:br/>
      </w:r>
      <w:r>
        <w:rPr>
          <w:rStyle w:val="VerbatimChar"/>
        </w:rPr>
        <w:t xml:space="preserve">##                          0.81                       </w:t>
      </w:r>
      <w:r>
        <w:rPr>
          <w:rStyle w:val="VerbatimChar"/>
        </w:rPr>
        <w:t xml:space="preserve">   0.81 </w:t>
      </w:r>
      <w:r>
        <w:br/>
      </w:r>
      <w:r>
        <w:rPr>
          <w:rStyle w:val="VerbatimChar"/>
        </w:rPr>
        <w:t xml:space="preserve">##                       painfle                         phase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   plus                   preliminari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pretreat                      protocol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    rag                        relief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satisfi                      seventyf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sumatriptan                     thirtynin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   took                     undiagnos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      via                      withdrew </w:t>
      </w:r>
      <w:r>
        <w:br/>
      </w:r>
      <w:r>
        <w:rPr>
          <w:rStyle w:val="VerbatimChar"/>
        </w:rPr>
        <w:t xml:space="preserve">##                          0.81                          0.81 </w:t>
      </w:r>
      <w:r>
        <w:br/>
      </w:r>
      <w:r>
        <w:rPr>
          <w:rStyle w:val="VerbatimChar"/>
        </w:rPr>
        <w:t xml:space="preserve">##                     satisfact                          hour </w:t>
      </w:r>
      <w:r>
        <w:br/>
      </w:r>
      <w:r>
        <w:rPr>
          <w:rStyle w:val="VerbatimChar"/>
        </w:rPr>
        <w:t xml:space="preserve">##                          0.80                          0.80 </w:t>
      </w:r>
      <w:r>
        <w:br/>
      </w:r>
      <w:r>
        <w:rPr>
          <w:rStyle w:val="VerbatimChar"/>
        </w:rPr>
        <w:t xml:space="preserve">##                       respons                          pain </w:t>
      </w:r>
      <w:r>
        <w:br/>
      </w:r>
      <w:r>
        <w:rPr>
          <w:rStyle w:val="VerbatimChar"/>
        </w:rPr>
        <w:t xml:space="preserve">##                          0.80                          0.76 </w:t>
      </w:r>
      <w:r>
        <w:br/>
      </w:r>
      <w:r>
        <w:rPr>
          <w:rStyle w:val="VerbatimChar"/>
        </w:rPr>
        <w:t xml:space="preserve">##                      advertis                        versus </w:t>
      </w:r>
      <w:r>
        <w:br/>
      </w:r>
      <w:r>
        <w:rPr>
          <w:rStyle w:val="VerbatimChar"/>
        </w:rPr>
        <w:t>##                          0.76                          0.76</w:t>
      </w:r>
    </w:p>
    <w:p w14:paraId="67BA44D5" w14:textId="77777777" w:rsidR="003474D0" w:rsidRDefault="008C440F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(dtmmigraine, </w:t>
      </w:r>
      <w:r>
        <w:rPr>
          <w:rStyle w:val="StringTok"/>
        </w:rPr>
        <w:t>"disabl"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0.63</w:t>
      </w:r>
      <w:r>
        <w:rPr>
          <w:rStyle w:val="NormalTok"/>
        </w:rPr>
        <w:t>)</w:t>
      </w:r>
    </w:p>
    <w:p w14:paraId="6FEF7FCF" w14:textId="77777777" w:rsidR="003474D0" w:rsidRDefault="008C440F">
      <w:pPr>
        <w:pStyle w:val="SourceCode"/>
      </w:pPr>
      <w:r>
        <w:rPr>
          <w:rStyle w:val="VerbatimChar"/>
        </w:rPr>
        <w:t>## $disabl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model          monitor             size            scale </w:t>
      </w:r>
      <w:r>
        <w:br/>
      </w:r>
      <w:r>
        <w:rPr>
          <w:rStyle w:val="VerbatimChar"/>
        </w:rPr>
        <w:t xml:space="preserve">##             0.76             0.74             0.74             0.66 </w:t>
      </w:r>
      <w:r>
        <w:br/>
      </w:r>
      <w:r>
        <w:rPr>
          <w:rStyle w:val="VerbatimChar"/>
        </w:rPr>
        <w:t xml:space="preserve">##         function           measur           combin          amongst </w:t>
      </w:r>
      <w:r>
        <w:br/>
      </w:r>
      <w:r>
        <w:rPr>
          <w:rStyle w:val="VerbatimChar"/>
        </w:rPr>
        <w:t xml:space="preserve">##             0.65             0.65         </w:t>
      </w:r>
      <w:r>
        <w:rPr>
          <w:rStyle w:val="VerbatimChar"/>
        </w:rPr>
        <w:t xml:space="preserve">    0.65             0.64 </w:t>
      </w:r>
      <w:r>
        <w:br/>
      </w:r>
      <w:r>
        <w:rPr>
          <w:rStyle w:val="VerbatimChar"/>
        </w:rPr>
        <w:t xml:space="preserve">##           accept              add          allianc            allow </w:t>
      </w:r>
      <w:r>
        <w:br/>
      </w:r>
      <w:r>
        <w:rPr>
          <w:rStyle w:val="VerbatimChar"/>
        </w:rPr>
        <w:t xml:space="preserve">##             0.63             0.63             0.63             0.63 </w:t>
      </w:r>
      <w:r>
        <w:br/>
      </w:r>
      <w:r>
        <w:rPr>
          <w:rStyle w:val="VerbatimChar"/>
        </w:rPr>
        <w:t xml:space="preserve">##             alon           belief             dali           dimens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0.63             0.63             0.63             0.63 </w:t>
      </w:r>
      <w:r>
        <w:br/>
      </w:r>
      <w:r>
        <w:rPr>
          <w:rStyle w:val="VerbatimChar"/>
        </w:rPr>
        <w:t xml:space="preserve">## disabilityadjust       diseaserel              ehf          environ </w:t>
      </w:r>
      <w:r>
        <w:br/>
      </w:r>
      <w:r>
        <w:rPr>
          <w:rStyle w:val="VerbatimChar"/>
        </w:rPr>
        <w:t xml:space="preserve">##             0.63             0.63             0.63             0.63 </w:t>
      </w:r>
      <w:r>
        <w:br/>
      </w:r>
      <w:r>
        <w:rPr>
          <w:rStyle w:val="VerbatimChar"/>
        </w:rPr>
        <w:t>##         european            feder             full</w:t>
      </w:r>
      <w:r>
        <w:rPr>
          <w:rStyle w:val="VerbatimChar"/>
        </w:rPr>
        <w:t xml:space="preserve">             gain </w:t>
      </w:r>
      <w:r>
        <w:br/>
      </w:r>
      <w:r>
        <w:rPr>
          <w:rStyle w:val="VerbatimChar"/>
        </w:rPr>
        <w:t xml:space="preserve">##             0.63             0.63             0.63             0.63 </w:t>
      </w:r>
      <w:r>
        <w:br/>
      </w:r>
      <w:r>
        <w:rPr>
          <w:rStyle w:val="VerbatimChar"/>
        </w:rPr>
        <w:t xml:space="preserve">##          healthi        highlight            human              icf </w:t>
      </w:r>
      <w:r>
        <w:br/>
      </w:r>
      <w:r>
        <w:rPr>
          <w:rStyle w:val="VerbatimChar"/>
        </w:rPr>
        <w:t xml:space="preserve">##             0.63             0.63             0.63             0.63 </w:t>
      </w:r>
      <w:r>
        <w:br/>
      </w:r>
      <w:r>
        <w:rPr>
          <w:rStyle w:val="VerbatimChar"/>
        </w:rPr>
        <w:t xml:space="preserve">##        incomplet  </w:t>
      </w:r>
      <w:r>
        <w:rPr>
          <w:rStyle w:val="VerbatimChar"/>
        </w:rPr>
        <w:t xml:space="preserve">          joint         knowledg           launch </w:t>
      </w:r>
      <w:r>
        <w:br/>
      </w:r>
      <w:r>
        <w:rPr>
          <w:rStyle w:val="VerbatimChar"/>
        </w:rPr>
        <w:t xml:space="preserve">##             0.63             0.63             0.63             0.63 </w:t>
      </w:r>
      <w:r>
        <w:br/>
      </w:r>
      <w:r>
        <w:rPr>
          <w:rStyle w:val="VerbatimChar"/>
        </w:rPr>
        <w:t xml:space="preserve">##             lift           mortal           nonfat            organ </w:t>
      </w:r>
      <w:r>
        <w:br/>
      </w:r>
      <w:r>
        <w:rPr>
          <w:rStyle w:val="VerbatimChar"/>
        </w:rPr>
        <w:t xml:space="preserve">##             0.63             0.63             0.63        </w:t>
      </w:r>
      <w:r>
        <w:rPr>
          <w:rStyle w:val="VerbatimChar"/>
        </w:rPr>
        <w:t xml:space="preserve">     0.63 </w:t>
      </w:r>
      <w:r>
        <w:br/>
      </w:r>
      <w:r>
        <w:rPr>
          <w:rStyle w:val="VerbatimChar"/>
        </w:rPr>
        <w:t xml:space="preserve">##         overview          paramet     publichealth            relev </w:t>
      </w:r>
      <w:r>
        <w:br/>
      </w:r>
      <w:r>
        <w:rPr>
          <w:rStyle w:val="VerbatimChar"/>
        </w:rPr>
        <w:t xml:space="preserve">##             0.63             0.63             0.63             0.63 </w:t>
      </w:r>
      <w:r>
        <w:br/>
      </w:r>
      <w:r>
        <w:rPr>
          <w:rStyle w:val="VerbatimChar"/>
        </w:rPr>
        <w:t xml:space="preserve">##             role              top       undertaken              wha </w:t>
      </w:r>
      <w:r>
        <w:br/>
      </w:r>
      <w:r>
        <w:rPr>
          <w:rStyle w:val="VerbatimChar"/>
        </w:rPr>
        <w:lastRenderedPageBreak/>
        <w:t xml:space="preserve">##             0.63          </w:t>
      </w:r>
      <w:r>
        <w:rPr>
          <w:rStyle w:val="VerbatimChar"/>
        </w:rPr>
        <w:t xml:space="preserve">   0.63             0.63             0.63 </w:t>
      </w:r>
      <w:r>
        <w:br/>
      </w:r>
      <w:r>
        <w:rPr>
          <w:rStyle w:val="VerbatimChar"/>
        </w:rPr>
        <w:t xml:space="preserve">##           whilst             whos             work             ylds </w:t>
      </w:r>
      <w:r>
        <w:br/>
      </w:r>
      <w:r>
        <w:rPr>
          <w:rStyle w:val="VerbatimChar"/>
        </w:rPr>
        <w:t>##             0.63             0.63             0.63             0.63</w:t>
      </w:r>
    </w:p>
    <w:p w14:paraId="52071FA2" w14:textId="77777777" w:rsidR="003474D0" w:rsidRDefault="008C440F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(dtmmigraine, </w:t>
      </w:r>
      <w:r>
        <w:rPr>
          <w:rStyle w:val="StringTok"/>
        </w:rPr>
        <w:t>"women"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7655785E" w14:textId="77777777" w:rsidR="003474D0" w:rsidRDefault="008C440F">
      <w:pPr>
        <w:pStyle w:val="SourceCode"/>
      </w:pPr>
      <w:r>
        <w:rPr>
          <w:rStyle w:val="VerbatimChar"/>
        </w:rPr>
        <w:t>## $women</w:t>
      </w:r>
      <w:r>
        <w:br/>
      </w:r>
      <w:r>
        <w:rPr>
          <w:rStyle w:val="VerbatimChar"/>
        </w:rPr>
        <w:t xml:space="preserve">##                   slight                   calcul                 canadian </w:t>
      </w:r>
      <w:r>
        <w:br/>
      </w:r>
      <w:r>
        <w:rPr>
          <w:rStyle w:val="VerbatimChar"/>
        </w:rPr>
        <w:t xml:space="preserve">##                     0.93                     0.71                     0.71 </w:t>
      </w:r>
      <w:r>
        <w:br/>
      </w:r>
      <w:r>
        <w:rPr>
          <w:rStyle w:val="VerbatimChar"/>
        </w:rPr>
        <w:t xml:space="preserve">##                     less                   nineti                nonspecif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0.71                     0.71                     0.71 </w:t>
      </w:r>
      <w:r>
        <w:br/>
      </w:r>
      <w:r>
        <w:rPr>
          <w:rStyle w:val="VerbatimChar"/>
        </w:rPr>
        <w:t xml:space="preserve">##                   perhap               psychosoci                    seven </w:t>
      </w:r>
      <w:r>
        <w:br/>
      </w:r>
      <w:r>
        <w:rPr>
          <w:rStyle w:val="VerbatimChar"/>
        </w:rPr>
        <w:t xml:space="preserve">##                     0.71                     0.71                     0.71 </w:t>
      </w:r>
      <w:r>
        <w:br/>
      </w:r>
      <w:r>
        <w:rPr>
          <w:rStyle w:val="VerbatimChar"/>
        </w:rPr>
        <w:t xml:space="preserve">##                 somewhat           </w:t>
      </w:r>
      <w:r>
        <w:rPr>
          <w:rStyle w:val="VerbatimChar"/>
        </w:rPr>
        <w:t xml:space="preserve">      standard                   static </w:t>
      </w:r>
      <w:r>
        <w:br/>
      </w:r>
      <w:r>
        <w:rPr>
          <w:rStyle w:val="VerbatimChar"/>
        </w:rPr>
        <w:t xml:space="preserve">##                     0.71                     0.71                     0.71 </w:t>
      </w:r>
      <w:r>
        <w:br/>
      </w:r>
      <w:r>
        <w:rPr>
          <w:rStyle w:val="VerbatimChar"/>
        </w:rPr>
        <w:t xml:space="preserve">##                substanti triptansdihydroergotamin </w:t>
      </w:r>
      <w:r>
        <w:br/>
      </w:r>
      <w:r>
        <w:rPr>
          <w:rStyle w:val="VerbatimChar"/>
        </w:rPr>
        <w:t>##                     0.71                     0.71</w:t>
      </w:r>
    </w:p>
    <w:p w14:paraId="34B7DABF" w14:textId="77777777" w:rsidR="00DA34BC" w:rsidRDefault="00DA34BC">
      <w:pPr>
        <w:rPr>
          <w:rStyle w:val="NormalTok"/>
        </w:rPr>
      </w:pPr>
      <w:r>
        <w:rPr>
          <w:rStyle w:val="NormalTok"/>
        </w:rPr>
        <w:br w:type="page"/>
      </w:r>
    </w:p>
    <w:p w14:paraId="47F7AB47" w14:textId="35F936CB" w:rsidR="003474D0" w:rsidRDefault="008C440F">
      <w:pPr>
        <w:pStyle w:val="SourceCode"/>
      </w:pPr>
      <w:bookmarkStart w:id="1" w:name="_GoBack"/>
      <w:bookmarkEnd w:id="1"/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</w:t>
      </w:r>
      <w:r>
        <w:rPr>
          <w:rStyle w:val="NormalTok"/>
        </w:rPr>
        <w:t>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0372A9D3" w14:textId="6CF38955" w:rsidR="00DA34BC" w:rsidRDefault="008C440F">
      <w:pPr>
        <w:pStyle w:val="FirstParagraph"/>
      </w:pPr>
      <w:r>
        <w:rPr>
          <w:noProof/>
        </w:rPr>
        <w:drawing>
          <wp:inline distT="0" distB="0" distL="0" distR="0" wp14:anchorId="4240ED2C" wp14:editId="4FD784C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graines_PubMed-r-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4BC">
        <w:br/>
      </w:r>
    </w:p>
    <w:p w14:paraId="55E882FB" w14:textId="77777777" w:rsidR="00DA34BC" w:rsidRDefault="00DA34BC">
      <w:r>
        <w:br w:type="page"/>
      </w:r>
    </w:p>
    <w:p w14:paraId="60E9ADC3" w14:textId="77777777" w:rsidR="003474D0" w:rsidRDefault="008C440F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freq, </w:t>
      </w:r>
      <w:r>
        <w:rPr>
          <w:rStyle w:val="DataTypeTok"/>
        </w:rPr>
        <w:t>min.freq=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7FBBEED3" w14:textId="72815A55" w:rsidR="00DA34BC" w:rsidRDefault="008C440F">
      <w:pPr>
        <w:pStyle w:val="FirstParagraph"/>
      </w:pPr>
      <w:r>
        <w:rPr>
          <w:noProof/>
        </w:rPr>
        <w:drawing>
          <wp:inline distT="0" distB="0" distL="0" distR="0" wp14:anchorId="1A0CBCCD" wp14:editId="75B3D26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graines_PubMed-r-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35D79" w14:textId="77777777" w:rsidR="00DA34BC" w:rsidRDefault="00DA34BC">
      <w:r>
        <w:br w:type="page"/>
      </w:r>
    </w:p>
    <w:p w14:paraId="67C5FE73" w14:textId="77777777" w:rsidR="003474D0" w:rsidRDefault="008C440F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31BF6DE6" w14:textId="75CC0832" w:rsidR="00DA34BC" w:rsidRDefault="008C440F">
      <w:pPr>
        <w:pStyle w:val="FirstParagraph"/>
      </w:pPr>
      <w:r>
        <w:rPr>
          <w:noProof/>
        </w:rPr>
        <w:drawing>
          <wp:inline distT="0" distB="0" distL="0" distR="0" wp14:anchorId="0E9B694D" wp14:editId="7B23652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graines_PubMed-r-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36625" w14:textId="77777777" w:rsidR="00DA34BC" w:rsidRDefault="00DA34BC">
      <w:r>
        <w:br w:type="page"/>
      </w:r>
    </w:p>
    <w:p w14:paraId="17E7EE84" w14:textId="77777777" w:rsidR="003474D0" w:rsidRDefault="008C440F">
      <w:pPr>
        <w:pStyle w:val="Heading3"/>
      </w:pPr>
      <w:bookmarkStart w:id="2" w:name="X01e9e41a49cdb3ede4cdd0861bb8d2e8fbe2416"/>
      <w:r>
        <w:lastRenderedPageBreak/>
        <w:t>The above stemmed the corpus, this will lemmatize the original csv file</w:t>
      </w:r>
      <w:bookmarkEnd w:id="2"/>
    </w:p>
    <w:p w14:paraId="37B60F40" w14:textId="77777777" w:rsidR="003474D0" w:rsidRDefault="008C440F">
      <w:pPr>
        <w:pStyle w:val="FirstParagraph"/>
      </w:pPr>
      <w:r>
        <w:t>and add the field to the table and write out to csv, followed by plot the word count frequencies that were lemmatized and the word clouds</w:t>
      </w:r>
    </w:p>
    <w:p w14:paraId="5E73E729" w14:textId="77777777" w:rsidR="003474D0" w:rsidRDefault="008C440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(textstem)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lemmatize_strings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 xml:space="preserve">abstract, </w:t>
      </w:r>
      <w:r>
        <w:rPr>
          <w:rStyle w:val="DataTypeTok"/>
        </w:rPr>
        <w:t>dictionary=</w:t>
      </w:r>
      <w:r>
        <w:rPr>
          <w:rStyle w:val="NormalTok"/>
        </w:rPr>
        <w:t>lexicon</w:t>
      </w:r>
      <w:r>
        <w:rPr>
          <w:rStyle w:val="OperatorTok"/>
        </w:rPr>
        <w:t>::</w:t>
      </w:r>
      <w:r>
        <w:rPr>
          <w:rStyle w:val="NormalTok"/>
        </w:rPr>
        <w:t>hash_lemmas)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NormalTok"/>
        </w:rPr>
        <w:t>lemma)</w:t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(Lemma, auto)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(Lemma)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'lemmatizedAbstract'</w:t>
      </w:r>
      <w:r>
        <w:rPr>
          <w:rStyle w:val="NormalTok"/>
        </w:rPr>
        <w:t>,</w:t>
      </w:r>
      <w:r>
        <w:rPr>
          <w:rStyle w:val="StringTok"/>
        </w:rPr>
        <w:t>'abstract'</w:t>
      </w:r>
      <w:r>
        <w:rPr>
          <w:rStyle w:val="NormalTok"/>
        </w:rPr>
        <w:t xml:space="preserve">, </w:t>
      </w:r>
      <w:r>
        <w:rPr>
          <w:rStyle w:val="StringTok"/>
        </w:rPr>
        <w:t>'source'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(Lemma, </w:t>
      </w:r>
      <w:r>
        <w:rPr>
          <w:rStyle w:val="StringTok"/>
        </w:rPr>
        <w:t>'Lemmatizedmigraine.csv'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F77F2BA" w14:textId="77777777" w:rsidR="003474D0" w:rsidRDefault="008C440F">
      <w:pPr>
        <w:pStyle w:val="SourceCode"/>
      </w:pP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'./migraine-Lemma'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(Lemma</w:t>
      </w:r>
      <w:r>
        <w:rPr>
          <w:rStyle w:val="OperatorTok"/>
        </w:rPr>
        <w:t>$</w:t>
      </w:r>
      <w:r>
        <w:rPr>
          <w:rStyle w:val="NormalTok"/>
        </w:rPr>
        <w:t>lemmatizedAbstract)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'./migraine-Lemma'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'EAL'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57A79373" w14:textId="77777777" w:rsidR="003474D0" w:rsidRDefault="008C440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52D0805D" w14:textId="77777777" w:rsidR="003474D0" w:rsidRDefault="008C440F">
      <w:pPr>
        <w:pStyle w:val="SourceCode"/>
      </w:pP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"migraine-Lemma"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migraine</w:t>
      </w:r>
    </w:p>
    <w:p w14:paraId="23D9449B" w14:textId="77777777" w:rsidR="003474D0" w:rsidRDefault="008C440F">
      <w:pPr>
        <w:pStyle w:val="SourceCode"/>
      </w:pPr>
      <w:r>
        <w:rPr>
          <w:rStyle w:val="VerbatimChar"/>
        </w:rPr>
        <w:t>## &lt;&lt;Si</w:t>
      </w:r>
      <w:r>
        <w:rPr>
          <w:rStyle w:val="VerbatimChar"/>
        </w:rPr>
        <w:t>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20</w:t>
      </w:r>
    </w:p>
    <w:p w14:paraId="6129B976" w14:textId="77777777" w:rsidR="003474D0" w:rsidRDefault="008C440F">
      <w:pPr>
        <w:pStyle w:val="SourceCode"/>
      </w:pPr>
      <w:r>
        <w:rPr>
          <w:rStyle w:val="CommentTok"/>
        </w:rPr>
        <w:t># this is an NCBI file so there are dashes and numbers in gene names at times</w:t>
      </w:r>
      <w:r>
        <w:br/>
      </w:r>
      <w:r>
        <w:rPr>
          <w:rStyle w:val="CommentTok"/>
        </w:rPr>
        <w:t># that I would like to show, if they are frequent</w:t>
      </w:r>
      <w:r>
        <w:br/>
      </w:r>
      <w:r>
        <w:rPr>
          <w:rStyle w:val="CommentTok"/>
        </w:rPr>
        <w:t># migraine &lt;- tm_map(migra</w:t>
      </w:r>
      <w:r>
        <w:rPr>
          <w:rStyle w:val="CommentTok"/>
        </w:rPr>
        <w:t>ine, removePunctuation)</w:t>
      </w:r>
      <w:r>
        <w:br/>
      </w:r>
      <w:r>
        <w:rPr>
          <w:rStyle w:val="CommentTok"/>
        </w:rPr>
        <w:t># migraine &lt;- tm_map(migraine, removeNumbers)</w:t>
      </w:r>
      <w:r>
        <w:br/>
      </w:r>
      <w:r>
        <w:br/>
      </w: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(migraine, tolower)</w:t>
      </w:r>
      <w:r>
        <w:br/>
      </w: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(migraine,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migraine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(migraine, stripWhitespace)</w:t>
      </w:r>
      <w:r>
        <w:br/>
      </w:r>
      <w:r>
        <w:br/>
      </w:r>
      <w:r>
        <w:rPr>
          <w:rStyle w:val="NormalTok"/>
        </w:rPr>
        <w:t>dtmmigraine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(migraine)</w:t>
      </w:r>
      <w:r>
        <w:br/>
      </w:r>
      <w:r>
        <w:rPr>
          <w:rStyle w:val="NormalTok"/>
        </w:rPr>
        <w:t>dtmmigraine</w:t>
      </w:r>
    </w:p>
    <w:p w14:paraId="18BCC4D4" w14:textId="77777777" w:rsidR="003474D0" w:rsidRDefault="008C440F">
      <w:pPr>
        <w:pStyle w:val="SourceCode"/>
      </w:pPr>
      <w:r>
        <w:rPr>
          <w:rStyle w:val="VerbatimChar"/>
        </w:rPr>
        <w:lastRenderedPageBreak/>
        <w:t>## &lt;&lt;DocumentTermMatrix (documents: 20, terms: 1507)&gt;&gt;</w:t>
      </w:r>
      <w:r>
        <w:br/>
      </w:r>
      <w:r>
        <w:rPr>
          <w:rStyle w:val="VerbatimChar"/>
        </w:rPr>
        <w:t>## Non-/sparse entries: 2971/27169</w:t>
      </w:r>
      <w:r>
        <w:br/>
      </w:r>
      <w:r>
        <w:rPr>
          <w:rStyle w:val="VerbatimChar"/>
        </w:rPr>
        <w:t>## Sparsity           : 90%</w:t>
      </w:r>
      <w:r>
        <w:br/>
      </w:r>
      <w:r>
        <w:rPr>
          <w:rStyle w:val="VerbatimChar"/>
        </w:rPr>
        <w:t>## Maximal term length: 17</w:t>
      </w:r>
      <w:r>
        <w:br/>
      </w:r>
      <w:r>
        <w:rPr>
          <w:rStyle w:val="VerbatimChar"/>
        </w:rPr>
        <w:t>## Weighting          : term frequency (tf)</w:t>
      </w:r>
    </w:p>
    <w:p w14:paraId="1CD7AE24" w14:textId="77777777" w:rsidR="003474D0" w:rsidRDefault="008C440F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NormalTok"/>
        </w:rPr>
        <w:t>dtmmigraine))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19406C9A" w14:textId="77777777" w:rsidR="003474D0" w:rsidRDefault="008C440F">
      <w:pPr>
        <w:pStyle w:val="SourceCode"/>
      </w:pPr>
      <w:r>
        <w:rPr>
          <w:rStyle w:val="VerbatimChar"/>
        </w:rPr>
        <w:t xml:space="preserve">##    migraine    headache       study  prevalence         use   treatment </w:t>
      </w:r>
      <w:r>
        <w:br/>
      </w:r>
      <w:r>
        <w:rPr>
          <w:rStyle w:val="VerbatimChar"/>
        </w:rPr>
        <w:t xml:space="preserve">##         209         153          63          56          49          44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patient      report        year        much       woman  disability </w:t>
      </w:r>
      <w:r>
        <w:br/>
      </w:r>
      <w:r>
        <w:rPr>
          <w:rStyle w:val="VerbatimChar"/>
        </w:rPr>
        <w:t xml:space="preserve">##          39          35          35          32          32          30 </w:t>
      </w:r>
      <w:r>
        <w:br/>
      </w:r>
      <w:r>
        <w:rPr>
          <w:rStyle w:val="VerbatimChar"/>
        </w:rPr>
        <w:t xml:space="preserve">##       acute       among   diagnosis  population participant      health </w:t>
      </w:r>
      <w:r>
        <w:br/>
      </w:r>
      <w:r>
        <w:rPr>
          <w:rStyle w:val="VerbatimChar"/>
        </w:rPr>
        <w:t xml:space="preserve">##          30          28         </w:t>
      </w:r>
      <w:r>
        <w:rPr>
          <w:rStyle w:val="VerbatimChar"/>
        </w:rPr>
        <w:t xml:space="preserve"> 28          27          27          27 </w:t>
      </w:r>
      <w:r>
        <w:br/>
      </w:r>
      <w:r>
        <w:rPr>
          <w:rStyle w:val="VerbatimChar"/>
        </w:rPr>
        <w:t xml:space="preserve">##        high      relate        rate   criterion   migraine,        base </w:t>
      </w:r>
      <w:r>
        <w:br/>
      </w:r>
      <w:r>
        <w:rPr>
          <w:rStyle w:val="VerbatimChar"/>
        </w:rPr>
        <w:t xml:space="preserve">##          26          26          25          24          24          23 </w:t>
      </w:r>
      <w:r>
        <w:br/>
      </w:r>
      <w:r>
        <w:rPr>
          <w:rStyle w:val="VerbatimChar"/>
        </w:rPr>
        <w:t xml:space="preserve">##     consult </w:t>
      </w:r>
      <w:r>
        <w:br/>
      </w:r>
      <w:r>
        <w:rPr>
          <w:rStyle w:val="VerbatimChar"/>
        </w:rPr>
        <w:t>##          23</w:t>
      </w:r>
    </w:p>
    <w:p w14:paraId="57931B66" w14:textId="77777777" w:rsidR="003474D0" w:rsidRDefault="008C440F">
      <w:pPr>
        <w:pStyle w:val="SourceCode"/>
      </w:pPr>
      <w:r>
        <w:rPr>
          <w:rStyle w:val="NormalTok"/>
        </w:rPr>
        <w:t>health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</w:t>
      </w:r>
      <w:r>
        <w:rPr>
          <w:rStyle w:val="KeywordTok"/>
        </w:rPr>
        <w:t>cs</w:t>
      </w:r>
      <w:r>
        <w:rPr>
          <w:rStyle w:val="NormalTok"/>
        </w:rPr>
        <w:t xml:space="preserve">(dtmmigraine, </w:t>
      </w:r>
      <w:r>
        <w:rPr>
          <w:rStyle w:val="StringTok"/>
        </w:rPr>
        <w:t>"health"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criteria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(dtmmigraine, </w:t>
      </w:r>
      <w:r>
        <w:rPr>
          <w:rStyle w:val="StringTok"/>
        </w:rPr>
        <w:t>"criteria"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treatment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(dtmmigraine, 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health</w:t>
      </w:r>
    </w:p>
    <w:p w14:paraId="418EEE86" w14:textId="77777777" w:rsidR="003474D0" w:rsidRDefault="008C440F">
      <w:pPr>
        <w:pStyle w:val="SourceCode"/>
      </w:pPr>
      <w:r>
        <w:rPr>
          <w:rStyle w:val="VerbatimChar"/>
        </w:rPr>
        <w:t>##                health</w:t>
      </w:r>
      <w:r>
        <w:br/>
      </w:r>
      <w:r>
        <w:rPr>
          <w:rStyle w:val="VerbatimChar"/>
        </w:rPr>
        <w:t>## increasingly     0.78</w:t>
      </w:r>
      <w:r>
        <w:br/>
      </w:r>
      <w:r>
        <w:rPr>
          <w:rStyle w:val="VerbatimChar"/>
        </w:rPr>
        <w:t>## model            0.78</w:t>
      </w:r>
      <w:r>
        <w:br/>
      </w:r>
      <w:r>
        <w:rPr>
          <w:rStyle w:val="VerbatimChar"/>
        </w:rPr>
        <w:t>## ie,              0.75</w:t>
      </w:r>
      <w:r>
        <w:br/>
      </w:r>
      <w:r>
        <w:rPr>
          <w:rStyle w:val="VerbatimChar"/>
        </w:rPr>
        <w:t>## necessary        0.74</w:t>
      </w:r>
      <w:r>
        <w:br/>
      </w:r>
      <w:r>
        <w:rPr>
          <w:rStyle w:val="VerbatimChar"/>
        </w:rPr>
        <w:t>## public           0.73</w:t>
      </w:r>
      <w:r>
        <w:br/>
      </w:r>
      <w:r>
        <w:rPr>
          <w:rStyle w:val="VerbatimChar"/>
        </w:rPr>
        <w:t>## care             0.72</w:t>
      </w:r>
      <w:r>
        <w:br/>
      </w:r>
      <w:r>
        <w:rPr>
          <w:rStyle w:val="VerbatimChar"/>
        </w:rPr>
        <w:t>## non              0.70</w:t>
      </w:r>
      <w:r>
        <w:br/>
      </w:r>
      <w:r>
        <w:rPr>
          <w:rStyle w:val="VerbatimChar"/>
        </w:rPr>
        <w:t>## global           0.66</w:t>
      </w:r>
      <w:r>
        <w:br/>
      </w:r>
      <w:r>
        <w:rPr>
          <w:rStyle w:val="VerbatimChar"/>
        </w:rPr>
        <w:t>## barrier          0.65</w:t>
      </w:r>
      <w:r>
        <w:br/>
      </w:r>
      <w:r>
        <w:rPr>
          <w:rStyle w:val="VerbatimChar"/>
        </w:rPr>
        <w:t>## dem</w:t>
      </w:r>
      <w:r>
        <w:rPr>
          <w:rStyle w:val="VerbatimChar"/>
        </w:rPr>
        <w:t>ographic,     0.65</w:t>
      </w:r>
      <w:r>
        <w:br/>
      </w:r>
      <w:r>
        <w:rPr>
          <w:rStyle w:val="VerbatimChar"/>
        </w:rPr>
        <w:t>## socioeconomic,   0.65</w:t>
      </w:r>
      <w:r>
        <w:br/>
      </w:r>
      <w:r>
        <w:rPr>
          <w:rStyle w:val="VerbatimChar"/>
        </w:rPr>
        <w:t>## step             0.65</w:t>
      </w:r>
      <w:r>
        <w:br/>
      </w:r>
      <w:r>
        <w:rPr>
          <w:rStyle w:val="VerbatimChar"/>
        </w:rPr>
        <w:t>## attributable     0.64</w:t>
      </w:r>
      <w:r>
        <w:br/>
      </w:r>
      <w:r>
        <w:rPr>
          <w:rStyle w:val="VerbatimChar"/>
        </w:rPr>
        <w:t>## quarter          0.64</w:t>
      </w:r>
      <w:r>
        <w:br/>
      </w:r>
      <w:r>
        <w:rPr>
          <w:rStyle w:val="VerbatimChar"/>
        </w:rPr>
        <w:t>## state            0.64</w:t>
      </w:r>
      <w:r>
        <w:br/>
      </w:r>
      <w:r>
        <w:rPr>
          <w:rStyle w:val="VerbatimChar"/>
        </w:rPr>
        <w:lastRenderedPageBreak/>
        <w:t>## publish          0.64</w:t>
      </w:r>
      <w:r>
        <w:br/>
      </w:r>
      <w:r>
        <w:rPr>
          <w:rStyle w:val="VerbatimChar"/>
        </w:rPr>
        <w:t>## 1.14             0.64</w:t>
      </w:r>
      <w:r>
        <w:br/>
      </w:r>
      <w:r>
        <w:rPr>
          <w:rStyle w:val="VerbatimChar"/>
        </w:rPr>
        <w:t>## care.            0.64</w:t>
      </w:r>
      <w:r>
        <w:br/>
      </w:r>
      <w:r>
        <w:rPr>
          <w:rStyle w:val="VerbatimChar"/>
        </w:rPr>
        <w:t>## consult,         0.64</w:t>
      </w:r>
      <w:r>
        <w:br/>
      </w:r>
      <w:r>
        <w:rPr>
          <w:rStyle w:val="VerbatimChar"/>
        </w:rPr>
        <w:t xml:space="preserve">## consult. </w:t>
      </w:r>
      <w:r>
        <w:rPr>
          <w:rStyle w:val="VerbatimChar"/>
        </w:rPr>
        <w:t xml:space="preserve">        0.64</w:t>
      </w:r>
      <w:r>
        <w:br/>
      </w:r>
      <w:r>
        <w:rPr>
          <w:rStyle w:val="VerbatimChar"/>
        </w:rPr>
        <w:t>## insurance        0.64</w:t>
      </w:r>
      <w:r>
        <w:br/>
      </w:r>
      <w:r>
        <w:rPr>
          <w:rStyle w:val="VerbatimChar"/>
        </w:rPr>
        <w:t>## rate,            0.64</w:t>
      </w:r>
      <w:r>
        <w:br/>
      </w:r>
      <w:r>
        <w:rPr>
          <w:rStyle w:val="VerbatimChar"/>
        </w:rPr>
        <w:t>## successfully     0.64</w:t>
      </w:r>
      <w:r>
        <w:br/>
      </w:r>
      <w:r>
        <w:rPr>
          <w:rStyle w:val="VerbatimChar"/>
        </w:rPr>
        <w:t>## appropriate      0.63</w:t>
      </w:r>
      <w:r>
        <w:br/>
      </w:r>
      <w:r>
        <w:rPr>
          <w:rStyle w:val="VerbatimChar"/>
        </w:rPr>
        <w:t>## currently        0.63</w:t>
      </w:r>
      <w:r>
        <w:br/>
      </w:r>
      <w:r>
        <w:rPr>
          <w:rStyle w:val="VerbatimChar"/>
        </w:rPr>
        <w:t>## cause            0.61</w:t>
      </w:r>
    </w:p>
    <w:p w14:paraId="236155AF" w14:textId="77777777" w:rsidR="003474D0" w:rsidRDefault="008C440F">
      <w:pPr>
        <w:pStyle w:val="SourceCode"/>
      </w:pPr>
      <w:r>
        <w:rPr>
          <w:rStyle w:val="NormalTok"/>
        </w:rPr>
        <w:t>criteria</w:t>
      </w:r>
    </w:p>
    <w:p w14:paraId="6820ED98" w14:textId="77777777" w:rsidR="003474D0" w:rsidRDefault="008C440F">
      <w:pPr>
        <w:pStyle w:val="SourceCode"/>
      </w:pPr>
      <w:r>
        <w:rPr>
          <w:rStyle w:val="VerbatimChar"/>
        </w:rPr>
        <w:t>## [1] criteria</w:t>
      </w:r>
      <w:r>
        <w:br/>
      </w:r>
      <w:r>
        <w:rPr>
          <w:rStyle w:val="VerbatimChar"/>
        </w:rPr>
        <w:t>## &lt;0 rows&gt; (or 0-length row.names)</w:t>
      </w:r>
    </w:p>
    <w:p w14:paraId="5247C3F3" w14:textId="77777777" w:rsidR="003474D0" w:rsidRDefault="008C440F">
      <w:pPr>
        <w:pStyle w:val="SourceCode"/>
      </w:pPr>
      <w:r>
        <w:rPr>
          <w:rStyle w:val="NormalTok"/>
        </w:rPr>
        <w:t>treatment</w:t>
      </w:r>
    </w:p>
    <w:p w14:paraId="2635120D" w14:textId="333A662A" w:rsidR="00DA34BC" w:rsidRDefault="008C440F">
      <w:pPr>
        <w:pStyle w:val="SourceCode"/>
        <w:rPr>
          <w:rStyle w:val="VerbatimChar"/>
        </w:rPr>
      </w:pPr>
      <w:r>
        <w:rPr>
          <w:rStyle w:val="VerbatimChar"/>
        </w:rPr>
        <w:t>##               treat</w:t>
      </w:r>
      <w:r>
        <w:rPr>
          <w:rStyle w:val="VerbatimChar"/>
        </w:rPr>
        <w:t>ment</w:t>
      </w:r>
      <w:r>
        <w:br/>
      </w:r>
      <w:r>
        <w:rPr>
          <w:rStyle w:val="VerbatimChar"/>
        </w:rPr>
        <w:t>## acute              0.81</w:t>
      </w:r>
      <w:r>
        <w:br/>
      </w:r>
      <w:r>
        <w:rPr>
          <w:rStyle w:val="VerbatimChar"/>
        </w:rPr>
        <w:t>## relate             0.78</w:t>
      </w:r>
      <w:r>
        <w:br/>
      </w:r>
      <w:r>
        <w:rPr>
          <w:rStyle w:val="VerbatimChar"/>
        </w:rPr>
        <w:t>## assessment         0.77</w:t>
      </w:r>
      <w:r>
        <w:br/>
      </w:r>
      <w:r>
        <w:rPr>
          <w:rStyle w:val="VerbatimChar"/>
        </w:rPr>
        <w:t>## moderate           0.75</w:t>
      </w:r>
      <w:r>
        <w:br/>
      </w:r>
      <w:r>
        <w:rPr>
          <w:rStyle w:val="VerbatimChar"/>
        </w:rPr>
        <w:t>## background:        0.71</w:t>
      </w:r>
      <w:r>
        <w:br/>
      </w:r>
      <w:r>
        <w:rPr>
          <w:rStyle w:val="VerbatimChar"/>
        </w:rPr>
        <w:t>## identify           0.70</w:t>
      </w:r>
      <w:r>
        <w:br/>
      </w:r>
      <w:r>
        <w:rPr>
          <w:rStyle w:val="VerbatimChar"/>
        </w:rPr>
        <w:t>## less               0.70</w:t>
      </w:r>
      <w:r>
        <w:br/>
      </w:r>
      <w:r>
        <w:rPr>
          <w:rStyle w:val="VerbatimChar"/>
        </w:rPr>
        <w:t>## current            0.69</w:t>
      </w:r>
      <w:r>
        <w:br/>
      </w:r>
      <w:r>
        <w:rPr>
          <w:rStyle w:val="VerbatimChar"/>
        </w:rPr>
        <w:t>## american           0.68</w:t>
      </w:r>
      <w:r>
        <w:br/>
      </w:r>
      <w:r>
        <w:rPr>
          <w:rStyle w:val="VerbatimChar"/>
        </w:rPr>
        <w:t>## prevention         0.68</w:t>
      </w:r>
      <w:r>
        <w:br/>
      </w:r>
      <w:r>
        <w:rPr>
          <w:rStyle w:val="VerbatimChar"/>
        </w:rPr>
        <w:t>## use                0.67</w:t>
      </w:r>
      <w:r>
        <w:br/>
      </w:r>
      <w:r>
        <w:rPr>
          <w:rStyle w:val="VerbatimChar"/>
        </w:rPr>
        <w:t>## opioid             0.66</w:t>
      </w:r>
      <w:r>
        <w:br/>
      </w:r>
      <w:r>
        <w:rPr>
          <w:rStyle w:val="VerbatimChar"/>
        </w:rPr>
        <w:t>## 2009               0.62</w:t>
      </w:r>
      <w:r>
        <w:br/>
      </w:r>
      <w:r>
        <w:rPr>
          <w:rStyle w:val="VerbatimChar"/>
        </w:rPr>
        <w:t>## respondent         0.62</w:t>
      </w:r>
      <w:r>
        <w:br/>
      </w:r>
      <w:r>
        <w:rPr>
          <w:rStyle w:val="VerbatimChar"/>
        </w:rPr>
        <w:t>## treatment,         0.62</w:t>
      </w:r>
      <w:r>
        <w:br/>
      </w:r>
      <w:r>
        <w:rPr>
          <w:rStyle w:val="VerbatimChar"/>
        </w:rPr>
        <w:t>## medication         0.61</w:t>
      </w:r>
      <w:r>
        <w:br/>
      </w:r>
      <w:r>
        <w:rPr>
          <w:rStyle w:val="VerbatimChar"/>
        </w:rPr>
        <w:t>## per                0.61</w:t>
      </w:r>
      <w:r>
        <w:br/>
      </w:r>
      <w:r>
        <w:rPr>
          <w:rStyle w:val="VerbatimChar"/>
        </w:rPr>
        <w:t xml:space="preserve">## therapy.  </w:t>
      </w:r>
      <w:r>
        <w:rPr>
          <w:rStyle w:val="VerbatimChar"/>
        </w:rPr>
        <w:t xml:space="preserve">         0.60</w:t>
      </w:r>
      <w:r>
        <w:br/>
      </w:r>
      <w:r>
        <w:rPr>
          <w:rStyle w:val="VerbatimChar"/>
        </w:rPr>
        <w:t>## meet               0.59</w:t>
      </w:r>
      <w:r>
        <w:br/>
      </w:r>
      <w:r>
        <w:rPr>
          <w:rStyle w:val="VerbatimChar"/>
        </w:rPr>
        <w:t>## frequency          0.59</w:t>
      </w:r>
      <w:r>
        <w:br/>
      </w:r>
      <w:r>
        <w:rPr>
          <w:rStyle w:val="VerbatimChar"/>
        </w:rPr>
        <w:t>## sample             0.59</w:t>
      </w:r>
      <w:r>
        <w:br/>
      </w:r>
      <w:r>
        <w:rPr>
          <w:rStyle w:val="VerbatimChar"/>
        </w:rPr>
        <w:t>## conclusion:        0.58</w:t>
      </w:r>
      <w:r>
        <w:br/>
      </w:r>
      <w:r>
        <w:rPr>
          <w:rStyle w:val="VerbatimChar"/>
        </w:rPr>
        <w:t>## result:            0.58</w:t>
      </w:r>
      <w:r>
        <w:br/>
      </w:r>
      <w:r>
        <w:rPr>
          <w:rStyle w:val="VerbatimChar"/>
        </w:rPr>
        <w:t>## episodic           0.58</w:t>
      </w:r>
      <w:r>
        <w:br/>
      </w:r>
      <w:r>
        <w:rPr>
          <w:rStyle w:val="VerbatimChar"/>
        </w:rPr>
        <w:t>## objective:         0.58</w:t>
      </w:r>
      <w:r>
        <w:br/>
      </w:r>
      <w:r>
        <w:rPr>
          <w:rStyle w:val="VerbatimChar"/>
        </w:rPr>
        <w:t>## method:            0.57</w:t>
      </w:r>
      <w:r>
        <w:br/>
      </w:r>
      <w:r>
        <w:rPr>
          <w:rStyle w:val="VerbatimChar"/>
        </w:rPr>
        <w:t>## much               0.57</w:t>
      </w:r>
      <w:r>
        <w:br/>
      </w:r>
      <w:r>
        <w:rPr>
          <w:rStyle w:val="VerbatimChar"/>
        </w:rPr>
        <w:t>## category           0.57</w:t>
      </w:r>
      <w:r>
        <w:br/>
      </w:r>
      <w:r>
        <w:rPr>
          <w:rStyle w:val="VerbatimChar"/>
        </w:rPr>
        <w:t>## opportunity        0.57</w:t>
      </w:r>
      <w:r>
        <w:br/>
      </w:r>
      <w:r>
        <w:rPr>
          <w:rStyle w:val="VerbatimChar"/>
        </w:rPr>
        <w:t>## anti               0.57</w:t>
      </w:r>
      <w:r>
        <w:br/>
      </w:r>
      <w:r>
        <w:rPr>
          <w:rStyle w:val="VerbatimChar"/>
        </w:rPr>
        <w:t>## inflammatory       0.57</w:t>
      </w:r>
      <w:r>
        <w:br/>
      </w:r>
      <w:r>
        <w:rPr>
          <w:rStyle w:val="VerbatimChar"/>
        </w:rPr>
        <w:lastRenderedPageBreak/>
        <w:t>## recruit            0.57</w:t>
      </w:r>
      <w:r>
        <w:br/>
      </w:r>
      <w:r>
        <w:rPr>
          <w:rStyle w:val="VerbatimChar"/>
        </w:rPr>
        <w:t>## 38.                0.57</w:t>
      </w:r>
      <w:r>
        <w:br/>
      </w:r>
      <w:r>
        <w:rPr>
          <w:rStyle w:val="VerbatimChar"/>
        </w:rPr>
        <w:t>## beta               0.57</w:t>
      </w:r>
      <w:r>
        <w:br/>
      </w:r>
      <w:r>
        <w:rPr>
          <w:rStyle w:val="VerbatimChar"/>
        </w:rPr>
        <w:t>## contrast           0.57</w:t>
      </w:r>
      <w:r>
        <w:br/>
      </w:r>
      <w:r>
        <w:rPr>
          <w:rStyle w:val="VerbatimChar"/>
        </w:rPr>
        <w:t>## drug               0.57</w:t>
      </w:r>
      <w:r>
        <w:br/>
      </w:r>
      <w:r>
        <w:rPr>
          <w:rStyle w:val="VerbatimChar"/>
        </w:rPr>
        <w:t>## longitudi</w:t>
      </w:r>
      <w:r>
        <w:rPr>
          <w:rStyle w:val="VerbatimChar"/>
        </w:rPr>
        <w:t>nal,      0.57</w:t>
      </w:r>
      <w:r>
        <w:br/>
      </w:r>
      <w:r>
        <w:rPr>
          <w:rStyle w:val="VerbatimChar"/>
        </w:rPr>
        <w:t>## management,        0.57</w:t>
      </w:r>
    </w:p>
    <w:p w14:paraId="626E211D" w14:textId="77777777" w:rsidR="00DA34BC" w:rsidRDefault="00DA34BC">
      <w:pPr>
        <w:rPr>
          <w:rStyle w:val="VerbatimChar"/>
        </w:rPr>
      </w:pPr>
      <w:r>
        <w:rPr>
          <w:rStyle w:val="VerbatimChar"/>
        </w:rPr>
        <w:br w:type="page"/>
      </w:r>
    </w:p>
    <w:p w14:paraId="5D024F38" w14:textId="77777777" w:rsidR="003474D0" w:rsidRDefault="008C440F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3CA5F0A9" w14:textId="354C26F6" w:rsidR="00DA34BC" w:rsidRDefault="008C440F">
      <w:pPr>
        <w:pStyle w:val="FirstParagraph"/>
      </w:pPr>
      <w:r>
        <w:rPr>
          <w:noProof/>
        </w:rPr>
        <w:drawing>
          <wp:inline distT="0" distB="0" distL="0" distR="0" wp14:anchorId="17EC22CC" wp14:editId="58FFA46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graines_PubMed-r-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F8E59" w14:textId="77777777" w:rsidR="00DA34BC" w:rsidRDefault="00DA34BC">
      <w:r>
        <w:br w:type="page"/>
      </w:r>
    </w:p>
    <w:p w14:paraId="450E4AA7" w14:textId="77777777" w:rsidR="003474D0" w:rsidRDefault="008C440F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5052B88A" w14:textId="29EEAD44" w:rsidR="00DA34BC" w:rsidRDefault="008C440F">
      <w:pPr>
        <w:pStyle w:val="FirstParagraph"/>
      </w:pPr>
      <w:r>
        <w:rPr>
          <w:noProof/>
        </w:rPr>
        <w:drawing>
          <wp:inline distT="0" distB="0" distL="0" distR="0" wp14:anchorId="625206E3" wp14:editId="7FDF10A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graines_PubMed-r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9DE5F" w14:textId="77777777" w:rsidR="00DA34BC" w:rsidRDefault="00DA34BC">
      <w:r>
        <w:br w:type="page"/>
      </w:r>
    </w:p>
    <w:p w14:paraId="107E781A" w14:textId="77777777" w:rsidR="003474D0" w:rsidRDefault="008C440F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5ED23B7C" w14:textId="77777777" w:rsidR="003474D0" w:rsidRDefault="008C440F">
      <w:pPr>
        <w:pStyle w:val="FirstParagraph"/>
      </w:pPr>
      <w:r>
        <w:rPr>
          <w:noProof/>
        </w:rPr>
        <w:drawing>
          <wp:inline distT="0" distB="0" distL="0" distR="0" wp14:anchorId="2B8E9682" wp14:editId="1830C9C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graines_PubMed-r-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4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47EAA" w14:textId="77777777" w:rsidR="008C440F" w:rsidRDefault="008C440F">
      <w:pPr>
        <w:spacing w:after="0"/>
      </w:pPr>
      <w:r>
        <w:separator/>
      </w:r>
    </w:p>
  </w:endnote>
  <w:endnote w:type="continuationSeparator" w:id="0">
    <w:p w14:paraId="150D3803" w14:textId="77777777" w:rsidR="008C440F" w:rsidRDefault="008C4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76DC9" w14:textId="77777777" w:rsidR="008C440F" w:rsidRDefault="008C440F">
      <w:r>
        <w:separator/>
      </w:r>
    </w:p>
  </w:footnote>
  <w:footnote w:type="continuationSeparator" w:id="0">
    <w:p w14:paraId="71AB44D1" w14:textId="77777777" w:rsidR="008C440F" w:rsidRDefault="008C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3ECDD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2589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74D0"/>
    <w:rsid w:val="004E29B3"/>
    <w:rsid w:val="00590D07"/>
    <w:rsid w:val="00784D58"/>
    <w:rsid w:val="008C440F"/>
    <w:rsid w:val="008D6863"/>
    <w:rsid w:val="00B86B75"/>
    <w:rsid w:val="00BC48D5"/>
    <w:rsid w:val="00C36279"/>
    <w:rsid w:val="00DA34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E436"/>
  <w15:docId w15:val="{172DCD67-2A23-4ACA-8E6A-540EC7B8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1885</Words>
  <Characters>10747</Characters>
  <Application>Microsoft Office Word</Application>
  <DocSecurity>0</DocSecurity>
  <Lines>89</Lines>
  <Paragraphs>25</Paragraphs>
  <ScaleCrop>false</ScaleCrop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Migraine PubMed</dc:title>
  <dc:creator>Janis Corona</dc:creator>
  <cp:keywords/>
  <cp:lastModifiedBy>Janis Corona</cp:lastModifiedBy>
  <cp:revision>2</cp:revision>
  <dcterms:created xsi:type="dcterms:W3CDTF">2019-12-09T21:29:00Z</dcterms:created>
  <dcterms:modified xsi:type="dcterms:W3CDTF">2019-12-09T21:29:00Z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